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D92" w:rsidRPr="00685D92" w:rsidRDefault="00685D92" w:rsidP="00685D92">
      <w:pPr>
        <w:jc w:val="center"/>
        <w:rPr>
          <w:rFonts w:ascii="Verdana" w:hAnsi="Verdana"/>
          <w:b/>
          <w:sz w:val="26"/>
          <w:szCs w:val="24"/>
          <w:lang/>
        </w:rPr>
      </w:pPr>
      <w:r w:rsidRPr="00685D92">
        <w:rPr>
          <w:rFonts w:ascii="Verdana" w:hAnsi="Verdana"/>
          <w:b/>
          <w:sz w:val="26"/>
          <w:szCs w:val="24"/>
          <w:lang/>
        </w:rPr>
        <w:t>Four Noble Truths: One's Duties</w:t>
      </w:r>
    </w:p>
    <w:p w:rsidR="00685D92" w:rsidRPr="00685D92" w:rsidRDefault="00685D92" w:rsidP="00685D92">
      <w:pPr>
        <w:jc w:val="center"/>
        <w:rPr>
          <w:rFonts w:ascii="Verdana" w:hAnsi="Verdana"/>
          <w:sz w:val="24"/>
          <w:szCs w:val="24"/>
          <w:lang/>
        </w:rPr>
      </w:pPr>
      <w:proofErr w:type="spellStart"/>
      <w:proofErr w:type="gramStart"/>
      <w:r w:rsidRPr="00685D92">
        <w:rPr>
          <w:rFonts w:ascii="Verdana" w:hAnsi="Verdana"/>
          <w:i/>
          <w:iCs/>
          <w:sz w:val="24"/>
          <w:szCs w:val="24"/>
          <w:lang/>
        </w:rPr>
        <w:t>cattari</w:t>
      </w:r>
      <w:proofErr w:type="spellEnd"/>
      <w:proofErr w:type="gramEnd"/>
      <w:r w:rsidRPr="00685D92">
        <w:rPr>
          <w:rFonts w:ascii="Verdana" w:hAnsi="Verdana"/>
          <w:i/>
          <w:iCs/>
          <w:sz w:val="24"/>
          <w:szCs w:val="24"/>
          <w:lang/>
        </w:rPr>
        <w:t xml:space="preserve"> </w:t>
      </w:r>
      <w:proofErr w:type="spellStart"/>
      <w:r w:rsidRPr="00685D92">
        <w:rPr>
          <w:rFonts w:ascii="Verdana" w:hAnsi="Verdana"/>
          <w:i/>
          <w:iCs/>
          <w:sz w:val="24"/>
          <w:szCs w:val="24"/>
          <w:lang/>
        </w:rPr>
        <w:t>ariya</w:t>
      </w:r>
      <w:proofErr w:type="spellEnd"/>
      <w:r w:rsidRPr="00685D92">
        <w:rPr>
          <w:rFonts w:ascii="Verdana" w:hAnsi="Verdana"/>
          <w:i/>
          <w:iCs/>
          <w:sz w:val="24"/>
          <w:szCs w:val="24"/>
          <w:lang/>
        </w:rPr>
        <w:t xml:space="preserve"> </w:t>
      </w:r>
      <w:proofErr w:type="spellStart"/>
      <w:r w:rsidRPr="00685D92">
        <w:rPr>
          <w:rFonts w:ascii="Verdana" w:hAnsi="Verdana"/>
          <w:i/>
          <w:iCs/>
          <w:sz w:val="24"/>
          <w:szCs w:val="24"/>
          <w:lang/>
        </w:rPr>
        <w:t>saccani</w:t>
      </w:r>
      <w:proofErr w:type="spellEnd"/>
    </w:p>
    <w:p w:rsidR="00685D92" w:rsidRPr="00685D92" w:rsidRDefault="00685D92" w:rsidP="00685D92">
      <w:pPr>
        <w:rPr>
          <w:rFonts w:ascii="Verdana" w:hAnsi="Verdana"/>
          <w:b/>
          <w:bCs/>
          <w:sz w:val="24"/>
          <w:szCs w:val="24"/>
          <w:lang/>
        </w:rPr>
      </w:pPr>
      <w:r w:rsidRPr="00685D92">
        <w:rPr>
          <w:rFonts w:ascii="Verdana" w:hAnsi="Verdana"/>
          <w:b/>
          <w:bCs/>
          <w:sz w:val="24"/>
          <w:szCs w:val="24"/>
          <w:lang/>
        </w:rPr>
        <w:t>Breaking free</w:t>
      </w:r>
    </w:p>
    <w:p w:rsidR="00685D92" w:rsidRPr="00685D92" w:rsidRDefault="00685D92" w:rsidP="00685D92">
      <w:pPr>
        <w:rPr>
          <w:rFonts w:ascii="Verdana" w:hAnsi="Verdana"/>
          <w:sz w:val="24"/>
          <w:szCs w:val="24"/>
          <w:lang/>
        </w:rPr>
      </w:pPr>
      <w:r w:rsidRPr="00685D92">
        <w:rPr>
          <w:rFonts w:ascii="Verdana" w:hAnsi="Verdana"/>
          <w:sz w:val="24"/>
          <w:szCs w:val="24"/>
          <w:lang/>
        </w:rPr>
        <w:t>"</w:t>
      </w:r>
      <w:proofErr w:type="spellStart"/>
      <w:r w:rsidRPr="00685D92">
        <w:rPr>
          <w:rFonts w:ascii="Verdana" w:hAnsi="Verdana"/>
          <w:sz w:val="24"/>
          <w:szCs w:val="24"/>
          <w:lang/>
        </w:rPr>
        <w:t>Bhikkhus</w:t>
      </w:r>
      <w:proofErr w:type="spellEnd"/>
      <w:r w:rsidRPr="00685D92">
        <w:rPr>
          <w:rFonts w:ascii="Verdana" w:hAnsi="Verdana"/>
          <w:sz w:val="24"/>
          <w:szCs w:val="24"/>
          <w:lang/>
        </w:rPr>
        <w:t xml:space="preserve">, it is through not realizing, through not penetrating the Four Noble Truths that this long course of birth and death has been passed through and undergone by me as well as by you. What are these four? They are the </w:t>
      </w:r>
      <w:r w:rsidRPr="00A86203">
        <w:rPr>
          <w:rFonts w:ascii="Verdana" w:hAnsi="Verdana"/>
          <w:i/>
          <w:sz w:val="24"/>
          <w:szCs w:val="24"/>
          <w:lang/>
        </w:rPr>
        <w:t xml:space="preserve">noble truth of </w:t>
      </w:r>
      <w:proofErr w:type="spellStart"/>
      <w:r w:rsidRPr="00A86203">
        <w:rPr>
          <w:rFonts w:ascii="Verdana" w:hAnsi="Verdana"/>
          <w:i/>
          <w:sz w:val="24"/>
          <w:szCs w:val="24"/>
          <w:lang/>
        </w:rPr>
        <w:t>dukkha</w:t>
      </w:r>
      <w:proofErr w:type="spellEnd"/>
      <w:r w:rsidRPr="00685D92">
        <w:rPr>
          <w:rFonts w:ascii="Verdana" w:hAnsi="Verdana"/>
          <w:sz w:val="24"/>
          <w:szCs w:val="24"/>
          <w:lang/>
        </w:rPr>
        <w:t xml:space="preserve">; the </w:t>
      </w:r>
      <w:r w:rsidRPr="00A86203">
        <w:rPr>
          <w:rFonts w:ascii="Verdana" w:hAnsi="Verdana"/>
          <w:i/>
          <w:sz w:val="24"/>
          <w:szCs w:val="24"/>
          <w:lang/>
        </w:rPr>
        <w:t xml:space="preserve">noble truth of the origin of </w:t>
      </w:r>
      <w:proofErr w:type="spellStart"/>
      <w:r w:rsidRPr="00A86203">
        <w:rPr>
          <w:rFonts w:ascii="Verdana" w:hAnsi="Verdana"/>
          <w:i/>
          <w:sz w:val="24"/>
          <w:szCs w:val="24"/>
          <w:lang/>
        </w:rPr>
        <w:t>dukkha</w:t>
      </w:r>
      <w:proofErr w:type="spellEnd"/>
      <w:r w:rsidRPr="00685D92">
        <w:rPr>
          <w:rFonts w:ascii="Verdana" w:hAnsi="Verdana"/>
          <w:sz w:val="24"/>
          <w:szCs w:val="24"/>
          <w:lang/>
        </w:rPr>
        <w:t xml:space="preserve">; the </w:t>
      </w:r>
      <w:r w:rsidRPr="00A86203">
        <w:rPr>
          <w:rFonts w:ascii="Verdana" w:hAnsi="Verdana"/>
          <w:i/>
          <w:sz w:val="24"/>
          <w:szCs w:val="24"/>
          <w:lang/>
        </w:rPr>
        <w:t xml:space="preserve">noble truth of the cessation of </w:t>
      </w:r>
      <w:proofErr w:type="spellStart"/>
      <w:r w:rsidRPr="00A86203">
        <w:rPr>
          <w:rFonts w:ascii="Verdana" w:hAnsi="Verdana"/>
          <w:i/>
          <w:sz w:val="24"/>
          <w:szCs w:val="24"/>
          <w:lang/>
        </w:rPr>
        <w:t>dukkha</w:t>
      </w:r>
      <w:proofErr w:type="spellEnd"/>
      <w:r w:rsidRPr="00685D92">
        <w:rPr>
          <w:rFonts w:ascii="Verdana" w:hAnsi="Verdana"/>
          <w:sz w:val="24"/>
          <w:szCs w:val="24"/>
          <w:lang/>
        </w:rPr>
        <w:t xml:space="preserve">; and the </w:t>
      </w:r>
      <w:r w:rsidRPr="00A86203">
        <w:rPr>
          <w:rFonts w:ascii="Verdana" w:hAnsi="Verdana"/>
          <w:i/>
          <w:sz w:val="24"/>
          <w:szCs w:val="24"/>
          <w:lang/>
        </w:rPr>
        <w:t xml:space="preserve">noble truth of the way to the cessation of </w:t>
      </w:r>
      <w:proofErr w:type="spellStart"/>
      <w:r w:rsidRPr="00A86203">
        <w:rPr>
          <w:rFonts w:ascii="Verdana" w:hAnsi="Verdana"/>
          <w:i/>
          <w:sz w:val="24"/>
          <w:szCs w:val="24"/>
          <w:lang/>
        </w:rPr>
        <w:t>dukkha</w:t>
      </w:r>
      <w:proofErr w:type="spellEnd"/>
      <w:r w:rsidRPr="00685D92">
        <w:rPr>
          <w:rFonts w:ascii="Verdana" w:hAnsi="Verdana"/>
          <w:sz w:val="24"/>
          <w:szCs w:val="24"/>
          <w:lang/>
        </w:rPr>
        <w:t xml:space="preserve">. But now, </w:t>
      </w:r>
      <w:proofErr w:type="spellStart"/>
      <w:proofErr w:type="gramStart"/>
      <w:r w:rsidRPr="00685D92">
        <w:rPr>
          <w:rFonts w:ascii="Verdana" w:hAnsi="Verdana"/>
          <w:sz w:val="24"/>
          <w:szCs w:val="24"/>
          <w:lang/>
        </w:rPr>
        <w:t>bhikkhus</w:t>
      </w:r>
      <w:proofErr w:type="spellEnd"/>
      <w:r w:rsidRPr="00685D92">
        <w:rPr>
          <w:rFonts w:ascii="Verdana" w:hAnsi="Verdana"/>
          <w:sz w:val="24"/>
          <w:szCs w:val="24"/>
          <w:lang/>
        </w:rPr>
        <w:t>, that</w:t>
      </w:r>
      <w:proofErr w:type="gramEnd"/>
      <w:r w:rsidRPr="00685D92">
        <w:rPr>
          <w:rFonts w:ascii="Verdana" w:hAnsi="Verdana"/>
          <w:sz w:val="24"/>
          <w:szCs w:val="24"/>
          <w:lang/>
        </w:rPr>
        <w:t xml:space="preserve"> these have been realized and penetrated, cut off is the craving for existence, destroyed is that which leads to renewed becoming, and there is no fresh becoming."</w:t>
      </w:r>
    </w:p>
    <w:p w:rsidR="00685D92" w:rsidRPr="00685D92" w:rsidRDefault="008B3CB8" w:rsidP="00685D92">
      <w:pPr>
        <w:rPr>
          <w:rFonts w:ascii="Verdana" w:hAnsi="Verdana"/>
          <w:sz w:val="24"/>
          <w:szCs w:val="24"/>
          <w:lang/>
        </w:rPr>
      </w:pPr>
      <w:r>
        <w:rPr>
          <w:rFonts w:ascii="Verdana" w:hAnsi="Verdana"/>
          <w:sz w:val="24"/>
          <w:szCs w:val="24"/>
          <w:lang/>
        </w:rPr>
        <w:t>(</w:t>
      </w:r>
      <w:proofErr w:type="spellStart"/>
      <w:r w:rsidRPr="008B3CB8">
        <w:rPr>
          <w:rFonts w:ascii="Verdana" w:hAnsi="Verdana"/>
          <w:i/>
          <w:sz w:val="24"/>
          <w:szCs w:val="24"/>
        </w:rPr>
        <w:t>Digha</w:t>
      </w:r>
      <w:proofErr w:type="spellEnd"/>
      <w:r w:rsidRPr="008B3CB8">
        <w:rPr>
          <w:rFonts w:ascii="Verdana" w:hAnsi="Verdana"/>
          <w:i/>
          <w:sz w:val="24"/>
          <w:szCs w:val="24"/>
        </w:rPr>
        <w:t xml:space="preserve"> </w:t>
      </w:r>
      <w:proofErr w:type="spellStart"/>
      <w:r w:rsidRPr="008B3CB8">
        <w:rPr>
          <w:rFonts w:ascii="Verdana" w:hAnsi="Verdana"/>
          <w:i/>
          <w:sz w:val="24"/>
          <w:szCs w:val="24"/>
        </w:rPr>
        <w:t>Nikaya</w:t>
      </w:r>
      <w:proofErr w:type="spellEnd"/>
      <w:r>
        <w:rPr>
          <w:rFonts w:ascii="Verdana" w:hAnsi="Verdana"/>
          <w:sz w:val="24"/>
          <w:szCs w:val="24"/>
        </w:rPr>
        <w:t>, 16</w:t>
      </w:r>
      <w:r>
        <w:rPr>
          <w:rFonts w:ascii="Verdana" w:hAnsi="Verdana"/>
          <w:sz w:val="24"/>
          <w:szCs w:val="24"/>
          <w:lang/>
        </w:rPr>
        <w:t>)</w:t>
      </w:r>
      <w:r w:rsidR="00685D92" w:rsidRPr="00685D92">
        <w:rPr>
          <w:rFonts w:ascii="Verdana" w:hAnsi="Verdana"/>
          <w:sz w:val="24"/>
          <w:szCs w:val="24"/>
          <w:lang/>
        </w:rPr>
        <w:t xml:space="preserve"> </w:t>
      </w:r>
      <w:r>
        <w:rPr>
          <w:rFonts w:ascii="Verdana" w:hAnsi="Verdana"/>
          <w:sz w:val="24"/>
          <w:szCs w:val="24"/>
          <w:lang/>
        </w:rPr>
        <w:t>[</w:t>
      </w:r>
      <w:proofErr w:type="gramStart"/>
      <w:r w:rsidR="00685D92" w:rsidRPr="00685D92">
        <w:rPr>
          <w:rFonts w:ascii="Verdana" w:hAnsi="Verdana"/>
          <w:sz w:val="24"/>
          <w:szCs w:val="24"/>
          <w:lang/>
        </w:rPr>
        <w:t>with</w:t>
      </w:r>
      <w:proofErr w:type="gramEnd"/>
      <w:r w:rsidR="00685D92" w:rsidRPr="00685D92">
        <w:rPr>
          <w:rFonts w:ascii="Verdana" w:hAnsi="Verdana"/>
          <w:sz w:val="24"/>
          <w:szCs w:val="24"/>
          <w:lang/>
        </w:rPr>
        <w:t xml:space="preserve"> </w:t>
      </w:r>
      <w:proofErr w:type="spellStart"/>
      <w:r w:rsidR="00685D92" w:rsidRPr="00685D92">
        <w:rPr>
          <w:rFonts w:ascii="Verdana" w:hAnsi="Verdana"/>
          <w:i/>
          <w:iCs/>
          <w:sz w:val="24"/>
          <w:szCs w:val="24"/>
          <w:lang/>
        </w:rPr>
        <w:t>dukkha</w:t>
      </w:r>
      <w:proofErr w:type="spellEnd"/>
      <w:r w:rsidR="00685D92" w:rsidRPr="00685D92">
        <w:rPr>
          <w:rFonts w:ascii="Verdana" w:hAnsi="Verdana"/>
          <w:sz w:val="24"/>
          <w:szCs w:val="24"/>
          <w:lang/>
        </w:rPr>
        <w:t xml:space="preserve"> left </w:t>
      </w:r>
      <w:proofErr w:type="spellStart"/>
      <w:r w:rsidR="00685D92" w:rsidRPr="00685D92">
        <w:rPr>
          <w:rFonts w:ascii="Verdana" w:hAnsi="Verdana"/>
          <w:sz w:val="24"/>
          <w:szCs w:val="24"/>
          <w:lang/>
        </w:rPr>
        <w:t>untranslated</w:t>
      </w:r>
      <w:proofErr w:type="spellEnd"/>
      <w:r>
        <w:rPr>
          <w:rFonts w:ascii="Verdana" w:hAnsi="Verdana"/>
          <w:sz w:val="24"/>
          <w:szCs w:val="24"/>
          <w:lang/>
        </w:rPr>
        <w:t>]</w:t>
      </w:r>
    </w:p>
    <w:p w:rsidR="00685D92" w:rsidRPr="00685D92" w:rsidRDefault="00685D92" w:rsidP="00685D92">
      <w:pPr>
        <w:rPr>
          <w:rFonts w:ascii="Verdana" w:hAnsi="Verdana"/>
          <w:b/>
          <w:bCs/>
          <w:sz w:val="24"/>
          <w:szCs w:val="24"/>
          <w:lang/>
        </w:rPr>
      </w:pPr>
      <w:r w:rsidRPr="00685D92">
        <w:rPr>
          <w:rFonts w:ascii="Verdana" w:hAnsi="Verdana"/>
          <w:b/>
          <w:bCs/>
          <w:sz w:val="24"/>
          <w:szCs w:val="24"/>
          <w:lang/>
        </w:rPr>
        <w:t>The elephant's footprint</w:t>
      </w:r>
    </w:p>
    <w:p w:rsidR="00685D92" w:rsidRPr="00685D92" w:rsidRDefault="00685D92" w:rsidP="00685D92">
      <w:pPr>
        <w:rPr>
          <w:rFonts w:ascii="Verdana" w:hAnsi="Verdana"/>
          <w:sz w:val="24"/>
          <w:szCs w:val="24"/>
          <w:lang/>
        </w:rPr>
      </w:pPr>
      <w:r w:rsidRPr="00685D92">
        <w:rPr>
          <w:rFonts w:ascii="Verdana" w:hAnsi="Verdana"/>
          <w:i/>
          <w:iCs/>
          <w:sz w:val="24"/>
          <w:szCs w:val="24"/>
          <w:lang/>
        </w:rPr>
        <w:t xml:space="preserve">[Ven. </w:t>
      </w:r>
      <w:proofErr w:type="spellStart"/>
      <w:r w:rsidRPr="00685D92">
        <w:rPr>
          <w:rFonts w:ascii="Verdana" w:hAnsi="Verdana"/>
          <w:i/>
          <w:iCs/>
          <w:sz w:val="24"/>
          <w:szCs w:val="24"/>
          <w:lang/>
        </w:rPr>
        <w:t>Sariputta</w:t>
      </w:r>
      <w:proofErr w:type="spellEnd"/>
      <w:r w:rsidRPr="00685D92">
        <w:rPr>
          <w:rFonts w:ascii="Verdana" w:hAnsi="Verdana"/>
          <w:i/>
          <w:iCs/>
          <w:sz w:val="24"/>
          <w:szCs w:val="24"/>
          <w:lang/>
        </w:rPr>
        <w:t>:]</w:t>
      </w:r>
      <w:r w:rsidRPr="00685D92">
        <w:rPr>
          <w:rFonts w:ascii="Verdana" w:hAnsi="Verdana"/>
          <w:sz w:val="24"/>
          <w:szCs w:val="24"/>
          <w:lang/>
        </w:rPr>
        <w:t xml:space="preserve"> "Friends, just as the footprints of all legged animals are encompassed by the footprint of the </w:t>
      </w:r>
      <w:proofErr w:type="gramStart"/>
      <w:r w:rsidRPr="00685D92">
        <w:rPr>
          <w:rFonts w:ascii="Verdana" w:hAnsi="Verdana"/>
          <w:sz w:val="24"/>
          <w:szCs w:val="24"/>
          <w:lang/>
        </w:rPr>
        <w:t>elephant,</w:t>
      </w:r>
      <w:proofErr w:type="gramEnd"/>
      <w:r w:rsidRPr="00685D92">
        <w:rPr>
          <w:rFonts w:ascii="Verdana" w:hAnsi="Verdana"/>
          <w:sz w:val="24"/>
          <w:szCs w:val="24"/>
          <w:lang/>
        </w:rPr>
        <w:t xml:space="preserve"> and the elephant's footprint is reckoned the foremost among them in terms of size; in the same way, all skillful qualities are gathered under the four noble truths. </w:t>
      </w:r>
      <w:proofErr w:type="gramStart"/>
      <w:r w:rsidRPr="00685D92">
        <w:rPr>
          <w:rFonts w:ascii="Verdana" w:hAnsi="Verdana"/>
          <w:sz w:val="24"/>
          <w:szCs w:val="24"/>
          <w:lang/>
        </w:rPr>
        <w:t>Under which four?</w:t>
      </w:r>
      <w:proofErr w:type="gramEnd"/>
      <w:r w:rsidRPr="00685D92">
        <w:rPr>
          <w:rFonts w:ascii="Verdana" w:hAnsi="Verdana"/>
          <w:sz w:val="24"/>
          <w:szCs w:val="24"/>
          <w:lang/>
        </w:rPr>
        <w:t xml:space="preserve"> </w:t>
      </w:r>
      <w:proofErr w:type="gramStart"/>
      <w:r w:rsidRPr="00685D92">
        <w:rPr>
          <w:rFonts w:ascii="Verdana" w:hAnsi="Verdana"/>
          <w:sz w:val="24"/>
          <w:szCs w:val="24"/>
          <w:lang/>
        </w:rPr>
        <w:t xml:space="preserve">Under the </w:t>
      </w:r>
      <w:r w:rsidRPr="00A86203">
        <w:rPr>
          <w:rFonts w:ascii="Verdana" w:hAnsi="Verdana"/>
          <w:i/>
          <w:sz w:val="24"/>
          <w:szCs w:val="24"/>
          <w:lang/>
        </w:rPr>
        <w:t>noble truth of stress</w:t>
      </w:r>
      <w:r w:rsidRPr="00685D92">
        <w:rPr>
          <w:rFonts w:ascii="Verdana" w:hAnsi="Verdana"/>
          <w:sz w:val="24"/>
          <w:szCs w:val="24"/>
          <w:lang/>
        </w:rPr>
        <w:t xml:space="preserve">, under the </w:t>
      </w:r>
      <w:r w:rsidRPr="00A86203">
        <w:rPr>
          <w:rFonts w:ascii="Verdana" w:hAnsi="Verdana"/>
          <w:i/>
          <w:sz w:val="24"/>
          <w:szCs w:val="24"/>
          <w:lang/>
        </w:rPr>
        <w:t>noble truth of the origination of stress</w:t>
      </w:r>
      <w:r w:rsidRPr="00685D92">
        <w:rPr>
          <w:rFonts w:ascii="Verdana" w:hAnsi="Verdana"/>
          <w:sz w:val="24"/>
          <w:szCs w:val="24"/>
          <w:lang/>
        </w:rPr>
        <w:t xml:space="preserve">, under the </w:t>
      </w:r>
      <w:r w:rsidRPr="00A86203">
        <w:rPr>
          <w:rFonts w:ascii="Verdana" w:hAnsi="Verdana"/>
          <w:i/>
          <w:sz w:val="24"/>
          <w:szCs w:val="24"/>
          <w:lang/>
        </w:rPr>
        <w:t>noble truth of the cessation of stress</w:t>
      </w:r>
      <w:r w:rsidRPr="00685D92">
        <w:rPr>
          <w:rFonts w:ascii="Verdana" w:hAnsi="Verdana"/>
          <w:sz w:val="24"/>
          <w:szCs w:val="24"/>
          <w:lang/>
        </w:rPr>
        <w:t xml:space="preserve">, and under the </w:t>
      </w:r>
      <w:r w:rsidRPr="00A86203">
        <w:rPr>
          <w:rFonts w:ascii="Verdana" w:hAnsi="Verdana"/>
          <w:i/>
          <w:sz w:val="24"/>
          <w:szCs w:val="24"/>
          <w:lang/>
        </w:rPr>
        <w:t>noble truth of the path of practice leading to the cessation of stress</w:t>
      </w:r>
      <w:r w:rsidRPr="00685D92">
        <w:rPr>
          <w:rFonts w:ascii="Verdana" w:hAnsi="Verdana"/>
          <w:sz w:val="24"/>
          <w:szCs w:val="24"/>
          <w:lang/>
        </w:rPr>
        <w:t>."</w:t>
      </w:r>
      <w:proofErr w:type="gramEnd"/>
    </w:p>
    <w:p w:rsidR="00685D92" w:rsidRPr="00685D92" w:rsidRDefault="00A86203" w:rsidP="00685D92">
      <w:pPr>
        <w:rPr>
          <w:rFonts w:ascii="Verdana" w:hAnsi="Verdana"/>
          <w:sz w:val="24"/>
          <w:szCs w:val="24"/>
          <w:lang/>
        </w:rPr>
      </w:pPr>
      <w:r>
        <w:rPr>
          <w:rFonts w:ascii="Verdana" w:hAnsi="Verdana"/>
          <w:sz w:val="24"/>
          <w:szCs w:val="24"/>
          <w:lang/>
        </w:rPr>
        <w:t>(</w:t>
      </w:r>
      <w:proofErr w:type="spellStart"/>
      <w:r w:rsidRPr="00A86203">
        <w:rPr>
          <w:rFonts w:ascii="Verdana" w:hAnsi="Verdana"/>
          <w:i/>
          <w:sz w:val="24"/>
          <w:szCs w:val="24"/>
        </w:rPr>
        <w:t>Majjhima</w:t>
      </w:r>
      <w:proofErr w:type="spellEnd"/>
      <w:r w:rsidRPr="00A86203">
        <w:rPr>
          <w:rFonts w:ascii="Verdana" w:hAnsi="Verdana"/>
          <w:i/>
          <w:sz w:val="24"/>
          <w:szCs w:val="24"/>
        </w:rPr>
        <w:t xml:space="preserve"> </w:t>
      </w:r>
      <w:proofErr w:type="spellStart"/>
      <w:r w:rsidRPr="00A86203">
        <w:rPr>
          <w:rFonts w:ascii="Verdana" w:hAnsi="Verdana"/>
          <w:i/>
          <w:sz w:val="24"/>
          <w:szCs w:val="24"/>
        </w:rPr>
        <w:t>Nikaya</w:t>
      </w:r>
      <w:proofErr w:type="spellEnd"/>
      <w:r>
        <w:rPr>
          <w:rFonts w:ascii="Verdana" w:hAnsi="Verdana"/>
          <w:sz w:val="24"/>
          <w:szCs w:val="24"/>
        </w:rPr>
        <w:t>, 28</w:t>
      </w:r>
      <w:r>
        <w:rPr>
          <w:rFonts w:ascii="Verdana" w:hAnsi="Verdana"/>
          <w:sz w:val="24"/>
          <w:szCs w:val="24"/>
          <w:lang/>
        </w:rPr>
        <w:t>)</w:t>
      </w:r>
    </w:p>
    <w:p w:rsidR="00685D92" w:rsidRPr="00685D92" w:rsidRDefault="00685D92" w:rsidP="00685D92">
      <w:pPr>
        <w:rPr>
          <w:rFonts w:ascii="Verdana" w:hAnsi="Verdana"/>
          <w:b/>
          <w:bCs/>
          <w:sz w:val="24"/>
          <w:szCs w:val="24"/>
          <w:lang/>
        </w:rPr>
      </w:pPr>
      <w:r w:rsidRPr="00685D92">
        <w:rPr>
          <w:rFonts w:ascii="Verdana" w:hAnsi="Verdana"/>
          <w:b/>
          <w:bCs/>
          <w:sz w:val="24"/>
          <w:szCs w:val="24"/>
          <w:lang/>
        </w:rPr>
        <w:t>One's duties with regard to each of the Four Noble Truths</w:t>
      </w:r>
    </w:p>
    <w:p w:rsidR="00685D92" w:rsidRPr="00685D92" w:rsidRDefault="00685D92" w:rsidP="00685D92">
      <w:pPr>
        <w:rPr>
          <w:rFonts w:ascii="Verdana" w:hAnsi="Verdana"/>
          <w:sz w:val="24"/>
          <w:szCs w:val="24"/>
          <w:lang/>
        </w:rPr>
      </w:pPr>
      <w:r w:rsidRPr="00685D92">
        <w:rPr>
          <w:rFonts w:ascii="Verdana" w:hAnsi="Verdana"/>
          <w:sz w:val="24"/>
          <w:szCs w:val="24"/>
          <w:lang/>
        </w:rPr>
        <w:t>[The Buddha speaks of his Awakening:]</w:t>
      </w:r>
    </w:p>
    <w:p w:rsidR="00685D92" w:rsidRPr="00685D92" w:rsidRDefault="00685D92" w:rsidP="00685D92">
      <w:pPr>
        <w:rPr>
          <w:rFonts w:ascii="Verdana" w:hAnsi="Verdana"/>
          <w:sz w:val="24"/>
          <w:szCs w:val="24"/>
          <w:lang/>
        </w:rPr>
      </w:pPr>
      <w:r w:rsidRPr="00685D92">
        <w:rPr>
          <w:rFonts w:ascii="Verdana" w:hAnsi="Verdana"/>
          <w:sz w:val="24"/>
          <w:szCs w:val="24"/>
          <w:lang/>
        </w:rPr>
        <w:t xml:space="preserve">"Vision arose, insight arose, discernment arose, knowledge arose, </w:t>
      </w:r>
      <w:proofErr w:type="gramStart"/>
      <w:r w:rsidRPr="00685D92">
        <w:rPr>
          <w:rFonts w:ascii="Verdana" w:hAnsi="Verdana"/>
          <w:sz w:val="24"/>
          <w:szCs w:val="24"/>
          <w:lang/>
        </w:rPr>
        <w:t>illumination</w:t>
      </w:r>
      <w:proofErr w:type="gramEnd"/>
      <w:r w:rsidRPr="00685D92">
        <w:rPr>
          <w:rFonts w:ascii="Verdana" w:hAnsi="Verdana"/>
          <w:sz w:val="24"/>
          <w:szCs w:val="24"/>
          <w:lang/>
        </w:rPr>
        <w:t xml:space="preserve"> arose within me with regard to things never heard before: 'This is the noble truth of stress'... 'This noble truth of stress </w:t>
      </w:r>
      <w:r w:rsidRPr="00685D92">
        <w:rPr>
          <w:rFonts w:ascii="Verdana" w:hAnsi="Verdana"/>
          <w:i/>
          <w:iCs/>
          <w:sz w:val="24"/>
          <w:szCs w:val="24"/>
          <w:lang/>
        </w:rPr>
        <w:t xml:space="preserve">is to be </w:t>
      </w:r>
      <w:r w:rsidRPr="00A86203">
        <w:rPr>
          <w:rFonts w:ascii="Verdana" w:hAnsi="Verdana"/>
          <w:b/>
          <w:i/>
          <w:iCs/>
          <w:sz w:val="24"/>
          <w:szCs w:val="24"/>
          <w:lang/>
        </w:rPr>
        <w:t>comprehended</w:t>
      </w:r>
      <w:r w:rsidRPr="00685D92">
        <w:rPr>
          <w:rFonts w:ascii="Verdana" w:hAnsi="Verdana"/>
          <w:i/>
          <w:iCs/>
          <w:sz w:val="24"/>
          <w:szCs w:val="24"/>
          <w:lang/>
        </w:rPr>
        <w:t>'</w:t>
      </w:r>
      <w:r w:rsidRPr="00A86203">
        <w:rPr>
          <w:rFonts w:ascii="Verdana" w:hAnsi="Verdana"/>
          <w:iCs/>
          <w:sz w:val="24"/>
          <w:szCs w:val="24"/>
          <w:lang/>
        </w:rPr>
        <w:t>...</w:t>
      </w:r>
      <w:r w:rsidRPr="00685D92">
        <w:rPr>
          <w:rFonts w:ascii="Verdana" w:hAnsi="Verdana"/>
          <w:sz w:val="24"/>
          <w:szCs w:val="24"/>
          <w:lang/>
        </w:rPr>
        <w:t xml:space="preserve"> 'This noble truth of stress has been comprehended'...</w:t>
      </w:r>
    </w:p>
    <w:p w:rsidR="00685D92" w:rsidRPr="00685D92" w:rsidRDefault="00685D92" w:rsidP="00685D92">
      <w:pPr>
        <w:rPr>
          <w:rFonts w:ascii="Verdana" w:hAnsi="Verdana"/>
          <w:sz w:val="24"/>
          <w:szCs w:val="24"/>
          <w:lang/>
        </w:rPr>
      </w:pPr>
      <w:r w:rsidRPr="00685D92">
        <w:rPr>
          <w:rFonts w:ascii="Verdana" w:hAnsi="Verdana"/>
          <w:sz w:val="24"/>
          <w:szCs w:val="24"/>
          <w:lang/>
        </w:rPr>
        <w:t xml:space="preserve">"Vision arose, insight arose, discernment arose, knowledge arose, </w:t>
      </w:r>
      <w:proofErr w:type="gramStart"/>
      <w:r w:rsidRPr="00685D92">
        <w:rPr>
          <w:rFonts w:ascii="Verdana" w:hAnsi="Verdana"/>
          <w:sz w:val="24"/>
          <w:szCs w:val="24"/>
          <w:lang/>
        </w:rPr>
        <w:t>illumination</w:t>
      </w:r>
      <w:proofErr w:type="gramEnd"/>
      <w:r w:rsidRPr="00685D92">
        <w:rPr>
          <w:rFonts w:ascii="Verdana" w:hAnsi="Verdana"/>
          <w:sz w:val="24"/>
          <w:szCs w:val="24"/>
          <w:lang/>
        </w:rPr>
        <w:t xml:space="preserve"> arose within me with regard to things never heard before: 'This is the noble truth of the origination of stress'... 'This noble truth of the origination of stress </w:t>
      </w:r>
      <w:r w:rsidRPr="00685D92">
        <w:rPr>
          <w:rFonts w:ascii="Verdana" w:hAnsi="Verdana"/>
          <w:i/>
          <w:iCs/>
          <w:sz w:val="24"/>
          <w:szCs w:val="24"/>
          <w:lang/>
        </w:rPr>
        <w:t xml:space="preserve">is to be </w:t>
      </w:r>
      <w:r w:rsidRPr="00A86203">
        <w:rPr>
          <w:rFonts w:ascii="Verdana" w:hAnsi="Verdana"/>
          <w:b/>
          <w:i/>
          <w:iCs/>
          <w:sz w:val="24"/>
          <w:szCs w:val="24"/>
          <w:lang/>
        </w:rPr>
        <w:t>abandoned</w:t>
      </w:r>
      <w:r w:rsidRPr="00685D92">
        <w:rPr>
          <w:rFonts w:ascii="Verdana" w:hAnsi="Verdana"/>
          <w:i/>
          <w:iCs/>
          <w:sz w:val="24"/>
          <w:szCs w:val="24"/>
          <w:lang/>
        </w:rPr>
        <w:t>'</w:t>
      </w:r>
      <w:r w:rsidRPr="00A86203">
        <w:rPr>
          <w:rFonts w:ascii="Verdana" w:hAnsi="Verdana"/>
          <w:iCs/>
          <w:sz w:val="24"/>
          <w:szCs w:val="24"/>
          <w:lang/>
        </w:rPr>
        <w:t>...</w:t>
      </w:r>
      <w:r w:rsidRPr="00685D92">
        <w:rPr>
          <w:rFonts w:ascii="Verdana" w:hAnsi="Verdana"/>
          <w:sz w:val="24"/>
          <w:szCs w:val="24"/>
          <w:lang/>
        </w:rPr>
        <w:t xml:space="preserve"> 'This noble truth of the origination of stress has been abandoned.'</w:t>
      </w:r>
    </w:p>
    <w:p w:rsidR="00685D92" w:rsidRPr="00685D92" w:rsidRDefault="00685D92" w:rsidP="00685D92">
      <w:pPr>
        <w:rPr>
          <w:rFonts w:ascii="Verdana" w:hAnsi="Verdana"/>
          <w:sz w:val="24"/>
          <w:szCs w:val="24"/>
          <w:lang/>
        </w:rPr>
      </w:pPr>
      <w:r w:rsidRPr="00685D92">
        <w:rPr>
          <w:rFonts w:ascii="Verdana" w:hAnsi="Verdana"/>
          <w:sz w:val="24"/>
          <w:szCs w:val="24"/>
          <w:lang/>
        </w:rPr>
        <w:lastRenderedPageBreak/>
        <w:t xml:space="preserve">"Vision arose, insight arose, discernment arose, knowledge arose, </w:t>
      </w:r>
      <w:proofErr w:type="gramStart"/>
      <w:r w:rsidRPr="00685D92">
        <w:rPr>
          <w:rFonts w:ascii="Verdana" w:hAnsi="Verdana"/>
          <w:sz w:val="24"/>
          <w:szCs w:val="24"/>
          <w:lang/>
        </w:rPr>
        <w:t>illumination</w:t>
      </w:r>
      <w:proofErr w:type="gramEnd"/>
      <w:r w:rsidRPr="00685D92">
        <w:rPr>
          <w:rFonts w:ascii="Verdana" w:hAnsi="Verdana"/>
          <w:sz w:val="24"/>
          <w:szCs w:val="24"/>
          <w:lang/>
        </w:rPr>
        <w:t xml:space="preserve"> arose within me with regard to things never heard before: 'This is the noble truth of the cessation of stress'... 'This noble truth of the cessation of stress </w:t>
      </w:r>
      <w:r w:rsidRPr="00685D92">
        <w:rPr>
          <w:rFonts w:ascii="Verdana" w:hAnsi="Verdana"/>
          <w:i/>
          <w:iCs/>
          <w:sz w:val="24"/>
          <w:szCs w:val="24"/>
          <w:lang/>
        </w:rPr>
        <w:t xml:space="preserve">is to be directly </w:t>
      </w:r>
      <w:r w:rsidRPr="00A86203">
        <w:rPr>
          <w:rFonts w:ascii="Verdana" w:hAnsi="Verdana"/>
          <w:b/>
          <w:i/>
          <w:iCs/>
          <w:sz w:val="24"/>
          <w:szCs w:val="24"/>
          <w:lang/>
        </w:rPr>
        <w:t>experienced</w:t>
      </w:r>
      <w:r w:rsidRPr="00685D92">
        <w:rPr>
          <w:rFonts w:ascii="Verdana" w:hAnsi="Verdana"/>
          <w:i/>
          <w:iCs/>
          <w:sz w:val="24"/>
          <w:szCs w:val="24"/>
          <w:lang/>
        </w:rPr>
        <w:t>'</w:t>
      </w:r>
      <w:r w:rsidRPr="00A86203">
        <w:rPr>
          <w:rFonts w:ascii="Verdana" w:hAnsi="Verdana"/>
          <w:iCs/>
          <w:sz w:val="24"/>
          <w:szCs w:val="24"/>
          <w:lang/>
        </w:rPr>
        <w:t>...</w:t>
      </w:r>
      <w:r w:rsidRPr="00685D92">
        <w:rPr>
          <w:rFonts w:ascii="Verdana" w:hAnsi="Verdana"/>
          <w:sz w:val="24"/>
          <w:szCs w:val="24"/>
          <w:lang/>
        </w:rPr>
        <w:t xml:space="preserve"> 'This noble truth of the cessation of stress has been directly experienced.'</w:t>
      </w:r>
    </w:p>
    <w:p w:rsidR="00685D92" w:rsidRPr="00685D92" w:rsidRDefault="00685D92" w:rsidP="00685D92">
      <w:pPr>
        <w:rPr>
          <w:rFonts w:ascii="Verdana" w:hAnsi="Verdana"/>
          <w:sz w:val="24"/>
          <w:szCs w:val="24"/>
          <w:lang/>
        </w:rPr>
      </w:pPr>
      <w:r w:rsidRPr="00685D92">
        <w:rPr>
          <w:rFonts w:ascii="Verdana" w:hAnsi="Verdana"/>
          <w:sz w:val="24"/>
          <w:szCs w:val="24"/>
          <w:lang/>
        </w:rPr>
        <w:t xml:space="preserve">"Vision arose, insight arose, discernment arose, knowledge arose, </w:t>
      </w:r>
      <w:proofErr w:type="gramStart"/>
      <w:r w:rsidRPr="00685D92">
        <w:rPr>
          <w:rFonts w:ascii="Verdana" w:hAnsi="Verdana"/>
          <w:sz w:val="24"/>
          <w:szCs w:val="24"/>
          <w:lang/>
        </w:rPr>
        <w:t>illumination</w:t>
      </w:r>
      <w:proofErr w:type="gramEnd"/>
      <w:r w:rsidRPr="00685D92">
        <w:rPr>
          <w:rFonts w:ascii="Verdana" w:hAnsi="Verdana"/>
          <w:sz w:val="24"/>
          <w:szCs w:val="24"/>
          <w:lang/>
        </w:rPr>
        <w:t xml:space="preserve"> arose within me with regard to things never heard before: 'This is the noble truth of the way of practice leading to the cessation of stress'... 'This noble truth of the way of practice leading to the cessation of stress </w:t>
      </w:r>
      <w:r w:rsidRPr="00685D92">
        <w:rPr>
          <w:rFonts w:ascii="Verdana" w:hAnsi="Verdana"/>
          <w:i/>
          <w:iCs/>
          <w:sz w:val="24"/>
          <w:szCs w:val="24"/>
          <w:lang/>
        </w:rPr>
        <w:t xml:space="preserve">is to be </w:t>
      </w:r>
      <w:r w:rsidRPr="00A86203">
        <w:rPr>
          <w:rFonts w:ascii="Verdana" w:hAnsi="Verdana"/>
          <w:b/>
          <w:i/>
          <w:iCs/>
          <w:sz w:val="24"/>
          <w:szCs w:val="24"/>
          <w:lang/>
        </w:rPr>
        <w:t>developed</w:t>
      </w:r>
      <w:r w:rsidRPr="00685D92">
        <w:rPr>
          <w:rFonts w:ascii="Verdana" w:hAnsi="Verdana"/>
          <w:i/>
          <w:iCs/>
          <w:sz w:val="24"/>
          <w:szCs w:val="24"/>
          <w:lang/>
        </w:rPr>
        <w:t>'</w:t>
      </w:r>
      <w:r w:rsidRPr="00A86203">
        <w:rPr>
          <w:rFonts w:ascii="Verdana" w:hAnsi="Verdana"/>
          <w:iCs/>
          <w:sz w:val="24"/>
          <w:szCs w:val="24"/>
          <w:lang/>
        </w:rPr>
        <w:t>...</w:t>
      </w:r>
      <w:r w:rsidRPr="00685D92">
        <w:rPr>
          <w:rFonts w:ascii="Verdana" w:hAnsi="Verdana"/>
          <w:sz w:val="24"/>
          <w:szCs w:val="24"/>
          <w:lang/>
        </w:rPr>
        <w:t xml:space="preserve"> 'This noble truth of the way of practice leading to the cessation of stress has been developed.'</w:t>
      </w:r>
    </w:p>
    <w:p w:rsidR="00685D92" w:rsidRPr="00685D92" w:rsidRDefault="00685D92" w:rsidP="00685D92">
      <w:pPr>
        <w:rPr>
          <w:rFonts w:ascii="Verdana" w:hAnsi="Verdana"/>
          <w:sz w:val="24"/>
          <w:szCs w:val="24"/>
          <w:lang/>
        </w:rPr>
      </w:pPr>
      <w:r w:rsidRPr="00685D92">
        <w:rPr>
          <w:rFonts w:ascii="Verdana" w:hAnsi="Verdana"/>
          <w:sz w:val="24"/>
          <w:szCs w:val="24"/>
          <w:lang/>
        </w:rPr>
        <w:t xml:space="preserve">"And, monks, as long as this knowledge </w:t>
      </w:r>
      <w:r w:rsidR="008B3CB8">
        <w:rPr>
          <w:rFonts w:ascii="Verdana" w:hAnsi="Verdana"/>
          <w:sz w:val="24"/>
          <w:szCs w:val="24"/>
          <w:lang/>
        </w:rPr>
        <w:t>and</w:t>
      </w:r>
      <w:r w:rsidRPr="00685D92">
        <w:rPr>
          <w:rFonts w:ascii="Verdana" w:hAnsi="Verdana"/>
          <w:sz w:val="24"/>
          <w:szCs w:val="24"/>
          <w:lang/>
        </w:rPr>
        <w:t xml:space="preserve"> vision of mine — with its three rounds </w:t>
      </w:r>
      <w:r w:rsidR="008B3CB8">
        <w:rPr>
          <w:rFonts w:ascii="Verdana" w:hAnsi="Verdana"/>
          <w:sz w:val="24"/>
          <w:szCs w:val="24"/>
          <w:lang/>
        </w:rPr>
        <w:t>and</w:t>
      </w:r>
      <w:r w:rsidRPr="00685D92">
        <w:rPr>
          <w:rFonts w:ascii="Verdana" w:hAnsi="Verdana"/>
          <w:sz w:val="24"/>
          <w:szCs w:val="24"/>
          <w:lang/>
        </w:rPr>
        <w:t xml:space="preserve"> twelve permutations concerning these four noble truths as they actually are present — was not pure, I did not claim to have directly awakened to the right self-awakening unexcelled in the cosmos with its </w:t>
      </w:r>
      <w:proofErr w:type="spellStart"/>
      <w:r w:rsidRPr="00685D92">
        <w:rPr>
          <w:rFonts w:ascii="Verdana" w:hAnsi="Verdana"/>
          <w:sz w:val="24"/>
          <w:szCs w:val="24"/>
          <w:lang/>
        </w:rPr>
        <w:t>devas</w:t>
      </w:r>
      <w:proofErr w:type="spellEnd"/>
      <w:r w:rsidRPr="00685D92">
        <w:rPr>
          <w:rFonts w:ascii="Verdana" w:hAnsi="Verdana"/>
          <w:sz w:val="24"/>
          <w:szCs w:val="24"/>
          <w:lang/>
        </w:rPr>
        <w:t xml:space="preserve">, Maras, </w:t>
      </w:r>
      <w:r w:rsidR="008B3CB8">
        <w:rPr>
          <w:rFonts w:ascii="Verdana" w:hAnsi="Verdana"/>
          <w:sz w:val="24"/>
          <w:szCs w:val="24"/>
          <w:lang/>
        </w:rPr>
        <w:t>and</w:t>
      </w:r>
      <w:r w:rsidRPr="00685D92">
        <w:rPr>
          <w:rFonts w:ascii="Verdana" w:hAnsi="Verdana"/>
          <w:sz w:val="24"/>
          <w:szCs w:val="24"/>
          <w:lang/>
        </w:rPr>
        <w:t xml:space="preserve"> Brahmas, with its contemplatives </w:t>
      </w:r>
      <w:r w:rsidR="008B3CB8">
        <w:rPr>
          <w:rFonts w:ascii="Verdana" w:hAnsi="Verdana"/>
          <w:sz w:val="24"/>
          <w:szCs w:val="24"/>
          <w:lang/>
        </w:rPr>
        <w:t>and</w:t>
      </w:r>
      <w:r w:rsidRPr="00685D92">
        <w:rPr>
          <w:rFonts w:ascii="Verdana" w:hAnsi="Verdana"/>
          <w:sz w:val="24"/>
          <w:szCs w:val="24"/>
          <w:lang/>
        </w:rPr>
        <w:t xml:space="preserve"> </w:t>
      </w:r>
      <w:proofErr w:type="spellStart"/>
      <w:r w:rsidRPr="00685D92">
        <w:rPr>
          <w:rFonts w:ascii="Verdana" w:hAnsi="Verdana"/>
          <w:sz w:val="24"/>
          <w:szCs w:val="24"/>
          <w:lang/>
        </w:rPr>
        <w:t>brahmans</w:t>
      </w:r>
      <w:proofErr w:type="spellEnd"/>
      <w:r w:rsidRPr="00685D92">
        <w:rPr>
          <w:rFonts w:ascii="Verdana" w:hAnsi="Verdana"/>
          <w:sz w:val="24"/>
          <w:szCs w:val="24"/>
          <w:lang/>
        </w:rPr>
        <w:t xml:space="preserve">, its royalty </w:t>
      </w:r>
      <w:r w:rsidR="008B3CB8">
        <w:rPr>
          <w:rFonts w:ascii="Verdana" w:hAnsi="Verdana"/>
          <w:sz w:val="24"/>
          <w:szCs w:val="24"/>
          <w:lang/>
        </w:rPr>
        <w:t>and</w:t>
      </w:r>
      <w:r w:rsidRPr="00685D92">
        <w:rPr>
          <w:rFonts w:ascii="Verdana" w:hAnsi="Verdana"/>
          <w:sz w:val="24"/>
          <w:szCs w:val="24"/>
          <w:lang/>
        </w:rPr>
        <w:t xml:space="preserve"> </w:t>
      </w:r>
      <w:proofErr w:type="spellStart"/>
      <w:r w:rsidRPr="00685D92">
        <w:rPr>
          <w:rFonts w:ascii="Verdana" w:hAnsi="Verdana"/>
          <w:sz w:val="24"/>
          <w:szCs w:val="24"/>
          <w:lang/>
        </w:rPr>
        <w:t>commonfolk</w:t>
      </w:r>
      <w:proofErr w:type="spellEnd"/>
      <w:r w:rsidRPr="00685D92">
        <w:rPr>
          <w:rFonts w:ascii="Verdana" w:hAnsi="Verdana"/>
          <w:sz w:val="24"/>
          <w:szCs w:val="24"/>
          <w:lang/>
        </w:rPr>
        <w:t xml:space="preserve">. But as soon as this knowledge </w:t>
      </w:r>
      <w:r w:rsidR="008B3CB8">
        <w:rPr>
          <w:rFonts w:ascii="Verdana" w:hAnsi="Verdana"/>
          <w:sz w:val="24"/>
          <w:szCs w:val="24"/>
          <w:lang/>
        </w:rPr>
        <w:t>and</w:t>
      </w:r>
      <w:r w:rsidRPr="00685D92">
        <w:rPr>
          <w:rFonts w:ascii="Verdana" w:hAnsi="Verdana"/>
          <w:sz w:val="24"/>
          <w:szCs w:val="24"/>
          <w:lang/>
        </w:rPr>
        <w:t xml:space="preserve"> vision of mine — with its three rounds </w:t>
      </w:r>
      <w:r w:rsidR="008B3CB8">
        <w:rPr>
          <w:rFonts w:ascii="Verdana" w:hAnsi="Verdana"/>
          <w:sz w:val="24"/>
          <w:szCs w:val="24"/>
          <w:lang/>
        </w:rPr>
        <w:t>and</w:t>
      </w:r>
      <w:r w:rsidRPr="00685D92">
        <w:rPr>
          <w:rFonts w:ascii="Verdana" w:hAnsi="Verdana"/>
          <w:sz w:val="24"/>
          <w:szCs w:val="24"/>
          <w:lang/>
        </w:rPr>
        <w:t xml:space="preserve"> twelve permutations concerning these four noble truths as they actually are present — was truly pure, then I did claim to have directly awakened to the right self-awakening unexcelled in the cosmos with its </w:t>
      </w:r>
      <w:proofErr w:type="spellStart"/>
      <w:r w:rsidRPr="00685D92">
        <w:rPr>
          <w:rFonts w:ascii="Verdana" w:hAnsi="Verdana"/>
          <w:sz w:val="24"/>
          <w:szCs w:val="24"/>
          <w:lang/>
        </w:rPr>
        <w:t>devas</w:t>
      </w:r>
      <w:proofErr w:type="spellEnd"/>
      <w:r w:rsidRPr="00685D92">
        <w:rPr>
          <w:rFonts w:ascii="Verdana" w:hAnsi="Verdana"/>
          <w:sz w:val="24"/>
          <w:szCs w:val="24"/>
          <w:lang/>
        </w:rPr>
        <w:t xml:space="preserve">, Maras </w:t>
      </w:r>
      <w:r w:rsidR="008B3CB8">
        <w:rPr>
          <w:rFonts w:ascii="Verdana" w:hAnsi="Verdana"/>
          <w:sz w:val="24"/>
          <w:szCs w:val="24"/>
          <w:lang/>
        </w:rPr>
        <w:t>and</w:t>
      </w:r>
      <w:r w:rsidRPr="00685D92">
        <w:rPr>
          <w:rFonts w:ascii="Verdana" w:hAnsi="Verdana"/>
          <w:sz w:val="24"/>
          <w:szCs w:val="24"/>
          <w:lang/>
        </w:rPr>
        <w:t xml:space="preserve"> Brahmas, with its contemplatives </w:t>
      </w:r>
      <w:r w:rsidR="008B3CB8">
        <w:rPr>
          <w:rFonts w:ascii="Verdana" w:hAnsi="Verdana"/>
          <w:sz w:val="24"/>
          <w:szCs w:val="24"/>
          <w:lang/>
        </w:rPr>
        <w:t>and</w:t>
      </w:r>
      <w:r w:rsidRPr="00685D92">
        <w:rPr>
          <w:rFonts w:ascii="Verdana" w:hAnsi="Verdana"/>
          <w:sz w:val="24"/>
          <w:szCs w:val="24"/>
          <w:lang/>
        </w:rPr>
        <w:t xml:space="preserve"> </w:t>
      </w:r>
      <w:proofErr w:type="spellStart"/>
      <w:r w:rsidRPr="00685D92">
        <w:rPr>
          <w:rFonts w:ascii="Verdana" w:hAnsi="Verdana"/>
          <w:sz w:val="24"/>
          <w:szCs w:val="24"/>
          <w:lang/>
        </w:rPr>
        <w:t>brahmans</w:t>
      </w:r>
      <w:proofErr w:type="spellEnd"/>
      <w:r w:rsidRPr="00685D92">
        <w:rPr>
          <w:rFonts w:ascii="Verdana" w:hAnsi="Verdana"/>
          <w:sz w:val="24"/>
          <w:szCs w:val="24"/>
          <w:lang/>
        </w:rPr>
        <w:t xml:space="preserve">, its royalty </w:t>
      </w:r>
      <w:r w:rsidR="008B3CB8">
        <w:rPr>
          <w:rFonts w:ascii="Verdana" w:hAnsi="Verdana"/>
          <w:sz w:val="24"/>
          <w:szCs w:val="24"/>
          <w:lang/>
        </w:rPr>
        <w:t>and</w:t>
      </w:r>
      <w:r w:rsidRPr="00685D92">
        <w:rPr>
          <w:rFonts w:ascii="Verdana" w:hAnsi="Verdana"/>
          <w:sz w:val="24"/>
          <w:szCs w:val="24"/>
          <w:lang/>
        </w:rPr>
        <w:t xml:space="preserve"> </w:t>
      </w:r>
      <w:proofErr w:type="spellStart"/>
      <w:r w:rsidRPr="00685D92">
        <w:rPr>
          <w:rFonts w:ascii="Verdana" w:hAnsi="Verdana"/>
          <w:sz w:val="24"/>
          <w:szCs w:val="24"/>
          <w:lang/>
        </w:rPr>
        <w:t>commonfolk</w:t>
      </w:r>
      <w:proofErr w:type="spellEnd"/>
      <w:r w:rsidRPr="00685D92">
        <w:rPr>
          <w:rFonts w:ascii="Verdana" w:hAnsi="Verdana"/>
          <w:sz w:val="24"/>
          <w:szCs w:val="24"/>
          <w:lang/>
        </w:rPr>
        <w:t xml:space="preserve">. Knowledge </w:t>
      </w:r>
      <w:r w:rsidR="008B3CB8">
        <w:rPr>
          <w:rFonts w:ascii="Verdana" w:hAnsi="Verdana"/>
          <w:sz w:val="24"/>
          <w:szCs w:val="24"/>
          <w:lang/>
        </w:rPr>
        <w:t>and</w:t>
      </w:r>
      <w:r w:rsidRPr="00685D92">
        <w:rPr>
          <w:rFonts w:ascii="Verdana" w:hAnsi="Verdana"/>
          <w:sz w:val="24"/>
          <w:szCs w:val="24"/>
          <w:lang/>
        </w:rPr>
        <w:t xml:space="preserve"> vision arose in me: 'Unprovoked is my release. This is the last birth. There is now no further becoming.'"</w:t>
      </w:r>
    </w:p>
    <w:p w:rsidR="00685D92" w:rsidRPr="00685D92" w:rsidRDefault="00A86203" w:rsidP="00685D92">
      <w:pPr>
        <w:rPr>
          <w:rFonts w:ascii="Verdana" w:hAnsi="Verdana"/>
          <w:sz w:val="24"/>
          <w:szCs w:val="24"/>
          <w:lang/>
        </w:rPr>
      </w:pPr>
      <w:r>
        <w:rPr>
          <w:rFonts w:ascii="Verdana" w:hAnsi="Verdana"/>
          <w:sz w:val="24"/>
          <w:szCs w:val="24"/>
          <w:lang/>
        </w:rPr>
        <w:t>(</w:t>
      </w:r>
      <w:proofErr w:type="spellStart"/>
      <w:r w:rsidRPr="00A86203">
        <w:rPr>
          <w:rFonts w:ascii="Verdana" w:hAnsi="Verdana"/>
          <w:i/>
          <w:sz w:val="24"/>
          <w:szCs w:val="24"/>
        </w:rPr>
        <w:t>Samyutta</w:t>
      </w:r>
      <w:proofErr w:type="spellEnd"/>
      <w:r w:rsidRPr="00A86203">
        <w:rPr>
          <w:rFonts w:ascii="Verdana" w:hAnsi="Verdana"/>
          <w:i/>
          <w:sz w:val="24"/>
          <w:szCs w:val="24"/>
        </w:rPr>
        <w:t xml:space="preserve"> </w:t>
      </w:r>
      <w:proofErr w:type="spellStart"/>
      <w:r w:rsidRPr="00A86203">
        <w:rPr>
          <w:rFonts w:ascii="Verdana" w:hAnsi="Verdana"/>
          <w:i/>
          <w:sz w:val="24"/>
          <w:szCs w:val="24"/>
        </w:rPr>
        <w:t>Nikaya</w:t>
      </w:r>
      <w:proofErr w:type="spellEnd"/>
      <w:r>
        <w:rPr>
          <w:rFonts w:ascii="Verdana" w:hAnsi="Verdana"/>
          <w:sz w:val="24"/>
          <w:szCs w:val="24"/>
        </w:rPr>
        <w:t>, 56.11</w:t>
      </w:r>
      <w:r>
        <w:rPr>
          <w:rFonts w:ascii="Verdana" w:hAnsi="Verdana"/>
          <w:sz w:val="24"/>
          <w:szCs w:val="24"/>
          <w:lang/>
        </w:rPr>
        <w:t>)</w:t>
      </w:r>
    </w:p>
    <w:p w:rsidR="00685D92" w:rsidRPr="00685D92" w:rsidRDefault="00685D92" w:rsidP="00685D92">
      <w:pPr>
        <w:rPr>
          <w:rFonts w:ascii="Verdana" w:hAnsi="Verdana"/>
          <w:sz w:val="24"/>
          <w:szCs w:val="24"/>
          <w:lang/>
        </w:rPr>
      </w:pPr>
      <w:r w:rsidRPr="00685D92">
        <w:rPr>
          <w:rFonts w:ascii="Verdana" w:hAnsi="Verdana"/>
          <w:b/>
          <w:bCs/>
          <w:sz w:val="24"/>
          <w:szCs w:val="24"/>
          <w:lang/>
        </w:rPr>
        <w:t>See also:</w:t>
      </w:r>
    </w:p>
    <w:p w:rsidR="00685D92" w:rsidRPr="008B3CB8" w:rsidRDefault="00A86203" w:rsidP="008B3CB8">
      <w:pPr>
        <w:rPr>
          <w:rFonts w:ascii="Verdana" w:hAnsi="Verdana"/>
          <w:sz w:val="24"/>
          <w:szCs w:val="24"/>
          <w:lang/>
        </w:rPr>
      </w:pPr>
      <w:r>
        <w:rPr>
          <w:rFonts w:ascii="Verdana" w:hAnsi="Verdana"/>
          <w:sz w:val="24"/>
          <w:szCs w:val="24"/>
          <w:lang/>
        </w:rPr>
        <w:t>"</w:t>
      </w:r>
      <w:r w:rsidR="00685D92" w:rsidRPr="008B3CB8">
        <w:rPr>
          <w:rFonts w:ascii="Verdana" w:hAnsi="Verdana"/>
          <w:sz w:val="24"/>
          <w:szCs w:val="24"/>
          <w:lang/>
        </w:rPr>
        <w:t>The First Noble Truth</w:t>
      </w:r>
      <w:r>
        <w:rPr>
          <w:rFonts w:ascii="Verdana" w:hAnsi="Verdana"/>
          <w:sz w:val="24"/>
          <w:szCs w:val="24"/>
          <w:lang/>
        </w:rPr>
        <w:t>"</w:t>
      </w:r>
      <w:r w:rsidR="008B3CB8">
        <w:rPr>
          <w:rFonts w:ascii="Verdana" w:hAnsi="Verdana"/>
          <w:sz w:val="24"/>
          <w:szCs w:val="24"/>
          <w:lang/>
        </w:rPr>
        <w:t xml:space="preserve"> </w:t>
      </w:r>
      <w:r w:rsidR="00685D92" w:rsidRPr="008B3CB8">
        <w:rPr>
          <w:rFonts w:ascii="Verdana" w:hAnsi="Verdana"/>
          <w:sz w:val="24"/>
          <w:szCs w:val="24"/>
        </w:rPr>
        <w:t>(</w:t>
      </w:r>
      <w:hyperlink r:id="rId8" w:history="1">
        <w:r w:rsidR="00685D92" w:rsidRPr="008B3CB8">
          <w:rPr>
            <w:rStyle w:val="Hyperlink"/>
            <w:rFonts w:ascii="Verdana" w:hAnsi="Verdana"/>
            <w:sz w:val="24"/>
            <w:szCs w:val="24"/>
          </w:rPr>
          <w:t>http://www.accesstoin</w:t>
        </w:r>
        <w:r w:rsidR="00685D92" w:rsidRPr="008B3CB8">
          <w:rPr>
            <w:rStyle w:val="Hyperlink"/>
            <w:rFonts w:ascii="Verdana" w:hAnsi="Verdana"/>
            <w:sz w:val="24"/>
            <w:szCs w:val="24"/>
          </w:rPr>
          <w:t>s</w:t>
        </w:r>
        <w:r w:rsidR="00685D92" w:rsidRPr="008B3CB8">
          <w:rPr>
            <w:rStyle w:val="Hyperlink"/>
            <w:rFonts w:ascii="Verdana" w:hAnsi="Verdana"/>
            <w:sz w:val="24"/>
            <w:szCs w:val="24"/>
          </w:rPr>
          <w:t>ight.org/ptf/dhamma/sacca/sacca1/index.html</w:t>
        </w:r>
      </w:hyperlink>
      <w:r w:rsidR="00685D92" w:rsidRPr="008B3CB8">
        <w:rPr>
          <w:rFonts w:ascii="Verdana" w:hAnsi="Verdana"/>
          <w:sz w:val="24"/>
          <w:szCs w:val="24"/>
        </w:rPr>
        <w:t>)</w:t>
      </w:r>
    </w:p>
    <w:p w:rsidR="00685D92" w:rsidRPr="008B3CB8" w:rsidRDefault="00A86203" w:rsidP="008B3CB8">
      <w:pPr>
        <w:rPr>
          <w:rFonts w:ascii="Verdana" w:hAnsi="Verdana"/>
          <w:sz w:val="24"/>
          <w:szCs w:val="24"/>
          <w:lang/>
        </w:rPr>
      </w:pPr>
      <w:r>
        <w:rPr>
          <w:rFonts w:ascii="Verdana" w:hAnsi="Verdana"/>
          <w:sz w:val="24"/>
          <w:szCs w:val="24"/>
          <w:lang/>
        </w:rPr>
        <w:t>"</w:t>
      </w:r>
      <w:r w:rsidR="00685D92" w:rsidRPr="008B3CB8">
        <w:rPr>
          <w:rFonts w:ascii="Verdana" w:hAnsi="Verdana"/>
          <w:sz w:val="24"/>
          <w:szCs w:val="24"/>
          <w:lang/>
        </w:rPr>
        <w:t>The Second Noble Truth</w:t>
      </w:r>
      <w:r>
        <w:rPr>
          <w:rFonts w:ascii="Verdana" w:hAnsi="Verdana"/>
          <w:sz w:val="24"/>
          <w:szCs w:val="24"/>
          <w:lang/>
        </w:rPr>
        <w:t>"</w:t>
      </w:r>
      <w:r w:rsidR="008B3CB8">
        <w:rPr>
          <w:rFonts w:ascii="Verdana" w:hAnsi="Verdana"/>
          <w:sz w:val="24"/>
          <w:szCs w:val="24"/>
          <w:lang/>
        </w:rPr>
        <w:t xml:space="preserve"> </w:t>
      </w:r>
      <w:r w:rsidR="00685D92" w:rsidRPr="008B3CB8">
        <w:rPr>
          <w:rFonts w:ascii="Verdana" w:hAnsi="Verdana"/>
          <w:sz w:val="24"/>
          <w:szCs w:val="24"/>
          <w:lang/>
        </w:rPr>
        <w:t>(</w:t>
      </w:r>
      <w:hyperlink r:id="rId9" w:history="1">
        <w:r w:rsidR="008B3CB8" w:rsidRPr="008B3CB8">
          <w:rPr>
            <w:rStyle w:val="Hyperlink"/>
            <w:rFonts w:ascii="Verdana" w:hAnsi="Verdana"/>
            <w:sz w:val="24"/>
            <w:szCs w:val="24"/>
            <w:lang/>
          </w:rPr>
          <w:t>http://www.accesstoi</w:t>
        </w:r>
        <w:r w:rsidR="008B3CB8" w:rsidRPr="008B3CB8">
          <w:rPr>
            <w:rStyle w:val="Hyperlink"/>
            <w:rFonts w:ascii="Verdana" w:hAnsi="Verdana"/>
            <w:sz w:val="24"/>
            <w:szCs w:val="24"/>
            <w:lang/>
          </w:rPr>
          <w:t>n</w:t>
        </w:r>
        <w:r w:rsidR="008B3CB8" w:rsidRPr="008B3CB8">
          <w:rPr>
            <w:rStyle w:val="Hyperlink"/>
            <w:rFonts w:ascii="Verdana" w:hAnsi="Verdana"/>
            <w:sz w:val="24"/>
            <w:szCs w:val="24"/>
            <w:lang/>
          </w:rPr>
          <w:t>sight.org/ptf/dhamma/sacca/sacca2/index.html</w:t>
        </w:r>
      </w:hyperlink>
      <w:r w:rsidR="008B3CB8" w:rsidRPr="008B3CB8">
        <w:rPr>
          <w:rFonts w:ascii="Verdana" w:hAnsi="Verdana"/>
          <w:sz w:val="24"/>
          <w:szCs w:val="24"/>
          <w:lang/>
        </w:rPr>
        <w:t>)</w:t>
      </w:r>
    </w:p>
    <w:p w:rsidR="008B3CB8" w:rsidRPr="008B3CB8" w:rsidRDefault="00A86203" w:rsidP="008B3CB8">
      <w:pPr>
        <w:rPr>
          <w:rFonts w:ascii="Verdana" w:hAnsi="Verdana"/>
          <w:sz w:val="24"/>
          <w:szCs w:val="24"/>
          <w:lang/>
        </w:rPr>
      </w:pPr>
      <w:r>
        <w:rPr>
          <w:rFonts w:ascii="Verdana" w:hAnsi="Verdana"/>
          <w:sz w:val="24"/>
          <w:szCs w:val="24"/>
          <w:lang/>
        </w:rPr>
        <w:t>"</w:t>
      </w:r>
      <w:r w:rsidR="00685D92" w:rsidRPr="008B3CB8">
        <w:rPr>
          <w:rFonts w:ascii="Verdana" w:hAnsi="Verdana"/>
          <w:sz w:val="24"/>
          <w:szCs w:val="24"/>
          <w:lang/>
        </w:rPr>
        <w:t>The Third Noble Truth</w:t>
      </w:r>
      <w:r>
        <w:rPr>
          <w:rFonts w:ascii="Verdana" w:hAnsi="Verdana"/>
          <w:sz w:val="24"/>
          <w:szCs w:val="24"/>
          <w:lang/>
        </w:rPr>
        <w:t>"</w:t>
      </w:r>
      <w:r w:rsidR="008B3CB8">
        <w:rPr>
          <w:rFonts w:ascii="Verdana" w:hAnsi="Verdana"/>
          <w:sz w:val="24"/>
          <w:szCs w:val="24"/>
          <w:lang/>
        </w:rPr>
        <w:t xml:space="preserve"> </w:t>
      </w:r>
      <w:r w:rsidR="008B3CB8" w:rsidRPr="008B3CB8">
        <w:rPr>
          <w:rFonts w:ascii="Verdana" w:hAnsi="Verdana"/>
          <w:sz w:val="24"/>
          <w:szCs w:val="24"/>
        </w:rPr>
        <w:t>(</w:t>
      </w:r>
      <w:hyperlink r:id="rId10" w:history="1">
        <w:r w:rsidR="008B3CB8" w:rsidRPr="008B3CB8">
          <w:rPr>
            <w:rStyle w:val="Hyperlink"/>
            <w:rFonts w:ascii="Verdana" w:hAnsi="Verdana"/>
            <w:sz w:val="24"/>
            <w:szCs w:val="24"/>
          </w:rPr>
          <w:t>http://www.accesstoin</w:t>
        </w:r>
        <w:r w:rsidR="008B3CB8" w:rsidRPr="008B3CB8">
          <w:rPr>
            <w:rStyle w:val="Hyperlink"/>
            <w:rFonts w:ascii="Verdana" w:hAnsi="Verdana"/>
            <w:sz w:val="24"/>
            <w:szCs w:val="24"/>
          </w:rPr>
          <w:t>s</w:t>
        </w:r>
        <w:r w:rsidR="008B3CB8" w:rsidRPr="008B3CB8">
          <w:rPr>
            <w:rStyle w:val="Hyperlink"/>
            <w:rFonts w:ascii="Verdana" w:hAnsi="Verdana"/>
            <w:sz w:val="24"/>
            <w:szCs w:val="24"/>
          </w:rPr>
          <w:t>ight.org/ptf/dhamma/sacca/sacca3/index.html</w:t>
        </w:r>
      </w:hyperlink>
      <w:r w:rsidR="008B3CB8" w:rsidRPr="008B3CB8">
        <w:rPr>
          <w:rFonts w:ascii="Verdana" w:hAnsi="Verdana"/>
          <w:sz w:val="24"/>
          <w:szCs w:val="24"/>
        </w:rPr>
        <w:t>)</w:t>
      </w:r>
    </w:p>
    <w:p w:rsidR="008B3CB8" w:rsidRPr="008B3CB8" w:rsidRDefault="00A86203" w:rsidP="008B3CB8">
      <w:pPr>
        <w:rPr>
          <w:rFonts w:ascii="Verdana" w:hAnsi="Verdana"/>
          <w:sz w:val="24"/>
          <w:szCs w:val="24"/>
          <w:lang/>
        </w:rPr>
      </w:pPr>
      <w:r>
        <w:rPr>
          <w:rFonts w:ascii="Verdana" w:hAnsi="Verdana"/>
          <w:sz w:val="24"/>
          <w:szCs w:val="24"/>
          <w:lang/>
        </w:rPr>
        <w:t>"</w:t>
      </w:r>
      <w:r w:rsidR="00685D92" w:rsidRPr="008B3CB8">
        <w:rPr>
          <w:rFonts w:ascii="Verdana" w:hAnsi="Verdana"/>
          <w:sz w:val="24"/>
          <w:szCs w:val="24"/>
          <w:lang/>
        </w:rPr>
        <w:t>The Fourth Noble Truth</w:t>
      </w:r>
      <w:r>
        <w:rPr>
          <w:rFonts w:ascii="Verdana" w:hAnsi="Verdana"/>
          <w:sz w:val="24"/>
          <w:szCs w:val="24"/>
          <w:lang/>
        </w:rPr>
        <w:t>"</w:t>
      </w:r>
      <w:r w:rsidR="008B3CB8">
        <w:rPr>
          <w:rFonts w:ascii="Verdana" w:hAnsi="Verdana"/>
          <w:sz w:val="24"/>
          <w:szCs w:val="24"/>
          <w:lang/>
        </w:rPr>
        <w:t xml:space="preserve"> </w:t>
      </w:r>
      <w:r w:rsidR="008B3CB8" w:rsidRPr="008B3CB8">
        <w:rPr>
          <w:rFonts w:ascii="Verdana" w:hAnsi="Verdana"/>
          <w:sz w:val="24"/>
          <w:szCs w:val="24"/>
        </w:rPr>
        <w:t>(</w:t>
      </w:r>
      <w:hyperlink r:id="rId11" w:history="1">
        <w:r w:rsidR="008B3CB8" w:rsidRPr="008B3CB8">
          <w:rPr>
            <w:rStyle w:val="Hyperlink"/>
            <w:rFonts w:ascii="Verdana" w:hAnsi="Verdana"/>
            <w:sz w:val="24"/>
            <w:szCs w:val="24"/>
          </w:rPr>
          <w:t>http://ww</w:t>
        </w:r>
        <w:r w:rsidR="008B3CB8" w:rsidRPr="008B3CB8">
          <w:rPr>
            <w:rStyle w:val="Hyperlink"/>
            <w:rFonts w:ascii="Verdana" w:hAnsi="Verdana"/>
            <w:sz w:val="24"/>
            <w:szCs w:val="24"/>
          </w:rPr>
          <w:t>w</w:t>
        </w:r>
        <w:r w:rsidR="008B3CB8" w:rsidRPr="008B3CB8">
          <w:rPr>
            <w:rStyle w:val="Hyperlink"/>
            <w:rFonts w:ascii="Verdana" w:hAnsi="Verdana"/>
            <w:sz w:val="24"/>
            <w:szCs w:val="24"/>
          </w:rPr>
          <w:t>.accesstoinsight.org/ptf/dhamma/sacca/sacca4/index.html</w:t>
        </w:r>
      </w:hyperlink>
      <w:r w:rsidR="008B3CB8" w:rsidRPr="008B3CB8">
        <w:rPr>
          <w:rFonts w:ascii="Verdana" w:hAnsi="Verdana"/>
          <w:sz w:val="24"/>
          <w:szCs w:val="24"/>
        </w:rPr>
        <w:t>)</w:t>
      </w:r>
    </w:p>
    <w:p w:rsidR="008B3CB8" w:rsidRPr="008B3CB8" w:rsidRDefault="00685D92" w:rsidP="008B3CB8">
      <w:pPr>
        <w:rPr>
          <w:rFonts w:ascii="Verdana" w:hAnsi="Verdana"/>
          <w:sz w:val="24"/>
          <w:szCs w:val="24"/>
          <w:lang/>
        </w:rPr>
      </w:pPr>
      <w:r w:rsidRPr="008B3CB8">
        <w:rPr>
          <w:rFonts w:ascii="Verdana" w:hAnsi="Verdana"/>
          <w:sz w:val="24"/>
          <w:szCs w:val="24"/>
          <w:lang/>
        </w:rPr>
        <w:t>"The Four Noble Truths" (Study Guide)</w:t>
      </w:r>
      <w:r w:rsidR="008B3CB8">
        <w:rPr>
          <w:rFonts w:ascii="Verdana" w:hAnsi="Verdana"/>
          <w:sz w:val="24"/>
          <w:szCs w:val="24"/>
          <w:lang/>
        </w:rPr>
        <w:t xml:space="preserve"> </w:t>
      </w:r>
      <w:r w:rsidR="008B3CB8" w:rsidRPr="008B3CB8">
        <w:rPr>
          <w:rFonts w:ascii="Verdana" w:hAnsi="Verdana"/>
          <w:sz w:val="24"/>
          <w:szCs w:val="24"/>
          <w:lang/>
        </w:rPr>
        <w:t>(</w:t>
      </w:r>
      <w:hyperlink r:id="rId12" w:history="1">
        <w:r w:rsidR="008B3CB8" w:rsidRPr="008B3CB8">
          <w:rPr>
            <w:rStyle w:val="Hyperlink"/>
            <w:rFonts w:ascii="Verdana" w:hAnsi="Verdana"/>
            <w:sz w:val="24"/>
            <w:szCs w:val="24"/>
            <w:lang/>
          </w:rPr>
          <w:t>http://www.accesstoin</w:t>
        </w:r>
        <w:r w:rsidR="008B3CB8" w:rsidRPr="008B3CB8">
          <w:rPr>
            <w:rStyle w:val="Hyperlink"/>
            <w:rFonts w:ascii="Verdana" w:hAnsi="Verdana"/>
            <w:sz w:val="24"/>
            <w:szCs w:val="24"/>
            <w:lang/>
          </w:rPr>
          <w:t>s</w:t>
        </w:r>
        <w:r w:rsidR="008B3CB8" w:rsidRPr="008B3CB8">
          <w:rPr>
            <w:rStyle w:val="Hyperlink"/>
            <w:rFonts w:ascii="Verdana" w:hAnsi="Verdana"/>
            <w:sz w:val="24"/>
            <w:szCs w:val="24"/>
            <w:lang/>
          </w:rPr>
          <w:t>ight.org/lib/study/truths.html</w:t>
        </w:r>
      </w:hyperlink>
      <w:r w:rsidR="008B3CB8" w:rsidRPr="008B3CB8">
        <w:rPr>
          <w:rFonts w:ascii="Verdana" w:hAnsi="Verdana"/>
          <w:sz w:val="24"/>
          <w:szCs w:val="24"/>
          <w:lang/>
        </w:rPr>
        <w:t>)</w:t>
      </w:r>
    </w:p>
    <w:p w:rsidR="008B3CB8" w:rsidRPr="008B3CB8" w:rsidRDefault="00685D92" w:rsidP="008B3CB8">
      <w:pPr>
        <w:rPr>
          <w:rFonts w:ascii="Verdana" w:hAnsi="Verdana"/>
          <w:sz w:val="24"/>
          <w:szCs w:val="24"/>
          <w:lang/>
        </w:rPr>
      </w:pPr>
      <w:r w:rsidRPr="008B3CB8">
        <w:rPr>
          <w:rFonts w:ascii="Verdana" w:hAnsi="Verdana"/>
          <w:sz w:val="24"/>
          <w:szCs w:val="24"/>
          <w:lang/>
        </w:rPr>
        <w:t xml:space="preserve">"The Four Noble Truths" in </w:t>
      </w:r>
      <w:r w:rsidRPr="008B3CB8">
        <w:rPr>
          <w:rFonts w:ascii="Verdana" w:hAnsi="Verdana"/>
          <w:i/>
          <w:iCs/>
          <w:sz w:val="24"/>
          <w:szCs w:val="24"/>
          <w:lang/>
        </w:rPr>
        <w:t>The Wings to Awakening</w:t>
      </w:r>
      <w:r w:rsidR="008B3CB8">
        <w:rPr>
          <w:rFonts w:ascii="Verdana" w:hAnsi="Verdana"/>
          <w:i/>
          <w:iCs/>
          <w:sz w:val="24"/>
          <w:szCs w:val="24"/>
          <w:lang/>
        </w:rPr>
        <w:t xml:space="preserve"> </w:t>
      </w:r>
      <w:r w:rsidR="008B3CB8" w:rsidRPr="008B3CB8">
        <w:rPr>
          <w:rFonts w:ascii="Verdana" w:hAnsi="Verdana"/>
          <w:iCs/>
          <w:sz w:val="24"/>
          <w:szCs w:val="24"/>
          <w:lang/>
        </w:rPr>
        <w:t>(</w:t>
      </w:r>
      <w:hyperlink r:id="rId13" w:history="1">
        <w:r w:rsidR="00B52B0A" w:rsidRPr="00B52B0A">
          <w:rPr>
            <w:rStyle w:val="Hyperlink"/>
            <w:rFonts w:ascii="Verdana" w:hAnsi="Verdana"/>
            <w:iCs/>
            <w:sz w:val="24"/>
            <w:szCs w:val="24"/>
            <w:lang/>
          </w:rPr>
          <w:t>http://www.acce</w:t>
        </w:r>
        <w:r w:rsidR="00B52B0A" w:rsidRPr="00B52B0A">
          <w:rPr>
            <w:rStyle w:val="Hyperlink"/>
            <w:rFonts w:ascii="Verdana" w:hAnsi="Verdana"/>
            <w:iCs/>
            <w:sz w:val="24"/>
            <w:szCs w:val="24"/>
            <w:lang/>
          </w:rPr>
          <w:t>s</w:t>
        </w:r>
        <w:r w:rsidR="00B52B0A" w:rsidRPr="00B52B0A">
          <w:rPr>
            <w:rStyle w:val="Hyperlink"/>
            <w:rFonts w:ascii="Verdana" w:hAnsi="Verdana"/>
            <w:iCs/>
            <w:sz w:val="24"/>
            <w:szCs w:val="24"/>
            <w:lang/>
          </w:rPr>
          <w:t>stoinsight.org/lib/authors/thanissaro/wings/part3.html</w:t>
        </w:r>
      </w:hyperlink>
      <w:r w:rsidR="008B3CB8" w:rsidRPr="008B3CB8">
        <w:rPr>
          <w:rFonts w:ascii="Verdana" w:hAnsi="Verdana"/>
          <w:iCs/>
          <w:sz w:val="24"/>
          <w:szCs w:val="24"/>
          <w:lang/>
        </w:rPr>
        <w:t>)</w:t>
      </w:r>
    </w:p>
    <w:p w:rsidR="008B3CB8" w:rsidRPr="008B3CB8" w:rsidRDefault="00685D92" w:rsidP="008B3CB8">
      <w:pPr>
        <w:rPr>
          <w:rFonts w:ascii="Verdana" w:hAnsi="Verdana"/>
          <w:sz w:val="24"/>
          <w:szCs w:val="24"/>
          <w:lang/>
        </w:rPr>
      </w:pPr>
      <w:r w:rsidRPr="008B3CB8">
        <w:rPr>
          <w:rFonts w:ascii="Verdana" w:hAnsi="Verdana"/>
          <w:sz w:val="24"/>
          <w:szCs w:val="24"/>
          <w:lang/>
        </w:rPr>
        <w:t>"The Nobility of the Truths" (</w:t>
      </w:r>
      <w:proofErr w:type="spellStart"/>
      <w:r w:rsidRPr="008B3CB8">
        <w:rPr>
          <w:rFonts w:ascii="Verdana" w:hAnsi="Verdana"/>
          <w:sz w:val="24"/>
          <w:szCs w:val="24"/>
          <w:lang/>
        </w:rPr>
        <w:t>Bhikkhu</w:t>
      </w:r>
      <w:proofErr w:type="spellEnd"/>
      <w:r w:rsidRPr="008B3CB8">
        <w:rPr>
          <w:rFonts w:ascii="Verdana" w:hAnsi="Verdana"/>
          <w:sz w:val="24"/>
          <w:szCs w:val="24"/>
          <w:lang/>
        </w:rPr>
        <w:t xml:space="preserve"> </w:t>
      </w:r>
      <w:proofErr w:type="spellStart"/>
      <w:r w:rsidRPr="008B3CB8">
        <w:rPr>
          <w:rFonts w:ascii="Verdana" w:hAnsi="Verdana"/>
          <w:sz w:val="24"/>
          <w:szCs w:val="24"/>
          <w:lang/>
        </w:rPr>
        <w:t>Bodhi</w:t>
      </w:r>
      <w:proofErr w:type="spellEnd"/>
      <w:r w:rsidRPr="008B3CB8">
        <w:rPr>
          <w:rFonts w:ascii="Verdana" w:hAnsi="Verdana"/>
          <w:sz w:val="24"/>
          <w:szCs w:val="24"/>
          <w:lang/>
        </w:rPr>
        <w:t>)</w:t>
      </w:r>
      <w:r w:rsidR="008B3CB8">
        <w:rPr>
          <w:rFonts w:ascii="Verdana" w:hAnsi="Verdana"/>
          <w:sz w:val="24"/>
          <w:szCs w:val="24"/>
          <w:lang/>
        </w:rPr>
        <w:t xml:space="preserve"> </w:t>
      </w:r>
      <w:r w:rsidR="008B3CB8" w:rsidRPr="008B3CB8">
        <w:rPr>
          <w:rFonts w:ascii="Verdana" w:hAnsi="Verdana"/>
          <w:sz w:val="24"/>
          <w:szCs w:val="24"/>
          <w:lang/>
        </w:rPr>
        <w:t>(</w:t>
      </w:r>
      <w:hyperlink r:id="rId14" w:history="1">
        <w:r w:rsidR="008B3CB8" w:rsidRPr="008B3CB8">
          <w:rPr>
            <w:rStyle w:val="Hyperlink"/>
            <w:rFonts w:ascii="Verdana" w:hAnsi="Verdana"/>
            <w:sz w:val="24"/>
            <w:szCs w:val="24"/>
            <w:lang/>
          </w:rPr>
          <w:t>http://www.accesst</w:t>
        </w:r>
        <w:r w:rsidR="008B3CB8" w:rsidRPr="008B3CB8">
          <w:rPr>
            <w:rStyle w:val="Hyperlink"/>
            <w:rFonts w:ascii="Verdana" w:hAnsi="Verdana"/>
            <w:sz w:val="24"/>
            <w:szCs w:val="24"/>
            <w:lang/>
          </w:rPr>
          <w:t>o</w:t>
        </w:r>
        <w:r w:rsidR="008B3CB8" w:rsidRPr="008B3CB8">
          <w:rPr>
            <w:rStyle w:val="Hyperlink"/>
            <w:rFonts w:ascii="Verdana" w:hAnsi="Verdana"/>
            <w:sz w:val="24"/>
            <w:szCs w:val="24"/>
            <w:lang/>
          </w:rPr>
          <w:t>insight.org/lib/authors/bodhi/bps-essay_20.html</w:t>
        </w:r>
      </w:hyperlink>
      <w:r w:rsidR="008B3CB8" w:rsidRPr="008B3CB8">
        <w:rPr>
          <w:rFonts w:ascii="Verdana" w:hAnsi="Verdana"/>
          <w:sz w:val="24"/>
          <w:szCs w:val="24"/>
          <w:lang/>
        </w:rPr>
        <w:t>)</w:t>
      </w:r>
    </w:p>
    <w:p w:rsidR="00A86203" w:rsidRDefault="00A86203" w:rsidP="00685D92">
      <w:pPr>
        <w:rPr>
          <w:rFonts w:ascii="Verdana" w:hAnsi="Verdana"/>
          <w:b/>
          <w:bCs/>
          <w:sz w:val="24"/>
          <w:szCs w:val="24"/>
          <w:lang/>
        </w:rPr>
      </w:pPr>
    </w:p>
    <w:p w:rsidR="00685D92" w:rsidRDefault="00685D92" w:rsidP="00685D92">
      <w:pPr>
        <w:rPr>
          <w:rFonts w:ascii="Verdana" w:hAnsi="Verdana"/>
          <w:sz w:val="24"/>
          <w:szCs w:val="24"/>
          <w:lang/>
        </w:rPr>
      </w:pPr>
      <w:r>
        <w:rPr>
          <w:rFonts w:ascii="Verdana" w:hAnsi="Verdana"/>
          <w:b/>
          <w:bCs/>
          <w:sz w:val="24"/>
          <w:szCs w:val="24"/>
          <w:lang/>
        </w:rPr>
        <w:t>Source</w:t>
      </w:r>
      <w:r w:rsidRPr="00685D92">
        <w:rPr>
          <w:rFonts w:ascii="Verdana" w:hAnsi="Verdana"/>
          <w:sz w:val="24"/>
          <w:szCs w:val="24"/>
          <w:lang/>
        </w:rPr>
        <w:t xml:space="preserve">: "Four Noble Truths: </w:t>
      </w:r>
      <w:proofErr w:type="spellStart"/>
      <w:r w:rsidRPr="00685D92">
        <w:rPr>
          <w:rFonts w:ascii="Verdana" w:hAnsi="Verdana"/>
          <w:i/>
          <w:iCs/>
          <w:sz w:val="24"/>
          <w:szCs w:val="24"/>
          <w:lang/>
        </w:rPr>
        <w:t>cattari</w:t>
      </w:r>
      <w:proofErr w:type="spellEnd"/>
      <w:r w:rsidRPr="00685D92">
        <w:rPr>
          <w:rFonts w:ascii="Verdana" w:hAnsi="Verdana"/>
          <w:i/>
          <w:iCs/>
          <w:sz w:val="24"/>
          <w:szCs w:val="24"/>
          <w:lang/>
        </w:rPr>
        <w:t xml:space="preserve"> </w:t>
      </w:r>
      <w:proofErr w:type="spellStart"/>
      <w:r w:rsidRPr="00685D92">
        <w:rPr>
          <w:rFonts w:ascii="Verdana" w:hAnsi="Verdana"/>
          <w:i/>
          <w:iCs/>
          <w:sz w:val="24"/>
          <w:szCs w:val="24"/>
          <w:lang/>
        </w:rPr>
        <w:t>ariya</w:t>
      </w:r>
      <w:proofErr w:type="spellEnd"/>
      <w:r w:rsidRPr="00685D92">
        <w:rPr>
          <w:rFonts w:ascii="Verdana" w:hAnsi="Verdana"/>
          <w:i/>
          <w:iCs/>
          <w:sz w:val="24"/>
          <w:szCs w:val="24"/>
          <w:lang/>
        </w:rPr>
        <w:t xml:space="preserve"> </w:t>
      </w:r>
      <w:proofErr w:type="spellStart"/>
      <w:r w:rsidRPr="00685D92">
        <w:rPr>
          <w:rFonts w:ascii="Verdana" w:hAnsi="Verdana"/>
          <w:i/>
          <w:iCs/>
          <w:sz w:val="24"/>
          <w:szCs w:val="24"/>
          <w:lang/>
        </w:rPr>
        <w:t>saccani</w:t>
      </w:r>
      <w:proofErr w:type="spellEnd"/>
      <w:r w:rsidRPr="00685D92">
        <w:rPr>
          <w:rFonts w:ascii="Verdana" w:hAnsi="Verdana"/>
          <w:sz w:val="24"/>
          <w:szCs w:val="24"/>
          <w:lang/>
        </w:rPr>
        <w:t xml:space="preserve">", edited by Access to Insight. </w:t>
      </w:r>
      <w:proofErr w:type="gramStart"/>
      <w:r w:rsidRPr="00685D92">
        <w:rPr>
          <w:rFonts w:ascii="Verdana" w:hAnsi="Verdana"/>
          <w:i/>
          <w:iCs/>
          <w:sz w:val="24"/>
          <w:szCs w:val="24"/>
          <w:lang/>
        </w:rPr>
        <w:t>Access to Insight (Legacy Edition)</w:t>
      </w:r>
      <w:r w:rsidRPr="00685D92">
        <w:rPr>
          <w:rFonts w:ascii="Verdana" w:hAnsi="Verdana"/>
          <w:sz w:val="24"/>
          <w:szCs w:val="24"/>
          <w:lang/>
        </w:rPr>
        <w:t xml:space="preserve">, 5 November 2013, </w:t>
      </w:r>
      <w:hyperlink r:id="rId15" w:history="1">
        <w:r w:rsidRPr="00685D92">
          <w:rPr>
            <w:rStyle w:val="Hyperlink"/>
            <w:rFonts w:ascii="Verdana" w:hAnsi="Verdana"/>
            <w:sz w:val="24"/>
            <w:szCs w:val="24"/>
            <w:lang/>
          </w:rPr>
          <w:t>http://www.accesstoinsight.org/ptf/dhamma/sacca/index.html</w:t>
        </w:r>
      </w:hyperlink>
      <w:r w:rsidRPr="00685D92">
        <w:rPr>
          <w:rFonts w:ascii="Verdana" w:hAnsi="Verdana"/>
          <w:sz w:val="24"/>
          <w:szCs w:val="24"/>
          <w:lang/>
        </w:rPr>
        <w:t xml:space="preserve"> .</w:t>
      </w:r>
      <w:proofErr w:type="gramEnd"/>
      <w:r>
        <w:rPr>
          <w:rFonts w:ascii="Verdana" w:hAnsi="Verdana"/>
          <w:sz w:val="24"/>
          <w:szCs w:val="24"/>
          <w:lang/>
        </w:rPr>
        <w:t xml:space="preserve"> (This format produced by Alexander Peck.)</w:t>
      </w:r>
    </w:p>
    <w:p w:rsidR="00685D92" w:rsidRPr="00685D92" w:rsidRDefault="00685D92" w:rsidP="00685D92">
      <w:pPr>
        <w:rPr>
          <w:rFonts w:ascii="Verdana" w:hAnsi="Verdana"/>
          <w:sz w:val="24"/>
          <w:szCs w:val="24"/>
          <w:lang/>
        </w:rPr>
      </w:pPr>
      <w:proofErr w:type="gramStart"/>
      <w:r w:rsidRPr="00685D92">
        <w:rPr>
          <w:rFonts w:ascii="Verdana" w:hAnsi="Verdana"/>
          <w:sz w:val="24"/>
          <w:szCs w:val="24"/>
          <w:lang/>
        </w:rPr>
        <w:t>©2005 Access to Insight.</w:t>
      </w:r>
      <w:proofErr w:type="gramEnd"/>
    </w:p>
    <w:p w:rsidR="00685D92" w:rsidRPr="00685D92" w:rsidRDefault="00685D92" w:rsidP="00685D92">
      <w:pPr>
        <w:rPr>
          <w:rFonts w:ascii="Verdana" w:hAnsi="Verdana"/>
          <w:sz w:val="24"/>
          <w:szCs w:val="24"/>
          <w:lang/>
        </w:rPr>
      </w:pPr>
      <w:r w:rsidRPr="00685D92">
        <w:rPr>
          <w:rFonts w:ascii="Verdana" w:hAnsi="Verdana"/>
          <w:sz w:val="24"/>
          <w:szCs w:val="24"/>
          <w:lang/>
        </w:rPr>
        <w:t xml:space="preserve">The text of this page ("Four Noble Truths: </w:t>
      </w:r>
      <w:proofErr w:type="spellStart"/>
      <w:r w:rsidRPr="00685D92">
        <w:rPr>
          <w:rFonts w:ascii="Verdana" w:hAnsi="Verdana"/>
          <w:i/>
          <w:iCs/>
          <w:sz w:val="24"/>
          <w:szCs w:val="24"/>
          <w:lang/>
        </w:rPr>
        <w:t>cattari</w:t>
      </w:r>
      <w:proofErr w:type="spellEnd"/>
      <w:r w:rsidRPr="00685D92">
        <w:rPr>
          <w:rFonts w:ascii="Verdana" w:hAnsi="Verdana"/>
          <w:i/>
          <w:iCs/>
          <w:sz w:val="24"/>
          <w:szCs w:val="24"/>
          <w:lang/>
        </w:rPr>
        <w:t xml:space="preserve"> </w:t>
      </w:r>
      <w:proofErr w:type="spellStart"/>
      <w:r w:rsidRPr="00685D92">
        <w:rPr>
          <w:rFonts w:ascii="Verdana" w:hAnsi="Verdana"/>
          <w:i/>
          <w:iCs/>
          <w:sz w:val="24"/>
          <w:szCs w:val="24"/>
          <w:lang/>
        </w:rPr>
        <w:t>ariya</w:t>
      </w:r>
      <w:proofErr w:type="spellEnd"/>
      <w:r w:rsidRPr="00685D92">
        <w:rPr>
          <w:rFonts w:ascii="Verdana" w:hAnsi="Verdana"/>
          <w:i/>
          <w:iCs/>
          <w:sz w:val="24"/>
          <w:szCs w:val="24"/>
          <w:lang/>
        </w:rPr>
        <w:t xml:space="preserve"> </w:t>
      </w:r>
      <w:proofErr w:type="spellStart"/>
      <w:r w:rsidRPr="00685D92">
        <w:rPr>
          <w:rFonts w:ascii="Verdana" w:hAnsi="Verdana"/>
          <w:i/>
          <w:iCs/>
          <w:sz w:val="24"/>
          <w:szCs w:val="24"/>
          <w:lang/>
        </w:rPr>
        <w:t>saccani</w:t>
      </w:r>
      <w:proofErr w:type="spellEnd"/>
      <w:r w:rsidRPr="00685D92">
        <w:rPr>
          <w:rFonts w:ascii="Verdana" w:hAnsi="Verdana"/>
          <w:sz w:val="24"/>
          <w:szCs w:val="24"/>
          <w:lang/>
        </w:rPr>
        <w:t xml:space="preserve">", by Access to Insight) is licensed under a </w:t>
      </w:r>
      <w:hyperlink r:id="rId16" w:history="1">
        <w:r w:rsidRPr="00685D92">
          <w:rPr>
            <w:rStyle w:val="Hyperlink"/>
            <w:rFonts w:ascii="Verdana" w:hAnsi="Verdana"/>
            <w:sz w:val="24"/>
            <w:szCs w:val="24"/>
            <w:lang/>
          </w:rPr>
          <w:t>Creative Commons Attribution-NonCommercial 4.0 International License</w:t>
        </w:r>
      </w:hyperlink>
      <w:r w:rsidRPr="00685D92">
        <w:rPr>
          <w:rFonts w:ascii="Verdana" w:hAnsi="Verdana"/>
          <w:sz w:val="24"/>
          <w:szCs w:val="24"/>
          <w:lang/>
        </w:rPr>
        <w:t xml:space="preserve">. To view a copy of the license, visit </w:t>
      </w:r>
      <w:hyperlink r:id="rId17" w:history="1">
        <w:r w:rsidRPr="00685D92">
          <w:rPr>
            <w:rStyle w:val="Hyperlink"/>
            <w:rFonts w:ascii="Verdana" w:hAnsi="Verdana"/>
            <w:sz w:val="24"/>
            <w:szCs w:val="24"/>
            <w:lang/>
          </w:rPr>
          <w:t>http://creativecommo</w:t>
        </w:r>
        <w:r w:rsidRPr="00685D92">
          <w:rPr>
            <w:rStyle w:val="Hyperlink"/>
            <w:rFonts w:ascii="Verdana" w:hAnsi="Verdana"/>
            <w:sz w:val="24"/>
            <w:szCs w:val="24"/>
            <w:lang/>
          </w:rPr>
          <w:t>n</w:t>
        </w:r>
        <w:r w:rsidRPr="00685D92">
          <w:rPr>
            <w:rStyle w:val="Hyperlink"/>
            <w:rFonts w:ascii="Verdana" w:hAnsi="Verdana"/>
            <w:sz w:val="24"/>
            <w:szCs w:val="24"/>
            <w:lang/>
          </w:rPr>
          <w:t>s.org/licenses/by-nc/4.0/</w:t>
        </w:r>
      </w:hyperlink>
      <w:r w:rsidRPr="00685D92">
        <w:rPr>
          <w:rFonts w:ascii="Verdana" w:hAnsi="Verdana"/>
          <w:sz w:val="24"/>
          <w:szCs w:val="24"/>
          <w:lang/>
        </w:rPr>
        <w:t xml:space="preserve">. Documents linked from this page may be subject to other restrictions. </w:t>
      </w:r>
      <w:proofErr w:type="gramStart"/>
      <w:r w:rsidRPr="00685D92">
        <w:rPr>
          <w:rFonts w:ascii="Verdana" w:hAnsi="Verdana"/>
          <w:sz w:val="24"/>
          <w:szCs w:val="24"/>
          <w:lang/>
        </w:rPr>
        <w:t>Last revised for Access to Insight on 5 November 2013.</w:t>
      </w:r>
      <w:proofErr w:type="gramEnd"/>
    </w:p>
    <w:p w:rsidR="00E24630" w:rsidRPr="00685D92" w:rsidRDefault="000F1551">
      <w:pPr>
        <w:rPr>
          <w:rFonts w:ascii="Verdana" w:hAnsi="Verdana"/>
          <w:sz w:val="24"/>
          <w:szCs w:val="24"/>
          <w:lang/>
        </w:rPr>
      </w:pPr>
    </w:p>
    <w:sectPr w:rsidR="00E24630" w:rsidRPr="00685D92" w:rsidSect="00A86203">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51" w:rsidRDefault="000F1551" w:rsidP="00A86203">
      <w:pPr>
        <w:spacing w:after="0" w:line="240" w:lineRule="auto"/>
      </w:pPr>
      <w:r>
        <w:separator/>
      </w:r>
    </w:p>
  </w:endnote>
  <w:endnote w:type="continuationSeparator" w:id="0">
    <w:p w:rsidR="000F1551" w:rsidRDefault="000F1551" w:rsidP="00A8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9400"/>
      <w:docPartObj>
        <w:docPartGallery w:val="Page Numbers (Bottom of Page)"/>
        <w:docPartUnique/>
      </w:docPartObj>
    </w:sdtPr>
    <w:sdtContent>
      <w:p w:rsidR="00A86203" w:rsidRDefault="00A86203">
        <w:pPr>
          <w:pStyle w:val="Footer"/>
          <w:jc w:val="center"/>
        </w:pPr>
        <w:fldSimple w:instr=" PAGE   \* MERGEFORMAT ">
          <w:r w:rsidR="00B52B0A">
            <w:rPr>
              <w:noProof/>
            </w:rPr>
            <w:t>2</w:t>
          </w:r>
        </w:fldSimple>
      </w:p>
    </w:sdtContent>
  </w:sdt>
  <w:p w:rsidR="00A86203" w:rsidRDefault="00A862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51" w:rsidRDefault="000F1551" w:rsidP="00A86203">
      <w:pPr>
        <w:spacing w:after="0" w:line="240" w:lineRule="auto"/>
      </w:pPr>
      <w:r>
        <w:separator/>
      </w:r>
    </w:p>
  </w:footnote>
  <w:footnote w:type="continuationSeparator" w:id="0">
    <w:p w:rsidR="000F1551" w:rsidRDefault="000F1551" w:rsidP="00A8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203" w:rsidRDefault="00A86203">
    <w:pPr>
      <w:pStyle w:val="Header"/>
    </w:pPr>
    <w:r w:rsidRPr="00A86203">
      <w:rPr>
        <w:lang/>
      </w:rPr>
      <w:t>Four Noble Truths: One's Duties</w:t>
    </w:r>
  </w:p>
  <w:p w:rsidR="00A86203" w:rsidRDefault="00A862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73AA8"/>
    <w:multiLevelType w:val="multilevel"/>
    <w:tmpl w:val="0A5CB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685D92"/>
    <w:rsid w:val="000F1551"/>
    <w:rsid w:val="00381B09"/>
    <w:rsid w:val="00685D92"/>
    <w:rsid w:val="0073617E"/>
    <w:rsid w:val="008B3CB8"/>
    <w:rsid w:val="00A86203"/>
    <w:rsid w:val="00AD00D9"/>
    <w:rsid w:val="00B52B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D92"/>
    <w:rPr>
      <w:color w:val="0000FF" w:themeColor="hyperlink"/>
      <w:u w:val="single"/>
    </w:rPr>
  </w:style>
  <w:style w:type="paragraph" w:styleId="Header">
    <w:name w:val="header"/>
    <w:basedOn w:val="Normal"/>
    <w:link w:val="HeaderChar"/>
    <w:uiPriority w:val="99"/>
    <w:unhideWhenUsed/>
    <w:rsid w:val="00A86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203"/>
  </w:style>
  <w:style w:type="paragraph" w:styleId="Footer">
    <w:name w:val="footer"/>
    <w:basedOn w:val="Normal"/>
    <w:link w:val="FooterChar"/>
    <w:uiPriority w:val="99"/>
    <w:unhideWhenUsed/>
    <w:rsid w:val="00A86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203"/>
  </w:style>
  <w:style w:type="character" w:styleId="FollowedHyperlink">
    <w:name w:val="FollowedHyperlink"/>
    <w:basedOn w:val="DefaultParagraphFont"/>
    <w:uiPriority w:val="99"/>
    <w:semiHidden/>
    <w:unhideWhenUsed/>
    <w:rsid w:val="00A8620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2543687">
      <w:bodyDiv w:val="1"/>
      <w:marLeft w:val="0"/>
      <w:marRight w:val="0"/>
      <w:marTop w:val="0"/>
      <w:marBottom w:val="0"/>
      <w:divBdr>
        <w:top w:val="none" w:sz="0" w:space="0" w:color="auto"/>
        <w:left w:val="none" w:sz="0" w:space="0" w:color="auto"/>
        <w:bottom w:val="none" w:sz="0" w:space="0" w:color="auto"/>
        <w:right w:val="none" w:sz="0" w:space="0" w:color="auto"/>
      </w:divBdr>
      <w:divsChild>
        <w:div w:id="449014525">
          <w:marLeft w:val="0"/>
          <w:marRight w:val="0"/>
          <w:marTop w:val="100"/>
          <w:marBottom w:val="100"/>
          <w:divBdr>
            <w:top w:val="none" w:sz="0" w:space="0" w:color="auto"/>
            <w:left w:val="none" w:sz="0" w:space="0" w:color="auto"/>
            <w:bottom w:val="none" w:sz="0" w:space="0" w:color="auto"/>
            <w:right w:val="none" w:sz="0" w:space="0" w:color="auto"/>
          </w:divBdr>
          <w:divsChild>
            <w:div w:id="208079342">
              <w:marLeft w:val="0"/>
              <w:marRight w:val="0"/>
              <w:marTop w:val="0"/>
              <w:marBottom w:val="120"/>
              <w:divBdr>
                <w:top w:val="none" w:sz="0" w:space="0" w:color="auto"/>
                <w:left w:val="none" w:sz="0" w:space="0" w:color="auto"/>
                <w:bottom w:val="single" w:sz="4" w:space="0" w:color="CCCCCC"/>
                <w:right w:val="none" w:sz="0" w:space="0" w:color="auto"/>
              </w:divBdr>
              <w:divsChild>
                <w:div w:id="1490438639">
                  <w:marLeft w:val="0"/>
                  <w:marRight w:val="0"/>
                  <w:marTop w:val="0"/>
                  <w:marBottom w:val="0"/>
                  <w:divBdr>
                    <w:top w:val="none" w:sz="0" w:space="0" w:color="auto"/>
                    <w:left w:val="none" w:sz="0" w:space="0" w:color="auto"/>
                    <w:bottom w:val="none" w:sz="0" w:space="0" w:color="auto"/>
                    <w:right w:val="none" w:sz="0" w:space="0" w:color="auto"/>
                  </w:divBdr>
                </w:div>
                <w:div w:id="2007517160">
                  <w:marLeft w:val="0"/>
                  <w:marRight w:val="0"/>
                  <w:marTop w:val="0"/>
                  <w:marBottom w:val="0"/>
                  <w:divBdr>
                    <w:top w:val="none" w:sz="0" w:space="0" w:color="auto"/>
                    <w:left w:val="none" w:sz="0" w:space="0" w:color="auto"/>
                    <w:bottom w:val="none" w:sz="0" w:space="0" w:color="auto"/>
                    <w:right w:val="none" w:sz="0" w:space="0" w:color="auto"/>
                  </w:divBdr>
                </w:div>
                <w:div w:id="751051772">
                  <w:marLeft w:val="0"/>
                  <w:marRight w:val="0"/>
                  <w:marTop w:val="0"/>
                  <w:marBottom w:val="0"/>
                  <w:divBdr>
                    <w:top w:val="none" w:sz="0" w:space="0" w:color="auto"/>
                    <w:left w:val="none" w:sz="0" w:space="0" w:color="auto"/>
                    <w:bottom w:val="none" w:sz="0" w:space="0" w:color="auto"/>
                    <w:right w:val="none" w:sz="0" w:space="0" w:color="auto"/>
                  </w:divBdr>
                </w:div>
              </w:divsChild>
            </w:div>
            <w:div w:id="2009557396">
              <w:marLeft w:val="0"/>
              <w:marRight w:val="0"/>
              <w:marTop w:val="0"/>
              <w:marBottom w:val="0"/>
              <w:divBdr>
                <w:top w:val="none" w:sz="0" w:space="0" w:color="auto"/>
                <w:left w:val="none" w:sz="0" w:space="0" w:color="auto"/>
                <w:bottom w:val="none" w:sz="0" w:space="0" w:color="auto"/>
                <w:right w:val="none" w:sz="0" w:space="0" w:color="auto"/>
              </w:divBdr>
              <w:divsChild>
                <w:div w:id="1926762423">
                  <w:marLeft w:val="0"/>
                  <w:marRight w:val="0"/>
                  <w:marTop w:val="0"/>
                  <w:marBottom w:val="0"/>
                  <w:divBdr>
                    <w:top w:val="none" w:sz="0" w:space="0" w:color="auto"/>
                    <w:left w:val="none" w:sz="0" w:space="0" w:color="auto"/>
                    <w:bottom w:val="none" w:sz="0" w:space="0" w:color="auto"/>
                    <w:right w:val="none" w:sz="0" w:space="0" w:color="auto"/>
                  </w:divBdr>
                  <w:divsChild>
                    <w:div w:id="1165559413">
                      <w:marLeft w:val="0"/>
                      <w:marRight w:val="0"/>
                      <w:marTop w:val="720"/>
                      <w:marBottom w:val="0"/>
                      <w:divBdr>
                        <w:top w:val="none" w:sz="0" w:space="0" w:color="auto"/>
                        <w:left w:val="none" w:sz="0" w:space="0" w:color="auto"/>
                        <w:bottom w:val="single" w:sz="4" w:space="24" w:color="888888"/>
                        <w:right w:val="none" w:sz="0" w:space="0" w:color="auto"/>
                      </w:divBdr>
                      <w:divsChild>
                        <w:div w:id="1847862105">
                          <w:marLeft w:val="480"/>
                          <w:marRight w:val="480"/>
                          <w:marTop w:val="240"/>
                          <w:marBottom w:val="480"/>
                          <w:divBdr>
                            <w:top w:val="none" w:sz="0" w:space="0" w:color="auto"/>
                            <w:left w:val="none" w:sz="0" w:space="0" w:color="auto"/>
                            <w:bottom w:val="none" w:sz="0" w:space="0" w:color="auto"/>
                            <w:right w:val="none" w:sz="0" w:space="0" w:color="auto"/>
                          </w:divBdr>
                        </w:div>
                        <w:div w:id="344408278">
                          <w:marLeft w:val="480"/>
                          <w:marRight w:val="480"/>
                          <w:marTop w:val="240"/>
                          <w:marBottom w:val="480"/>
                          <w:divBdr>
                            <w:top w:val="none" w:sz="0" w:space="0" w:color="auto"/>
                            <w:left w:val="none" w:sz="0" w:space="0" w:color="auto"/>
                            <w:bottom w:val="none" w:sz="0" w:space="0" w:color="auto"/>
                            <w:right w:val="none" w:sz="0" w:space="0" w:color="auto"/>
                          </w:divBdr>
                        </w:div>
                        <w:div w:id="1570381401">
                          <w:marLeft w:val="480"/>
                          <w:marRight w:val="480"/>
                          <w:marTop w:val="240"/>
                          <w:marBottom w:val="480"/>
                          <w:divBdr>
                            <w:top w:val="none" w:sz="0" w:space="0" w:color="auto"/>
                            <w:left w:val="none" w:sz="0" w:space="0" w:color="auto"/>
                            <w:bottom w:val="none" w:sz="0" w:space="0" w:color="auto"/>
                            <w:right w:val="none" w:sz="0" w:space="0" w:color="auto"/>
                          </w:divBdr>
                        </w:div>
                      </w:divsChild>
                    </w:div>
                    <w:div w:id="1319115551">
                      <w:marLeft w:val="0"/>
                      <w:marRight w:val="0"/>
                      <w:marTop w:val="720"/>
                      <w:marBottom w:val="0"/>
                      <w:divBdr>
                        <w:top w:val="none" w:sz="0" w:space="0" w:color="auto"/>
                        <w:left w:val="none" w:sz="0" w:space="0" w:color="auto"/>
                        <w:bottom w:val="single" w:sz="4" w:space="24" w:color="888888"/>
                        <w:right w:val="none" w:sz="0" w:space="0" w:color="auto"/>
                      </w:divBdr>
                      <w:divsChild>
                        <w:div w:id="1245535437">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1469737205">
              <w:marLeft w:val="0"/>
              <w:marRight w:val="0"/>
              <w:marTop w:val="0"/>
              <w:marBottom w:val="0"/>
              <w:divBdr>
                <w:top w:val="none" w:sz="0" w:space="0" w:color="auto"/>
                <w:left w:val="none" w:sz="0" w:space="0" w:color="auto"/>
                <w:bottom w:val="none" w:sz="0" w:space="0" w:color="auto"/>
                <w:right w:val="none" w:sz="0" w:space="0" w:color="auto"/>
              </w:divBdr>
              <w:divsChild>
                <w:div w:id="1967810673">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2040352311">
                      <w:marLeft w:val="0"/>
                      <w:marRight w:val="0"/>
                      <w:marTop w:val="0"/>
                      <w:marBottom w:val="72"/>
                      <w:divBdr>
                        <w:top w:val="none" w:sz="0" w:space="0" w:color="auto"/>
                        <w:left w:val="none" w:sz="0" w:space="0" w:color="auto"/>
                        <w:bottom w:val="none" w:sz="0" w:space="0" w:color="auto"/>
                        <w:right w:val="none" w:sz="0" w:space="0" w:color="auto"/>
                      </w:divBdr>
                      <w:divsChild>
                        <w:div w:id="19667320">
                          <w:marLeft w:val="0"/>
                          <w:marRight w:val="0"/>
                          <w:marTop w:val="0"/>
                          <w:marBottom w:val="0"/>
                          <w:divBdr>
                            <w:top w:val="none" w:sz="0" w:space="0" w:color="auto"/>
                            <w:left w:val="none" w:sz="0" w:space="0" w:color="auto"/>
                            <w:bottom w:val="none" w:sz="0" w:space="0" w:color="auto"/>
                            <w:right w:val="none" w:sz="0" w:space="0" w:color="auto"/>
                          </w:divBdr>
                        </w:div>
                        <w:div w:id="334305879">
                          <w:marLeft w:val="0"/>
                          <w:marRight w:val="0"/>
                          <w:marTop w:val="0"/>
                          <w:marBottom w:val="0"/>
                          <w:divBdr>
                            <w:top w:val="none" w:sz="0" w:space="0" w:color="auto"/>
                            <w:left w:val="none" w:sz="0" w:space="0" w:color="auto"/>
                            <w:bottom w:val="none" w:sz="0" w:space="0" w:color="auto"/>
                            <w:right w:val="none" w:sz="0" w:space="0" w:color="auto"/>
                          </w:divBdr>
                        </w:div>
                      </w:divsChild>
                    </w:div>
                    <w:div w:id="76986057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348069745">
      <w:bodyDiv w:val="1"/>
      <w:marLeft w:val="0"/>
      <w:marRight w:val="0"/>
      <w:marTop w:val="0"/>
      <w:marBottom w:val="0"/>
      <w:divBdr>
        <w:top w:val="none" w:sz="0" w:space="0" w:color="auto"/>
        <w:left w:val="none" w:sz="0" w:space="0" w:color="auto"/>
        <w:bottom w:val="none" w:sz="0" w:space="0" w:color="auto"/>
        <w:right w:val="none" w:sz="0" w:space="0" w:color="auto"/>
      </w:divBdr>
      <w:divsChild>
        <w:div w:id="1175538220">
          <w:marLeft w:val="0"/>
          <w:marRight w:val="0"/>
          <w:marTop w:val="100"/>
          <w:marBottom w:val="100"/>
          <w:divBdr>
            <w:top w:val="none" w:sz="0" w:space="0" w:color="auto"/>
            <w:left w:val="none" w:sz="0" w:space="0" w:color="auto"/>
            <w:bottom w:val="none" w:sz="0" w:space="0" w:color="auto"/>
            <w:right w:val="none" w:sz="0" w:space="0" w:color="auto"/>
          </w:divBdr>
          <w:divsChild>
            <w:div w:id="1705709863">
              <w:marLeft w:val="0"/>
              <w:marRight w:val="0"/>
              <w:marTop w:val="0"/>
              <w:marBottom w:val="120"/>
              <w:divBdr>
                <w:top w:val="none" w:sz="0" w:space="0" w:color="auto"/>
                <w:left w:val="none" w:sz="0" w:space="0" w:color="auto"/>
                <w:bottom w:val="single" w:sz="4" w:space="0" w:color="CCCCCC"/>
                <w:right w:val="none" w:sz="0" w:space="0" w:color="auto"/>
              </w:divBdr>
              <w:divsChild>
                <w:div w:id="1297564376">
                  <w:marLeft w:val="0"/>
                  <w:marRight w:val="0"/>
                  <w:marTop w:val="0"/>
                  <w:marBottom w:val="0"/>
                  <w:divBdr>
                    <w:top w:val="none" w:sz="0" w:space="0" w:color="auto"/>
                    <w:left w:val="none" w:sz="0" w:space="0" w:color="auto"/>
                    <w:bottom w:val="none" w:sz="0" w:space="0" w:color="auto"/>
                    <w:right w:val="none" w:sz="0" w:space="0" w:color="auto"/>
                  </w:divBdr>
                </w:div>
                <w:div w:id="61756673">
                  <w:marLeft w:val="0"/>
                  <w:marRight w:val="0"/>
                  <w:marTop w:val="0"/>
                  <w:marBottom w:val="0"/>
                  <w:divBdr>
                    <w:top w:val="none" w:sz="0" w:space="0" w:color="auto"/>
                    <w:left w:val="none" w:sz="0" w:space="0" w:color="auto"/>
                    <w:bottom w:val="none" w:sz="0" w:space="0" w:color="auto"/>
                    <w:right w:val="none" w:sz="0" w:space="0" w:color="auto"/>
                  </w:divBdr>
                </w:div>
                <w:div w:id="633365280">
                  <w:marLeft w:val="0"/>
                  <w:marRight w:val="0"/>
                  <w:marTop w:val="0"/>
                  <w:marBottom w:val="0"/>
                  <w:divBdr>
                    <w:top w:val="none" w:sz="0" w:space="0" w:color="auto"/>
                    <w:left w:val="none" w:sz="0" w:space="0" w:color="auto"/>
                    <w:bottom w:val="none" w:sz="0" w:space="0" w:color="auto"/>
                    <w:right w:val="none" w:sz="0" w:space="0" w:color="auto"/>
                  </w:divBdr>
                </w:div>
              </w:divsChild>
            </w:div>
            <w:div w:id="2109152131">
              <w:marLeft w:val="0"/>
              <w:marRight w:val="0"/>
              <w:marTop w:val="0"/>
              <w:marBottom w:val="0"/>
              <w:divBdr>
                <w:top w:val="none" w:sz="0" w:space="0" w:color="auto"/>
                <w:left w:val="none" w:sz="0" w:space="0" w:color="auto"/>
                <w:bottom w:val="none" w:sz="0" w:space="0" w:color="auto"/>
                <w:right w:val="none" w:sz="0" w:space="0" w:color="auto"/>
              </w:divBdr>
              <w:divsChild>
                <w:div w:id="1300454830">
                  <w:marLeft w:val="0"/>
                  <w:marRight w:val="0"/>
                  <w:marTop w:val="0"/>
                  <w:marBottom w:val="0"/>
                  <w:divBdr>
                    <w:top w:val="none" w:sz="0" w:space="0" w:color="auto"/>
                    <w:left w:val="none" w:sz="0" w:space="0" w:color="auto"/>
                    <w:bottom w:val="none" w:sz="0" w:space="0" w:color="auto"/>
                    <w:right w:val="none" w:sz="0" w:space="0" w:color="auto"/>
                  </w:divBdr>
                  <w:divsChild>
                    <w:div w:id="1638492106">
                      <w:marLeft w:val="0"/>
                      <w:marRight w:val="0"/>
                      <w:marTop w:val="720"/>
                      <w:marBottom w:val="0"/>
                      <w:divBdr>
                        <w:top w:val="none" w:sz="0" w:space="0" w:color="auto"/>
                        <w:left w:val="none" w:sz="0" w:space="0" w:color="auto"/>
                        <w:bottom w:val="single" w:sz="4" w:space="24" w:color="888888"/>
                        <w:right w:val="none" w:sz="0" w:space="0" w:color="auto"/>
                      </w:divBdr>
                      <w:divsChild>
                        <w:div w:id="339546808">
                          <w:marLeft w:val="480"/>
                          <w:marRight w:val="480"/>
                          <w:marTop w:val="240"/>
                          <w:marBottom w:val="480"/>
                          <w:divBdr>
                            <w:top w:val="none" w:sz="0" w:space="0" w:color="auto"/>
                            <w:left w:val="none" w:sz="0" w:space="0" w:color="auto"/>
                            <w:bottom w:val="none" w:sz="0" w:space="0" w:color="auto"/>
                            <w:right w:val="none" w:sz="0" w:space="0" w:color="auto"/>
                          </w:divBdr>
                        </w:div>
                        <w:div w:id="563100756">
                          <w:marLeft w:val="480"/>
                          <w:marRight w:val="480"/>
                          <w:marTop w:val="240"/>
                          <w:marBottom w:val="480"/>
                          <w:divBdr>
                            <w:top w:val="none" w:sz="0" w:space="0" w:color="auto"/>
                            <w:left w:val="none" w:sz="0" w:space="0" w:color="auto"/>
                            <w:bottom w:val="none" w:sz="0" w:space="0" w:color="auto"/>
                            <w:right w:val="none" w:sz="0" w:space="0" w:color="auto"/>
                          </w:divBdr>
                        </w:div>
                        <w:div w:id="2129003803">
                          <w:marLeft w:val="480"/>
                          <w:marRight w:val="480"/>
                          <w:marTop w:val="240"/>
                          <w:marBottom w:val="480"/>
                          <w:divBdr>
                            <w:top w:val="none" w:sz="0" w:space="0" w:color="auto"/>
                            <w:left w:val="none" w:sz="0" w:space="0" w:color="auto"/>
                            <w:bottom w:val="none" w:sz="0" w:space="0" w:color="auto"/>
                            <w:right w:val="none" w:sz="0" w:space="0" w:color="auto"/>
                          </w:divBdr>
                        </w:div>
                      </w:divsChild>
                    </w:div>
                    <w:div w:id="1562250883">
                      <w:marLeft w:val="0"/>
                      <w:marRight w:val="0"/>
                      <w:marTop w:val="720"/>
                      <w:marBottom w:val="0"/>
                      <w:divBdr>
                        <w:top w:val="none" w:sz="0" w:space="0" w:color="auto"/>
                        <w:left w:val="none" w:sz="0" w:space="0" w:color="auto"/>
                        <w:bottom w:val="single" w:sz="4" w:space="24" w:color="888888"/>
                        <w:right w:val="none" w:sz="0" w:space="0" w:color="auto"/>
                      </w:divBdr>
                      <w:divsChild>
                        <w:div w:id="1737781675">
                          <w:marLeft w:val="0"/>
                          <w:marRight w:val="480"/>
                          <w:marTop w:val="720"/>
                          <w:marBottom w:val="0"/>
                          <w:divBdr>
                            <w:top w:val="none" w:sz="0" w:space="0" w:color="auto"/>
                            <w:left w:val="none" w:sz="0" w:space="0" w:color="auto"/>
                            <w:bottom w:val="none" w:sz="0" w:space="0" w:color="auto"/>
                            <w:right w:val="none" w:sz="0" w:space="0" w:color="auto"/>
                          </w:divBdr>
                        </w:div>
                      </w:divsChild>
                    </w:div>
                  </w:divsChild>
                </w:div>
              </w:divsChild>
            </w:div>
            <w:div w:id="999112390">
              <w:marLeft w:val="0"/>
              <w:marRight w:val="0"/>
              <w:marTop w:val="0"/>
              <w:marBottom w:val="0"/>
              <w:divBdr>
                <w:top w:val="none" w:sz="0" w:space="0" w:color="auto"/>
                <w:left w:val="none" w:sz="0" w:space="0" w:color="auto"/>
                <w:bottom w:val="none" w:sz="0" w:space="0" w:color="auto"/>
                <w:right w:val="none" w:sz="0" w:space="0" w:color="auto"/>
              </w:divBdr>
              <w:divsChild>
                <w:div w:id="2123455429">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878007345">
                      <w:marLeft w:val="0"/>
                      <w:marRight w:val="0"/>
                      <w:marTop w:val="0"/>
                      <w:marBottom w:val="72"/>
                      <w:divBdr>
                        <w:top w:val="none" w:sz="0" w:space="0" w:color="auto"/>
                        <w:left w:val="none" w:sz="0" w:space="0" w:color="auto"/>
                        <w:bottom w:val="none" w:sz="0" w:space="0" w:color="auto"/>
                        <w:right w:val="none" w:sz="0" w:space="0" w:color="auto"/>
                      </w:divBdr>
                      <w:divsChild>
                        <w:div w:id="330304801">
                          <w:marLeft w:val="0"/>
                          <w:marRight w:val="0"/>
                          <w:marTop w:val="0"/>
                          <w:marBottom w:val="0"/>
                          <w:divBdr>
                            <w:top w:val="none" w:sz="0" w:space="0" w:color="auto"/>
                            <w:left w:val="none" w:sz="0" w:space="0" w:color="auto"/>
                            <w:bottom w:val="none" w:sz="0" w:space="0" w:color="auto"/>
                            <w:right w:val="none" w:sz="0" w:space="0" w:color="auto"/>
                          </w:divBdr>
                        </w:div>
                        <w:div w:id="931544540">
                          <w:marLeft w:val="0"/>
                          <w:marRight w:val="0"/>
                          <w:marTop w:val="0"/>
                          <w:marBottom w:val="0"/>
                          <w:divBdr>
                            <w:top w:val="none" w:sz="0" w:space="0" w:color="auto"/>
                            <w:left w:val="none" w:sz="0" w:space="0" w:color="auto"/>
                            <w:bottom w:val="none" w:sz="0" w:space="0" w:color="auto"/>
                            <w:right w:val="none" w:sz="0" w:space="0" w:color="auto"/>
                          </w:divBdr>
                        </w:div>
                      </w:divsChild>
                    </w:div>
                    <w:div w:id="2121535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cesstoinsight.org/ptf/dhamma/sacca/sacca1/index.html" TargetMode="External"/><Relationship Id="rId13" Type="http://schemas.openxmlformats.org/officeDocument/2006/relationships/hyperlink" Target="http://www.accesstoinsight.org/lib/authors/thanissaro/wings/part3.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accesstoinsight.org/lib/study/truths.html" TargetMode="External"/><Relationship Id="rId17" Type="http://schemas.openxmlformats.org/officeDocument/2006/relationships/hyperlink" Target="http://creativecommons.org/licenses/by-nc/4.0/" TargetMode="Externa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toinsight.org/ptf/dhamma/sacca/sacca4/index.html" TargetMode="External"/><Relationship Id="rId5" Type="http://schemas.openxmlformats.org/officeDocument/2006/relationships/webSettings" Target="webSettings.xml"/><Relationship Id="rId15" Type="http://schemas.openxmlformats.org/officeDocument/2006/relationships/hyperlink" Target="http://www.accesstoinsight.org/ptf/dhamma/sacca/index.html" TargetMode="External"/><Relationship Id="rId10" Type="http://schemas.openxmlformats.org/officeDocument/2006/relationships/hyperlink" Target="http://www.accesstoinsight.org/ptf/dhamma/sacca/sacca3/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cesstoinsight.org/ptf/dhamma/sacca/sacca2/index.html" TargetMode="External"/><Relationship Id="rId14" Type="http://schemas.openxmlformats.org/officeDocument/2006/relationships/hyperlink" Target="http://www.accesstoinsight.org/lib/authors/bodhi/bps-essay_20.htm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5CDF"/>
    <w:rsid w:val="009A5BDB"/>
    <w:rsid w:val="00D45CD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56430E633D4B59A3A177D2D19E4FEE">
    <w:name w:val="A156430E633D4B59A3A177D2D19E4FEE"/>
    <w:rsid w:val="00D45C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9EFCA-CA19-4033-8739-975A7D6E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2014-11-08T06:59:00Z</dcterms:created>
  <dcterms:modified xsi:type="dcterms:W3CDTF">2014-11-08T08:06:00Z</dcterms:modified>
</cp:coreProperties>
</file>