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19" w:rsidRPr="002D0119" w:rsidRDefault="002D0119" w:rsidP="002D0119">
      <w:pPr>
        <w:jc w:val="center"/>
        <w:rPr>
          <w:rFonts w:ascii="Verdana" w:hAnsi="Verdana"/>
          <w:b/>
          <w:sz w:val="24"/>
          <w:szCs w:val="24"/>
        </w:rPr>
      </w:pPr>
      <w:r w:rsidRPr="00A9106C">
        <w:rPr>
          <w:rFonts w:ascii="Verdana" w:hAnsi="Verdana"/>
          <w:b/>
          <w:sz w:val="28"/>
          <w:szCs w:val="24"/>
        </w:rPr>
        <w:t>The Seven Factors of Enlightenment</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The </w:t>
      </w:r>
      <w:proofErr w:type="spellStart"/>
      <w:r w:rsidRPr="002D0119">
        <w:rPr>
          <w:rFonts w:ascii="Verdana" w:hAnsi="Verdana"/>
          <w:sz w:val="24"/>
          <w:szCs w:val="24"/>
        </w:rPr>
        <w:t>Tipitaka</w:t>
      </w:r>
      <w:proofErr w:type="spellEnd"/>
      <w:r w:rsidRPr="002D0119">
        <w:rPr>
          <w:rFonts w:ascii="Verdana" w:hAnsi="Verdana"/>
          <w:sz w:val="24"/>
          <w:szCs w:val="24"/>
        </w:rPr>
        <w:t xml:space="preserve">, the Buddhist canon, is replete with references to the factors of enlightenment expounded by the Enlightened One on different occasions under different circumstances. In the </w:t>
      </w:r>
      <w:r w:rsidRPr="002D0119">
        <w:rPr>
          <w:rFonts w:ascii="Verdana" w:hAnsi="Verdana"/>
          <w:i/>
          <w:iCs/>
          <w:sz w:val="24"/>
          <w:szCs w:val="24"/>
        </w:rPr>
        <w:t>Book of the Kindred Sayings</w:t>
      </w:r>
      <w:r w:rsidRPr="002D0119">
        <w:rPr>
          <w:rFonts w:ascii="Verdana" w:hAnsi="Verdana"/>
          <w:sz w:val="24"/>
          <w:szCs w:val="24"/>
        </w:rPr>
        <w:t>, V (</w:t>
      </w:r>
      <w:proofErr w:type="spellStart"/>
      <w:r w:rsidRPr="00F80D9C">
        <w:rPr>
          <w:rFonts w:ascii="Verdana" w:hAnsi="Verdana"/>
          <w:sz w:val="24"/>
          <w:szCs w:val="24"/>
        </w:rPr>
        <w:t>Samyutta</w:t>
      </w:r>
      <w:proofErr w:type="spellEnd"/>
      <w:r w:rsidRPr="00F80D9C">
        <w:rPr>
          <w:rFonts w:ascii="Verdana" w:hAnsi="Verdana"/>
          <w:sz w:val="24"/>
          <w:szCs w:val="24"/>
        </w:rPr>
        <w:t xml:space="preserve"> </w:t>
      </w:r>
      <w:proofErr w:type="spellStart"/>
      <w:r w:rsidRPr="00F80D9C">
        <w:rPr>
          <w:rFonts w:ascii="Verdana" w:hAnsi="Verdana"/>
          <w:sz w:val="24"/>
          <w:szCs w:val="24"/>
        </w:rPr>
        <w:t>Nikaya</w:t>
      </w:r>
      <w:proofErr w:type="spellEnd"/>
      <w:r w:rsidRPr="002D0119">
        <w:rPr>
          <w:rFonts w:ascii="Verdana" w:hAnsi="Verdana"/>
          <w:sz w:val="24"/>
          <w:szCs w:val="24"/>
        </w:rPr>
        <w:t xml:space="preserve">, </w:t>
      </w:r>
      <w:proofErr w:type="spellStart"/>
      <w:r w:rsidRPr="00F80D9C">
        <w:rPr>
          <w:rFonts w:ascii="Verdana" w:hAnsi="Verdana"/>
          <w:sz w:val="24"/>
          <w:szCs w:val="24"/>
        </w:rPr>
        <w:t>Maha</w:t>
      </w:r>
      <w:proofErr w:type="spellEnd"/>
      <w:r w:rsidRPr="00F80D9C">
        <w:rPr>
          <w:rFonts w:ascii="Verdana" w:hAnsi="Verdana"/>
          <w:sz w:val="24"/>
          <w:szCs w:val="24"/>
        </w:rPr>
        <w:t xml:space="preserve"> </w:t>
      </w:r>
      <w:proofErr w:type="spellStart"/>
      <w:r w:rsidRPr="00F80D9C">
        <w:rPr>
          <w:rFonts w:ascii="Verdana" w:hAnsi="Verdana"/>
          <w:sz w:val="24"/>
          <w:szCs w:val="24"/>
        </w:rPr>
        <w:t>Vagga</w:t>
      </w:r>
      <w:proofErr w:type="spellEnd"/>
      <w:r w:rsidRPr="002D0119">
        <w:rPr>
          <w:rFonts w:ascii="Verdana" w:hAnsi="Verdana"/>
          <w:sz w:val="24"/>
          <w:szCs w:val="24"/>
        </w:rPr>
        <w:t xml:space="preserve">) we find a special section under the title </w:t>
      </w:r>
      <w:proofErr w:type="spellStart"/>
      <w:r w:rsidRPr="00F80D9C">
        <w:rPr>
          <w:rFonts w:ascii="Verdana" w:hAnsi="Verdana"/>
          <w:sz w:val="24"/>
          <w:szCs w:val="24"/>
        </w:rPr>
        <w:t>Bojjhanga</w:t>
      </w:r>
      <w:proofErr w:type="spellEnd"/>
      <w:r w:rsidRPr="00F80D9C">
        <w:rPr>
          <w:rFonts w:ascii="Verdana" w:hAnsi="Verdana"/>
          <w:sz w:val="24"/>
          <w:szCs w:val="24"/>
        </w:rPr>
        <w:t xml:space="preserve"> </w:t>
      </w:r>
      <w:proofErr w:type="spellStart"/>
      <w:r w:rsidRPr="00F80D9C">
        <w:rPr>
          <w:rFonts w:ascii="Verdana" w:hAnsi="Verdana"/>
          <w:sz w:val="24"/>
          <w:szCs w:val="24"/>
        </w:rPr>
        <w:t>Samyutta</w:t>
      </w:r>
      <w:proofErr w:type="spellEnd"/>
      <w:r w:rsidRPr="002D0119">
        <w:rPr>
          <w:rFonts w:ascii="Verdana" w:hAnsi="Verdana"/>
          <w:sz w:val="24"/>
          <w:szCs w:val="24"/>
        </w:rPr>
        <w:t xml:space="preserve"> wherein the Buddha discourses on the </w:t>
      </w:r>
      <w:proofErr w:type="spellStart"/>
      <w:r w:rsidRPr="002D0119">
        <w:rPr>
          <w:rFonts w:ascii="Verdana" w:hAnsi="Verdana"/>
          <w:i/>
          <w:iCs/>
          <w:sz w:val="24"/>
          <w:szCs w:val="24"/>
        </w:rPr>
        <w:t>bojjhangas</w:t>
      </w:r>
      <w:proofErr w:type="spellEnd"/>
      <w:r w:rsidRPr="002D0119">
        <w:rPr>
          <w:rFonts w:ascii="Verdana" w:hAnsi="Verdana"/>
          <w:sz w:val="24"/>
          <w:szCs w:val="24"/>
        </w:rPr>
        <w:t xml:space="preserve"> </w:t>
      </w:r>
      <w:proofErr w:type="gramStart"/>
      <w:r w:rsidR="00F80D9C">
        <w:rPr>
          <w:rFonts w:ascii="Verdana" w:hAnsi="Verdana"/>
          <w:sz w:val="24"/>
          <w:szCs w:val="24"/>
        </w:rPr>
        <w:t>appear</w:t>
      </w:r>
      <w:proofErr w:type="gramEnd"/>
      <w:r w:rsidR="00F80D9C">
        <w:rPr>
          <w:rFonts w:ascii="Verdana" w:hAnsi="Verdana"/>
          <w:sz w:val="24"/>
          <w:szCs w:val="24"/>
        </w:rPr>
        <w:t xml:space="preserve"> </w:t>
      </w:r>
      <w:r w:rsidRPr="002D0119">
        <w:rPr>
          <w:rFonts w:ascii="Verdana" w:hAnsi="Verdana"/>
          <w:sz w:val="24"/>
          <w:szCs w:val="24"/>
        </w:rPr>
        <w:t>in diverse ways. In this section we read a series of three discourses or sermons recited by Buddhists since the time of the Buddha as a protection (</w:t>
      </w:r>
      <w:proofErr w:type="spellStart"/>
      <w:r w:rsidRPr="002D0119">
        <w:rPr>
          <w:rFonts w:ascii="Verdana" w:hAnsi="Verdana"/>
          <w:i/>
          <w:iCs/>
          <w:sz w:val="24"/>
          <w:szCs w:val="24"/>
        </w:rPr>
        <w:t>paritta</w:t>
      </w:r>
      <w:proofErr w:type="spellEnd"/>
      <w:r w:rsidRPr="002D0119">
        <w:rPr>
          <w:rFonts w:ascii="Verdana" w:hAnsi="Verdana"/>
          <w:sz w:val="24"/>
          <w:szCs w:val="24"/>
        </w:rPr>
        <w:t xml:space="preserve"> or </w:t>
      </w:r>
      <w:proofErr w:type="spellStart"/>
      <w:r w:rsidRPr="002D0119">
        <w:rPr>
          <w:rFonts w:ascii="Verdana" w:hAnsi="Verdana"/>
          <w:i/>
          <w:iCs/>
          <w:sz w:val="24"/>
          <w:szCs w:val="24"/>
        </w:rPr>
        <w:t>pirit</w:t>
      </w:r>
      <w:proofErr w:type="spellEnd"/>
      <w:r w:rsidRPr="002D0119">
        <w:rPr>
          <w:rFonts w:ascii="Verdana" w:hAnsi="Verdana"/>
          <w:sz w:val="24"/>
          <w:szCs w:val="24"/>
        </w:rPr>
        <w:t>) against pain, disease, and adversity.</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The term </w:t>
      </w:r>
      <w:proofErr w:type="spellStart"/>
      <w:r w:rsidRPr="002D0119">
        <w:rPr>
          <w:rFonts w:ascii="Verdana" w:hAnsi="Verdana"/>
          <w:i/>
          <w:iCs/>
          <w:sz w:val="24"/>
          <w:szCs w:val="24"/>
        </w:rPr>
        <w:t>bojjhanga</w:t>
      </w:r>
      <w:proofErr w:type="spellEnd"/>
      <w:r w:rsidRPr="002D0119">
        <w:rPr>
          <w:rFonts w:ascii="Verdana" w:hAnsi="Verdana"/>
          <w:sz w:val="24"/>
          <w:szCs w:val="24"/>
        </w:rPr>
        <w:t xml:space="preserve"> is composed of </w:t>
      </w:r>
      <w:proofErr w:type="spellStart"/>
      <w:r w:rsidRPr="002D0119">
        <w:rPr>
          <w:rFonts w:ascii="Verdana" w:hAnsi="Verdana"/>
          <w:i/>
          <w:iCs/>
          <w:sz w:val="24"/>
          <w:szCs w:val="24"/>
        </w:rPr>
        <w:t>bodhi</w:t>
      </w:r>
      <w:proofErr w:type="spellEnd"/>
      <w:r w:rsidRPr="002D0119">
        <w:rPr>
          <w:rFonts w:ascii="Verdana" w:hAnsi="Verdana"/>
          <w:sz w:val="24"/>
          <w:szCs w:val="24"/>
        </w:rPr>
        <w:t xml:space="preserve"> + </w:t>
      </w:r>
      <w:proofErr w:type="spellStart"/>
      <w:r w:rsidRPr="002D0119">
        <w:rPr>
          <w:rFonts w:ascii="Verdana" w:hAnsi="Verdana"/>
          <w:i/>
          <w:iCs/>
          <w:sz w:val="24"/>
          <w:szCs w:val="24"/>
        </w:rPr>
        <w:t>anga</w:t>
      </w:r>
      <w:proofErr w:type="spellEnd"/>
      <w:r w:rsidRPr="002D0119">
        <w:rPr>
          <w:rFonts w:ascii="Verdana" w:hAnsi="Verdana"/>
          <w:sz w:val="24"/>
          <w:szCs w:val="24"/>
        </w:rPr>
        <w:t xml:space="preserve">. </w:t>
      </w:r>
      <w:proofErr w:type="spellStart"/>
      <w:r w:rsidRPr="002D0119">
        <w:rPr>
          <w:rFonts w:ascii="Verdana" w:hAnsi="Verdana"/>
          <w:i/>
          <w:iCs/>
          <w:sz w:val="24"/>
          <w:szCs w:val="24"/>
        </w:rPr>
        <w:t>Bodh</w:t>
      </w:r>
      <w:proofErr w:type="spellEnd"/>
      <w:r w:rsidRPr="002D0119">
        <w:rPr>
          <w:rFonts w:ascii="Verdana" w:hAnsi="Verdana"/>
          <w:sz w:val="24"/>
          <w:szCs w:val="24"/>
        </w:rPr>
        <w:t xml:space="preserve"> denotes enlightenment — to be exact, insight concerned with the realization of the four Noble Truths, namely: the Noble Truth of suffering; the Noble Truth of the origin of suffering; the Noble Truth of the cessation of suffering and the Noble Truth of the path leading to the cessation of suffering. </w:t>
      </w:r>
      <w:proofErr w:type="spellStart"/>
      <w:r w:rsidRPr="002D0119">
        <w:rPr>
          <w:rFonts w:ascii="Verdana" w:hAnsi="Verdana"/>
          <w:i/>
          <w:iCs/>
          <w:sz w:val="24"/>
          <w:szCs w:val="24"/>
        </w:rPr>
        <w:t>Anga</w:t>
      </w:r>
      <w:proofErr w:type="spellEnd"/>
      <w:r w:rsidRPr="002D0119">
        <w:rPr>
          <w:rFonts w:ascii="Verdana" w:hAnsi="Verdana"/>
          <w:sz w:val="24"/>
          <w:szCs w:val="24"/>
        </w:rPr>
        <w:t xml:space="preserve"> means factors or limbs. </w:t>
      </w:r>
      <w:proofErr w:type="spellStart"/>
      <w:r w:rsidRPr="002D0119">
        <w:rPr>
          <w:rFonts w:ascii="Verdana" w:hAnsi="Verdana"/>
          <w:sz w:val="24"/>
          <w:szCs w:val="24"/>
        </w:rPr>
        <w:t>Bodhi</w:t>
      </w:r>
      <w:proofErr w:type="spellEnd"/>
      <w:r w:rsidRPr="002D0119">
        <w:rPr>
          <w:rFonts w:ascii="Verdana" w:hAnsi="Verdana"/>
          <w:sz w:val="24"/>
          <w:szCs w:val="24"/>
        </w:rPr>
        <w:t xml:space="preserve"> + </w:t>
      </w:r>
      <w:proofErr w:type="spellStart"/>
      <w:r w:rsidRPr="002D0119">
        <w:rPr>
          <w:rFonts w:ascii="Verdana" w:hAnsi="Verdana"/>
          <w:sz w:val="24"/>
          <w:szCs w:val="24"/>
        </w:rPr>
        <w:t>anga</w:t>
      </w:r>
      <w:proofErr w:type="spellEnd"/>
      <w:r w:rsidRPr="002D0119">
        <w:rPr>
          <w:rFonts w:ascii="Verdana" w:hAnsi="Verdana"/>
          <w:sz w:val="24"/>
          <w:szCs w:val="24"/>
        </w:rPr>
        <w:t xml:space="preserve"> (</w:t>
      </w:r>
      <w:proofErr w:type="spellStart"/>
      <w:r w:rsidRPr="002D0119">
        <w:rPr>
          <w:rFonts w:ascii="Verdana" w:hAnsi="Verdana"/>
          <w:sz w:val="24"/>
          <w:szCs w:val="24"/>
        </w:rPr>
        <w:t>bojjhanga</w:t>
      </w:r>
      <w:proofErr w:type="spellEnd"/>
      <w:r w:rsidRPr="002D0119">
        <w:rPr>
          <w:rFonts w:ascii="Verdana" w:hAnsi="Verdana"/>
          <w:sz w:val="24"/>
          <w:szCs w:val="24"/>
        </w:rPr>
        <w:t>), therefore, means the factors of enlightenment, or the factors for insight, wisdom.</w:t>
      </w:r>
    </w:p>
    <w:p w:rsidR="002D0119" w:rsidRPr="002D0119" w:rsidRDefault="002D0119" w:rsidP="003F5B02">
      <w:pPr>
        <w:spacing w:after="120"/>
        <w:rPr>
          <w:rFonts w:ascii="Verdana" w:hAnsi="Verdana"/>
          <w:sz w:val="24"/>
          <w:szCs w:val="24"/>
        </w:rPr>
      </w:pPr>
      <w:proofErr w:type="gramStart"/>
      <w:r w:rsidRPr="002D0119">
        <w:rPr>
          <w:rFonts w:ascii="Verdana" w:hAnsi="Verdana"/>
          <w:sz w:val="24"/>
          <w:szCs w:val="24"/>
        </w:rPr>
        <w:t>"</w:t>
      </w:r>
      <w:proofErr w:type="spellStart"/>
      <w:r w:rsidRPr="002D0119">
        <w:rPr>
          <w:rFonts w:ascii="Verdana" w:hAnsi="Verdana"/>
          <w:sz w:val="24"/>
          <w:szCs w:val="24"/>
        </w:rPr>
        <w:t>Bojjhanga</w:t>
      </w:r>
      <w:proofErr w:type="spellEnd"/>
      <w:r w:rsidRPr="002D0119">
        <w:rPr>
          <w:rFonts w:ascii="Verdana" w:hAnsi="Verdana"/>
          <w:sz w:val="24"/>
          <w:szCs w:val="24"/>
        </w:rPr>
        <w:t>!</w:t>
      </w:r>
      <w:proofErr w:type="gramEnd"/>
      <w:r w:rsidRPr="002D0119">
        <w:rPr>
          <w:rFonts w:ascii="Verdana" w:hAnsi="Verdana"/>
          <w:sz w:val="24"/>
          <w:szCs w:val="24"/>
        </w:rPr>
        <w:t xml:space="preserve"> </w:t>
      </w:r>
      <w:proofErr w:type="spellStart"/>
      <w:r w:rsidRPr="002D0119">
        <w:rPr>
          <w:rFonts w:ascii="Verdana" w:hAnsi="Verdana"/>
          <w:sz w:val="24"/>
          <w:szCs w:val="24"/>
        </w:rPr>
        <w:t>Bojjhanga</w:t>
      </w:r>
      <w:proofErr w:type="spellEnd"/>
      <w:r w:rsidRPr="002D0119">
        <w:rPr>
          <w:rFonts w:ascii="Verdana" w:hAnsi="Verdana"/>
          <w:sz w:val="24"/>
          <w:szCs w:val="24"/>
        </w:rPr>
        <w:t xml:space="preserve">! Is the saying, </w:t>
      </w:r>
      <w:proofErr w:type="gramStart"/>
      <w:r w:rsidRPr="002D0119">
        <w:rPr>
          <w:rFonts w:ascii="Verdana" w:hAnsi="Verdana"/>
          <w:sz w:val="24"/>
          <w:szCs w:val="24"/>
        </w:rPr>
        <w:t>Lord.</w:t>
      </w:r>
      <w:proofErr w:type="gramEnd"/>
      <w:r w:rsidRPr="002D0119">
        <w:rPr>
          <w:rFonts w:ascii="Verdana" w:hAnsi="Verdana"/>
          <w:sz w:val="24"/>
          <w:szCs w:val="24"/>
        </w:rPr>
        <w:t xml:space="preserve"> Pray, Lord, how far is this name applicable?" queried a monk of the Buddha. </w:t>
      </w:r>
      <w:r w:rsidRPr="002D0119">
        <w:rPr>
          <w:rFonts w:ascii="Verdana" w:hAnsi="Verdana"/>
          <w:i/>
          <w:iCs/>
          <w:sz w:val="24"/>
          <w:szCs w:val="24"/>
        </w:rPr>
        <w:t>"</w:t>
      </w:r>
      <w:proofErr w:type="spellStart"/>
      <w:r w:rsidRPr="002D0119">
        <w:rPr>
          <w:rFonts w:ascii="Verdana" w:hAnsi="Verdana"/>
          <w:i/>
          <w:iCs/>
          <w:sz w:val="24"/>
          <w:szCs w:val="24"/>
        </w:rPr>
        <w:t>Bodhaya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samvattantiti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kho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bhikkhu</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tasma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bojjhanga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ti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vuccanti</w:t>
      </w:r>
      <w:proofErr w:type="spellEnd"/>
      <w:r w:rsidRPr="002D0119">
        <w:rPr>
          <w:rFonts w:ascii="Verdana" w:hAnsi="Verdana"/>
          <w:i/>
          <w:iCs/>
          <w:sz w:val="24"/>
          <w:szCs w:val="24"/>
        </w:rPr>
        <w:t>"</w:t>
      </w:r>
      <w:r w:rsidRPr="002D0119">
        <w:rPr>
          <w:rFonts w:ascii="Verdana" w:hAnsi="Verdana"/>
          <w:sz w:val="24"/>
          <w:szCs w:val="24"/>
        </w:rPr>
        <w:t xml:space="preserve"> — "They conduce to enlightenment, monk, that is why they are so called," was the succinct reply of the Master</w:t>
      </w:r>
      <w:proofErr w:type="gramStart"/>
      <w:r w:rsidRPr="002D0119">
        <w:rPr>
          <w:rFonts w:ascii="Verdana" w:hAnsi="Verdana"/>
          <w:sz w:val="24"/>
          <w:szCs w:val="24"/>
        </w:rPr>
        <w:t>.</w:t>
      </w:r>
      <w:r w:rsidRPr="00F80D9C">
        <w:rPr>
          <w:rFonts w:ascii="Verdana" w:hAnsi="Verdana"/>
          <w:sz w:val="24"/>
          <w:szCs w:val="24"/>
        </w:rPr>
        <w:t>[</w:t>
      </w:r>
      <w:proofErr w:type="gramEnd"/>
      <w:r w:rsidRPr="00F80D9C">
        <w:rPr>
          <w:rFonts w:ascii="Verdana" w:hAnsi="Verdana"/>
          <w:sz w:val="24"/>
          <w:szCs w:val="24"/>
        </w:rPr>
        <w:t>1]</w:t>
      </w:r>
    </w:p>
    <w:p w:rsidR="002D0119" w:rsidRPr="00F80D9C" w:rsidRDefault="002D0119" w:rsidP="003F5B02">
      <w:pPr>
        <w:pStyle w:val="ListParagraph"/>
        <w:numPr>
          <w:ilvl w:val="0"/>
          <w:numId w:val="3"/>
        </w:numPr>
        <w:spacing w:after="120"/>
        <w:rPr>
          <w:rFonts w:ascii="Verdana" w:hAnsi="Verdana"/>
          <w:sz w:val="24"/>
          <w:szCs w:val="24"/>
        </w:rPr>
      </w:pPr>
      <w:r w:rsidRPr="00F80D9C">
        <w:rPr>
          <w:rFonts w:ascii="Verdana" w:hAnsi="Verdana"/>
          <w:sz w:val="24"/>
          <w:szCs w:val="24"/>
        </w:rPr>
        <w:t xml:space="preserve">Further says the Buddha, "Just as, monks, in a peaked house all rafters whatsoever go together to the peak, slope to the peak, join in the peak, and of them all the peak is reckoned chief: even so, monks, the monk who cultivates and makes much of the seven factors of wisdom, slopes to </w:t>
      </w:r>
      <w:proofErr w:type="spellStart"/>
      <w:r w:rsidRPr="00F80D9C">
        <w:rPr>
          <w:rFonts w:ascii="Verdana" w:hAnsi="Verdana"/>
          <w:sz w:val="24"/>
          <w:szCs w:val="24"/>
        </w:rPr>
        <w:t>Nibbana</w:t>
      </w:r>
      <w:proofErr w:type="spellEnd"/>
      <w:r w:rsidRPr="00F80D9C">
        <w:rPr>
          <w:rFonts w:ascii="Verdana" w:hAnsi="Verdana"/>
          <w:sz w:val="24"/>
          <w:szCs w:val="24"/>
        </w:rPr>
        <w:t xml:space="preserve">, inclines to </w:t>
      </w:r>
      <w:proofErr w:type="spellStart"/>
      <w:r w:rsidRPr="00F80D9C">
        <w:rPr>
          <w:rFonts w:ascii="Verdana" w:hAnsi="Verdana"/>
          <w:sz w:val="24"/>
          <w:szCs w:val="24"/>
        </w:rPr>
        <w:t>Nibbana</w:t>
      </w:r>
      <w:proofErr w:type="spellEnd"/>
      <w:r w:rsidRPr="00F80D9C">
        <w:rPr>
          <w:rFonts w:ascii="Verdana" w:hAnsi="Verdana"/>
          <w:sz w:val="24"/>
          <w:szCs w:val="24"/>
        </w:rPr>
        <w:t xml:space="preserve">, tends to </w:t>
      </w:r>
      <w:proofErr w:type="spellStart"/>
      <w:r w:rsidRPr="00F80D9C">
        <w:rPr>
          <w:rFonts w:ascii="Verdana" w:hAnsi="Verdana"/>
          <w:sz w:val="24"/>
          <w:szCs w:val="24"/>
        </w:rPr>
        <w:t>Nibbana</w:t>
      </w:r>
      <w:proofErr w:type="spellEnd"/>
      <w:r w:rsidRPr="00F80D9C">
        <w:rPr>
          <w:rFonts w:ascii="Verdana" w:hAnsi="Verdana"/>
          <w:sz w:val="24"/>
          <w:szCs w:val="24"/>
        </w:rPr>
        <w:t>."[2]</w:t>
      </w:r>
    </w:p>
    <w:p w:rsidR="002D0119" w:rsidRPr="002D0119" w:rsidRDefault="002D0119" w:rsidP="003F5B02">
      <w:pPr>
        <w:spacing w:after="120"/>
        <w:rPr>
          <w:rFonts w:ascii="Verdana" w:hAnsi="Verdana"/>
          <w:sz w:val="24"/>
          <w:szCs w:val="24"/>
        </w:rPr>
      </w:pPr>
      <w:r w:rsidRPr="002D0119">
        <w:rPr>
          <w:rFonts w:ascii="Verdana" w:hAnsi="Verdana"/>
          <w:sz w:val="24"/>
          <w:szCs w:val="24"/>
        </w:rPr>
        <w:t>The seven factors are:</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Mindfulness (</w:t>
      </w:r>
      <w:r w:rsidRPr="002D0119">
        <w:rPr>
          <w:rFonts w:ascii="Verdana" w:hAnsi="Verdana"/>
          <w:i/>
          <w:iCs/>
          <w:sz w:val="24"/>
          <w:szCs w:val="24"/>
        </w:rPr>
        <w:t>sati</w:t>
      </w:r>
      <w:r w:rsidRPr="002D0119">
        <w:rPr>
          <w:rFonts w:ascii="Verdana" w:hAnsi="Verdana"/>
          <w:sz w:val="24"/>
          <w:szCs w:val="24"/>
        </w:rPr>
        <w:t>)</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 xml:space="preserve">Keen investigation of the </w:t>
      </w:r>
      <w:proofErr w:type="spellStart"/>
      <w:r w:rsidRPr="002D0119">
        <w:rPr>
          <w:rFonts w:ascii="Verdana" w:hAnsi="Verdana"/>
          <w:i/>
          <w:iCs/>
          <w:sz w:val="24"/>
          <w:szCs w:val="24"/>
        </w:rPr>
        <w:t>dhamma</w:t>
      </w:r>
      <w:proofErr w:type="spellEnd"/>
      <w:r w:rsidRPr="002D0119">
        <w:rPr>
          <w:rFonts w:ascii="Verdana" w:hAnsi="Verdana"/>
          <w:sz w:val="24"/>
          <w:szCs w:val="24"/>
        </w:rPr>
        <w:t xml:space="preserve"> (</w:t>
      </w:r>
      <w:proofErr w:type="spellStart"/>
      <w:r w:rsidRPr="002D0119">
        <w:rPr>
          <w:rFonts w:ascii="Verdana" w:hAnsi="Verdana"/>
          <w:i/>
          <w:iCs/>
          <w:sz w:val="24"/>
          <w:szCs w:val="24"/>
        </w:rPr>
        <w:t>dhammavicaya</w:t>
      </w:r>
      <w:proofErr w:type="spellEnd"/>
      <w:r w:rsidRPr="002D0119">
        <w:rPr>
          <w:rFonts w:ascii="Verdana" w:hAnsi="Verdana"/>
          <w:sz w:val="24"/>
          <w:szCs w:val="24"/>
        </w:rPr>
        <w:t>)</w:t>
      </w:r>
      <w:r w:rsidRPr="00A9106C">
        <w:rPr>
          <w:rFonts w:ascii="Verdana" w:hAnsi="Verdana"/>
          <w:sz w:val="24"/>
          <w:szCs w:val="24"/>
        </w:rPr>
        <w:t>[3]</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Energy (</w:t>
      </w:r>
      <w:proofErr w:type="spellStart"/>
      <w:r w:rsidRPr="002D0119">
        <w:rPr>
          <w:rFonts w:ascii="Verdana" w:hAnsi="Verdana"/>
          <w:i/>
          <w:iCs/>
          <w:sz w:val="24"/>
          <w:szCs w:val="24"/>
        </w:rPr>
        <w:t>viriya</w:t>
      </w:r>
      <w:proofErr w:type="spellEnd"/>
      <w:r w:rsidRPr="002D0119">
        <w:rPr>
          <w:rFonts w:ascii="Verdana" w:hAnsi="Verdana"/>
          <w:sz w:val="24"/>
          <w:szCs w:val="24"/>
        </w:rPr>
        <w:t>)</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Rapture or happiness (</w:t>
      </w:r>
      <w:proofErr w:type="spellStart"/>
      <w:r w:rsidRPr="002D0119">
        <w:rPr>
          <w:rFonts w:ascii="Verdana" w:hAnsi="Verdana"/>
          <w:i/>
          <w:iCs/>
          <w:sz w:val="24"/>
          <w:szCs w:val="24"/>
        </w:rPr>
        <w:t>piti</w:t>
      </w:r>
      <w:proofErr w:type="spellEnd"/>
      <w:r w:rsidRPr="002D0119">
        <w:rPr>
          <w:rFonts w:ascii="Verdana" w:hAnsi="Verdana"/>
          <w:sz w:val="24"/>
          <w:szCs w:val="24"/>
        </w:rPr>
        <w:t>)</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Calm (</w:t>
      </w:r>
      <w:proofErr w:type="spellStart"/>
      <w:r w:rsidRPr="002D0119">
        <w:rPr>
          <w:rFonts w:ascii="Verdana" w:hAnsi="Verdana"/>
          <w:i/>
          <w:iCs/>
          <w:sz w:val="24"/>
          <w:szCs w:val="24"/>
        </w:rPr>
        <w:t>passaddhi</w:t>
      </w:r>
      <w:proofErr w:type="spellEnd"/>
      <w:r w:rsidRPr="002D0119">
        <w:rPr>
          <w:rFonts w:ascii="Verdana" w:hAnsi="Verdana"/>
          <w:sz w:val="24"/>
          <w:szCs w:val="24"/>
        </w:rPr>
        <w:t>)</w:t>
      </w:r>
    </w:p>
    <w:p w:rsidR="002D0119" w:rsidRPr="002D0119" w:rsidRDefault="002D0119" w:rsidP="003F5B02">
      <w:pPr>
        <w:numPr>
          <w:ilvl w:val="0"/>
          <w:numId w:val="1"/>
        </w:numPr>
        <w:spacing w:after="120"/>
        <w:rPr>
          <w:rFonts w:ascii="Verdana" w:hAnsi="Verdana"/>
          <w:sz w:val="24"/>
          <w:szCs w:val="24"/>
        </w:rPr>
      </w:pPr>
      <w:r w:rsidRPr="002D0119">
        <w:rPr>
          <w:rFonts w:ascii="Verdana" w:hAnsi="Verdana"/>
          <w:sz w:val="24"/>
          <w:szCs w:val="24"/>
        </w:rPr>
        <w:t>Concentration (</w:t>
      </w:r>
      <w:proofErr w:type="spellStart"/>
      <w:r w:rsidRPr="002D0119">
        <w:rPr>
          <w:rFonts w:ascii="Verdana" w:hAnsi="Verdana"/>
          <w:i/>
          <w:iCs/>
          <w:sz w:val="24"/>
          <w:szCs w:val="24"/>
        </w:rPr>
        <w:t>samadhi</w:t>
      </w:r>
      <w:proofErr w:type="spellEnd"/>
      <w:r w:rsidRPr="002D0119">
        <w:rPr>
          <w:rFonts w:ascii="Verdana" w:hAnsi="Verdana"/>
          <w:sz w:val="24"/>
          <w:szCs w:val="24"/>
        </w:rPr>
        <w:t>)</w:t>
      </w:r>
    </w:p>
    <w:p w:rsidR="002D0119" w:rsidRPr="002D0119" w:rsidRDefault="002D0119" w:rsidP="002D0119">
      <w:pPr>
        <w:numPr>
          <w:ilvl w:val="0"/>
          <w:numId w:val="1"/>
        </w:numPr>
        <w:rPr>
          <w:rFonts w:ascii="Verdana" w:hAnsi="Verdana"/>
          <w:sz w:val="24"/>
          <w:szCs w:val="24"/>
        </w:rPr>
      </w:pPr>
      <w:r w:rsidRPr="002D0119">
        <w:rPr>
          <w:rFonts w:ascii="Verdana" w:hAnsi="Verdana"/>
          <w:sz w:val="24"/>
          <w:szCs w:val="24"/>
        </w:rPr>
        <w:t>Equanimity (</w:t>
      </w:r>
      <w:proofErr w:type="spellStart"/>
      <w:r w:rsidRPr="002D0119">
        <w:rPr>
          <w:rFonts w:ascii="Verdana" w:hAnsi="Verdana"/>
          <w:i/>
          <w:iCs/>
          <w:sz w:val="24"/>
          <w:szCs w:val="24"/>
        </w:rPr>
        <w:t>upekkha</w:t>
      </w:r>
      <w:proofErr w:type="spellEnd"/>
      <w:r w:rsidRPr="002D0119">
        <w:rPr>
          <w:rFonts w:ascii="Verdana" w:hAnsi="Verdana"/>
          <w:sz w:val="24"/>
          <w:szCs w:val="24"/>
        </w:rPr>
        <w:t>)</w:t>
      </w:r>
    </w:p>
    <w:p w:rsidR="002D0119" w:rsidRPr="002D0119" w:rsidRDefault="002D0119" w:rsidP="003F5B02">
      <w:pPr>
        <w:spacing w:after="120"/>
        <w:rPr>
          <w:rFonts w:ascii="Verdana" w:hAnsi="Verdana"/>
          <w:sz w:val="24"/>
          <w:szCs w:val="24"/>
        </w:rPr>
      </w:pPr>
      <w:r w:rsidRPr="002D0119">
        <w:rPr>
          <w:rFonts w:ascii="Verdana" w:hAnsi="Verdana"/>
          <w:sz w:val="24"/>
          <w:szCs w:val="24"/>
        </w:rPr>
        <w:lastRenderedPageBreak/>
        <w:t xml:space="preserve">One of the discourses on the </w:t>
      </w:r>
      <w:proofErr w:type="spellStart"/>
      <w:r w:rsidRPr="002D0119">
        <w:rPr>
          <w:rFonts w:ascii="Verdana" w:hAnsi="Verdana"/>
          <w:sz w:val="24"/>
          <w:szCs w:val="24"/>
        </w:rPr>
        <w:t>Bojjhangas</w:t>
      </w:r>
      <w:proofErr w:type="spellEnd"/>
      <w:r w:rsidRPr="002D0119">
        <w:rPr>
          <w:rFonts w:ascii="Verdana" w:hAnsi="Verdana"/>
          <w:sz w:val="24"/>
          <w:szCs w:val="24"/>
        </w:rPr>
        <w:t xml:space="preserve"> may be mentioned here. It begins:</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Thus I heard: At one time the Buddha was living at </w:t>
      </w:r>
      <w:proofErr w:type="spellStart"/>
      <w:r w:rsidRPr="002D0119">
        <w:rPr>
          <w:rFonts w:ascii="Verdana" w:hAnsi="Verdana"/>
          <w:sz w:val="24"/>
          <w:szCs w:val="24"/>
        </w:rPr>
        <w:t>Rajagaha</w:t>
      </w:r>
      <w:proofErr w:type="spellEnd"/>
      <w:r w:rsidRPr="002D0119">
        <w:rPr>
          <w:rFonts w:ascii="Verdana" w:hAnsi="Verdana"/>
          <w:sz w:val="24"/>
          <w:szCs w:val="24"/>
        </w:rPr>
        <w:t xml:space="preserve">, at </w:t>
      </w:r>
      <w:proofErr w:type="spellStart"/>
      <w:r w:rsidRPr="002D0119">
        <w:rPr>
          <w:rFonts w:ascii="Verdana" w:hAnsi="Verdana"/>
          <w:sz w:val="24"/>
          <w:szCs w:val="24"/>
        </w:rPr>
        <w:t>Veluvana</w:t>
      </w:r>
      <w:proofErr w:type="spellEnd"/>
      <w:r w:rsidRPr="002D0119">
        <w:rPr>
          <w:rFonts w:ascii="Verdana" w:hAnsi="Verdana"/>
          <w:sz w:val="24"/>
          <w:szCs w:val="24"/>
        </w:rPr>
        <w:t xml:space="preserve">, in the squirrel's feeding-ground. At that time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who was living in </w:t>
      </w:r>
      <w:proofErr w:type="spellStart"/>
      <w:r w:rsidRPr="002D0119">
        <w:rPr>
          <w:rFonts w:ascii="Verdana" w:hAnsi="Verdana"/>
          <w:sz w:val="24"/>
          <w:szCs w:val="24"/>
        </w:rPr>
        <w:t>Pipphali</w:t>
      </w:r>
      <w:proofErr w:type="spellEnd"/>
      <w:r w:rsidRPr="002D0119">
        <w:rPr>
          <w:rFonts w:ascii="Verdana" w:hAnsi="Verdana"/>
          <w:sz w:val="24"/>
          <w:szCs w:val="24"/>
        </w:rPr>
        <w:t xml:space="preserve"> Cave, was sick, stricken with a severe illness. Then the Buddha, rising from his solitude at eventide, visited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took his seat, and spoke to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in this wise:</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"Well, </w:t>
      </w:r>
      <w:proofErr w:type="spellStart"/>
      <w:proofErr w:type="gramStart"/>
      <w:r w:rsidRPr="002D0119">
        <w:rPr>
          <w:rFonts w:ascii="Verdana" w:hAnsi="Verdana"/>
          <w:sz w:val="24"/>
          <w:szCs w:val="24"/>
        </w:rPr>
        <w:t>Kassapa</w:t>
      </w:r>
      <w:proofErr w:type="spellEnd"/>
      <w:r w:rsidRPr="002D0119">
        <w:rPr>
          <w:rFonts w:ascii="Verdana" w:hAnsi="Verdana"/>
          <w:sz w:val="24"/>
          <w:szCs w:val="24"/>
        </w:rPr>
        <w:t>,</w:t>
      </w:r>
      <w:proofErr w:type="gramEnd"/>
      <w:r w:rsidRPr="002D0119">
        <w:rPr>
          <w:rFonts w:ascii="Verdana" w:hAnsi="Verdana"/>
          <w:sz w:val="24"/>
          <w:szCs w:val="24"/>
        </w:rPr>
        <w:t xml:space="preserve"> how is it with you? Are you bearing up; are you enduring? Do your pains lessen or increase? Are there signs of your pains lessening and not increasing?"</w:t>
      </w:r>
    </w:p>
    <w:p w:rsidR="002D0119" w:rsidRPr="002D0119" w:rsidRDefault="002D0119" w:rsidP="003F5B02">
      <w:pPr>
        <w:spacing w:after="120"/>
        <w:rPr>
          <w:rFonts w:ascii="Verdana" w:hAnsi="Verdana"/>
          <w:sz w:val="24"/>
          <w:szCs w:val="24"/>
        </w:rPr>
      </w:pPr>
      <w:r w:rsidRPr="002D0119">
        <w:rPr>
          <w:rFonts w:ascii="Verdana" w:hAnsi="Verdana"/>
          <w:sz w:val="24"/>
          <w:szCs w:val="24"/>
        </w:rPr>
        <w:t>"No, Lord, I am not bearing up, I am not enduring. The pain is very great. There is a sign not of the pains lessening but of their increasing."</w:t>
      </w:r>
    </w:p>
    <w:p w:rsidR="002D0119" w:rsidRPr="002D0119" w:rsidRDefault="002D0119" w:rsidP="003F5B02">
      <w:pPr>
        <w:spacing w:after="120"/>
        <w:rPr>
          <w:rFonts w:ascii="Verdana" w:hAnsi="Verdana"/>
          <w:sz w:val="24"/>
          <w:szCs w:val="24"/>
        </w:rPr>
      </w:pPr>
      <w:r w:rsidRPr="002D0119">
        <w:rPr>
          <w:rFonts w:ascii="Verdana" w:hAnsi="Verdana"/>
          <w:sz w:val="24"/>
          <w:szCs w:val="24"/>
        </w:rPr>
        <w:t>"</w:t>
      </w:r>
      <w:proofErr w:type="spellStart"/>
      <w:r w:rsidRPr="002D0119">
        <w:rPr>
          <w:rFonts w:ascii="Verdana" w:hAnsi="Verdana"/>
          <w:sz w:val="24"/>
          <w:szCs w:val="24"/>
        </w:rPr>
        <w:t>Kassapa</w:t>
      </w:r>
      <w:proofErr w:type="spellEnd"/>
      <w:r w:rsidRPr="002D0119">
        <w:rPr>
          <w:rFonts w:ascii="Verdana" w:hAnsi="Verdana"/>
          <w:sz w:val="24"/>
          <w:szCs w:val="24"/>
        </w:rPr>
        <w:t xml:space="preserve">, these seven factors of enlightenment are well expounded by me, cultivated and much developed by me, and when cultivated and much developed, they conduce to full realization, perfect wisdom, to </w:t>
      </w:r>
      <w:proofErr w:type="spellStart"/>
      <w:r w:rsidRPr="002D0119">
        <w:rPr>
          <w:rFonts w:ascii="Verdana" w:hAnsi="Verdana"/>
          <w:sz w:val="24"/>
          <w:szCs w:val="24"/>
        </w:rPr>
        <w:t>Nibbana</w:t>
      </w:r>
      <w:proofErr w:type="spellEnd"/>
      <w:r w:rsidRPr="002D0119">
        <w:rPr>
          <w:rFonts w:ascii="Verdana" w:hAnsi="Verdana"/>
          <w:sz w:val="24"/>
          <w:szCs w:val="24"/>
        </w:rPr>
        <w:t>. What are the seven?</w:t>
      </w:r>
    </w:p>
    <w:p w:rsidR="002D0119" w:rsidRPr="002D0119" w:rsidRDefault="002D0119" w:rsidP="003F5B02">
      <w:pPr>
        <w:spacing w:after="120"/>
        <w:rPr>
          <w:rFonts w:ascii="Verdana" w:hAnsi="Verdana"/>
          <w:sz w:val="24"/>
          <w:szCs w:val="24"/>
        </w:rPr>
      </w:pPr>
      <w:proofErr w:type="gramStart"/>
      <w:r w:rsidRPr="002D0119">
        <w:rPr>
          <w:rFonts w:ascii="Verdana" w:hAnsi="Verdana"/>
          <w:sz w:val="24"/>
          <w:szCs w:val="24"/>
        </w:rPr>
        <w:t>"Mindfulness.</w:t>
      </w:r>
      <w:proofErr w:type="gramEnd"/>
      <w:r w:rsidRPr="002D0119">
        <w:rPr>
          <w:rFonts w:ascii="Verdana" w:hAnsi="Verdana"/>
          <w:sz w:val="24"/>
          <w:szCs w:val="24"/>
        </w:rPr>
        <w:t xml:space="preserve"> This, O </w:t>
      </w:r>
      <w:proofErr w:type="spellStart"/>
      <w:r w:rsidRPr="002D0119">
        <w:rPr>
          <w:rFonts w:ascii="Verdana" w:hAnsi="Verdana"/>
          <w:sz w:val="24"/>
          <w:szCs w:val="24"/>
        </w:rPr>
        <w:t>Kassapa</w:t>
      </w:r>
      <w:proofErr w:type="spellEnd"/>
      <w:r w:rsidRPr="002D0119">
        <w:rPr>
          <w:rFonts w:ascii="Verdana" w:hAnsi="Verdana"/>
          <w:sz w:val="24"/>
          <w:szCs w:val="24"/>
        </w:rPr>
        <w:t xml:space="preserve">, is well expounded by me, cultivated and much developed by me, and when cultivated and much developed, it conduces to full realization, perfect wisdom, to </w:t>
      </w:r>
      <w:proofErr w:type="spellStart"/>
      <w:r w:rsidRPr="002D0119">
        <w:rPr>
          <w:rFonts w:ascii="Verdana" w:hAnsi="Verdana"/>
          <w:sz w:val="24"/>
          <w:szCs w:val="24"/>
        </w:rPr>
        <w:t>Nibbana</w:t>
      </w:r>
      <w:proofErr w:type="spellEnd"/>
      <w:r w:rsidRPr="002D0119">
        <w:rPr>
          <w:rFonts w:ascii="Verdana" w:hAnsi="Verdana"/>
          <w:sz w:val="24"/>
          <w:szCs w:val="24"/>
        </w:rPr>
        <w:t>.</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"Investigation of the </w:t>
      </w:r>
      <w:proofErr w:type="spellStart"/>
      <w:r w:rsidRPr="002D0119">
        <w:rPr>
          <w:rFonts w:ascii="Verdana" w:hAnsi="Verdana"/>
          <w:sz w:val="24"/>
          <w:szCs w:val="24"/>
        </w:rPr>
        <w:t>dhamma</w:t>
      </w:r>
      <w:proofErr w:type="spellEnd"/>
      <w:r w:rsidRPr="002D0119">
        <w:rPr>
          <w:rFonts w:ascii="Verdana" w:hAnsi="Verdana"/>
          <w:sz w:val="24"/>
          <w:szCs w:val="24"/>
        </w:rPr>
        <w:t>...</w:t>
      </w:r>
    </w:p>
    <w:p w:rsidR="002D0119" w:rsidRPr="002D0119" w:rsidRDefault="002D0119" w:rsidP="003F5B02">
      <w:pPr>
        <w:spacing w:after="120"/>
        <w:rPr>
          <w:rFonts w:ascii="Verdana" w:hAnsi="Verdana"/>
          <w:sz w:val="24"/>
          <w:szCs w:val="24"/>
        </w:rPr>
      </w:pPr>
      <w:r w:rsidRPr="002D0119">
        <w:rPr>
          <w:rFonts w:ascii="Verdana" w:hAnsi="Verdana"/>
          <w:sz w:val="24"/>
          <w:szCs w:val="24"/>
        </w:rPr>
        <w:t>"Energy...</w:t>
      </w:r>
    </w:p>
    <w:p w:rsidR="002D0119" w:rsidRPr="002D0119" w:rsidRDefault="002D0119" w:rsidP="003F5B02">
      <w:pPr>
        <w:spacing w:after="120"/>
        <w:rPr>
          <w:rFonts w:ascii="Verdana" w:hAnsi="Verdana"/>
          <w:sz w:val="24"/>
          <w:szCs w:val="24"/>
        </w:rPr>
      </w:pPr>
      <w:r w:rsidRPr="002D0119">
        <w:rPr>
          <w:rFonts w:ascii="Verdana" w:hAnsi="Verdana"/>
          <w:sz w:val="24"/>
          <w:szCs w:val="24"/>
        </w:rPr>
        <w:t>"Rapture...</w:t>
      </w:r>
    </w:p>
    <w:p w:rsidR="002D0119" w:rsidRPr="002D0119" w:rsidRDefault="002D0119" w:rsidP="003F5B02">
      <w:pPr>
        <w:spacing w:after="120"/>
        <w:rPr>
          <w:rFonts w:ascii="Verdana" w:hAnsi="Verdana"/>
          <w:sz w:val="24"/>
          <w:szCs w:val="24"/>
        </w:rPr>
      </w:pPr>
      <w:r w:rsidRPr="002D0119">
        <w:rPr>
          <w:rFonts w:ascii="Verdana" w:hAnsi="Verdana"/>
          <w:sz w:val="24"/>
          <w:szCs w:val="24"/>
        </w:rPr>
        <w:t>"Calm...</w:t>
      </w:r>
    </w:p>
    <w:p w:rsidR="002D0119" w:rsidRPr="002D0119" w:rsidRDefault="002D0119" w:rsidP="003F5B02">
      <w:pPr>
        <w:spacing w:after="120"/>
        <w:rPr>
          <w:rFonts w:ascii="Verdana" w:hAnsi="Verdana"/>
          <w:sz w:val="24"/>
          <w:szCs w:val="24"/>
        </w:rPr>
      </w:pPr>
      <w:r w:rsidRPr="002D0119">
        <w:rPr>
          <w:rFonts w:ascii="Verdana" w:hAnsi="Verdana"/>
          <w:sz w:val="24"/>
          <w:szCs w:val="24"/>
        </w:rPr>
        <w:t>"Concentration...</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"Equanimity, O </w:t>
      </w:r>
      <w:proofErr w:type="spellStart"/>
      <w:r w:rsidRPr="002D0119">
        <w:rPr>
          <w:rFonts w:ascii="Verdana" w:hAnsi="Verdana"/>
          <w:sz w:val="24"/>
          <w:szCs w:val="24"/>
        </w:rPr>
        <w:t>Kassapa</w:t>
      </w:r>
      <w:proofErr w:type="spellEnd"/>
      <w:r w:rsidRPr="002D0119">
        <w:rPr>
          <w:rFonts w:ascii="Verdana" w:hAnsi="Verdana"/>
          <w:sz w:val="24"/>
          <w:szCs w:val="24"/>
        </w:rPr>
        <w:t>, is well expounded by me...</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"These seven factors of enlightenment, verily, </w:t>
      </w:r>
      <w:proofErr w:type="spellStart"/>
      <w:r w:rsidRPr="002D0119">
        <w:rPr>
          <w:rFonts w:ascii="Verdana" w:hAnsi="Verdana"/>
          <w:sz w:val="24"/>
          <w:szCs w:val="24"/>
        </w:rPr>
        <w:t>Kassapa</w:t>
      </w:r>
      <w:proofErr w:type="spellEnd"/>
      <w:r w:rsidRPr="002D0119">
        <w:rPr>
          <w:rFonts w:ascii="Verdana" w:hAnsi="Verdana"/>
          <w:sz w:val="24"/>
          <w:szCs w:val="24"/>
        </w:rPr>
        <w:t xml:space="preserve">, are well expounded by me, cultivated and much developed by me, and when cultivated and much developed they conduce to full realization, perfect wisdom, to </w:t>
      </w:r>
      <w:proofErr w:type="spellStart"/>
      <w:r w:rsidRPr="002D0119">
        <w:rPr>
          <w:rFonts w:ascii="Verdana" w:hAnsi="Verdana"/>
          <w:sz w:val="24"/>
          <w:szCs w:val="24"/>
        </w:rPr>
        <w:t>Nibbana</w:t>
      </w:r>
      <w:proofErr w:type="spellEnd"/>
      <w:r w:rsidRPr="002D0119">
        <w:rPr>
          <w:rFonts w:ascii="Verdana" w:hAnsi="Verdana"/>
          <w:sz w:val="24"/>
          <w:szCs w:val="24"/>
        </w:rPr>
        <w:t>."</w:t>
      </w:r>
    </w:p>
    <w:p w:rsidR="002D0119" w:rsidRPr="002D0119" w:rsidRDefault="002D0119" w:rsidP="003F5B02">
      <w:pPr>
        <w:spacing w:after="120"/>
        <w:rPr>
          <w:rFonts w:ascii="Verdana" w:hAnsi="Verdana"/>
          <w:sz w:val="24"/>
          <w:szCs w:val="24"/>
        </w:rPr>
      </w:pPr>
      <w:r w:rsidRPr="002D0119">
        <w:rPr>
          <w:rFonts w:ascii="Verdana" w:hAnsi="Verdana"/>
          <w:sz w:val="24"/>
          <w:szCs w:val="24"/>
        </w:rPr>
        <w:t xml:space="preserve">"Verily, Blessed One, they are factors of enlightenment! Verily, O Welcome One, they are factors of enlightenment!" uttered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Thus spoke the Buddha, and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rejoicing, welcomed the utterances of the Worthy One. And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rose from that illness. There and then that ailment of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Kassapa</w:t>
      </w:r>
      <w:proofErr w:type="spellEnd"/>
      <w:r w:rsidRPr="002D0119">
        <w:rPr>
          <w:rFonts w:ascii="Verdana" w:hAnsi="Verdana"/>
          <w:sz w:val="24"/>
          <w:szCs w:val="24"/>
        </w:rPr>
        <w:t xml:space="preserve"> vanished.</w:t>
      </w:r>
      <w:r w:rsidR="003F5B02">
        <w:rPr>
          <w:rFonts w:ascii="Verdana" w:hAnsi="Verdana"/>
          <w:sz w:val="24"/>
          <w:szCs w:val="24"/>
        </w:rPr>
        <w:t xml:space="preserve">          </w:t>
      </w:r>
      <w:r w:rsidR="003F5B02" w:rsidRPr="003F5B02">
        <w:rPr>
          <w:rFonts w:ascii="Verdana" w:hAnsi="Verdana"/>
          <w:sz w:val="24"/>
          <w:szCs w:val="24"/>
        </w:rPr>
        <w:t>— SN 46.14</w:t>
      </w:r>
    </w:p>
    <w:p w:rsidR="002D0119" w:rsidRPr="002D0119" w:rsidRDefault="002D0119" w:rsidP="002D0119">
      <w:pPr>
        <w:rPr>
          <w:rFonts w:ascii="Verdana" w:hAnsi="Verdana"/>
          <w:sz w:val="24"/>
          <w:szCs w:val="24"/>
        </w:rPr>
      </w:pPr>
      <w:r w:rsidRPr="002D0119">
        <w:rPr>
          <w:rFonts w:ascii="Verdana" w:hAnsi="Verdana"/>
          <w:sz w:val="24"/>
          <w:szCs w:val="24"/>
        </w:rPr>
        <w:t>Another discourse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Cunda</w:t>
      </w:r>
      <w:proofErr w:type="spellEnd"/>
      <w:r w:rsidRPr="002D0119">
        <w:rPr>
          <w:rFonts w:ascii="Verdana" w:hAnsi="Verdana"/>
          <w:sz w:val="24"/>
          <w:szCs w:val="24"/>
        </w:rPr>
        <w:t xml:space="preserve"> </w:t>
      </w:r>
      <w:proofErr w:type="spellStart"/>
      <w:r w:rsidRPr="002D0119">
        <w:rPr>
          <w:rFonts w:ascii="Verdana" w:hAnsi="Verdana"/>
          <w:sz w:val="24"/>
          <w:szCs w:val="24"/>
        </w:rPr>
        <w:t>Bojjhanga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xml:space="preserve">) of the three mentioned above reveals that once, when the Buddha himself was ill, the Venerable </w:t>
      </w:r>
      <w:proofErr w:type="spellStart"/>
      <w:r w:rsidRPr="002D0119">
        <w:rPr>
          <w:rFonts w:ascii="Verdana" w:hAnsi="Verdana"/>
          <w:sz w:val="24"/>
          <w:szCs w:val="24"/>
        </w:rPr>
        <w:t>Maha</w:t>
      </w:r>
      <w:proofErr w:type="spellEnd"/>
      <w:r w:rsidRPr="002D0119">
        <w:rPr>
          <w:rFonts w:ascii="Verdana" w:hAnsi="Verdana"/>
          <w:sz w:val="24"/>
          <w:szCs w:val="24"/>
        </w:rPr>
        <w:t xml:space="preserve"> </w:t>
      </w:r>
      <w:proofErr w:type="spellStart"/>
      <w:r w:rsidRPr="002D0119">
        <w:rPr>
          <w:rFonts w:ascii="Verdana" w:hAnsi="Verdana"/>
          <w:sz w:val="24"/>
          <w:szCs w:val="24"/>
        </w:rPr>
        <w:t>Cunda</w:t>
      </w:r>
      <w:proofErr w:type="spellEnd"/>
      <w:r w:rsidRPr="002D0119">
        <w:rPr>
          <w:rFonts w:ascii="Verdana" w:hAnsi="Verdana"/>
          <w:sz w:val="24"/>
          <w:szCs w:val="24"/>
        </w:rPr>
        <w:t xml:space="preserve"> recited the </w:t>
      </w:r>
      <w:proofErr w:type="spellStart"/>
      <w:r w:rsidRPr="002D0119">
        <w:rPr>
          <w:rFonts w:ascii="Verdana" w:hAnsi="Verdana"/>
          <w:sz w:val="24"/>
          <w:szCs w:val="24"/>
        </w:rPr>
        <w:t>bojjhangas</w:t>
      </w:r>
      <w:proofErr w:type="spellEnd"/>
      <w:r w:rsidRPr="002D0119">
        <w:rPr>
          <w:rFonts w:ascii="Verdana" w:hAnsi="Verdana"/>
          <w:sz w:val="24"/>
          <w:szCs w:val="24"/>
        </w:rPr>
        <w:t>, factors of enlightenment, and the Buddha's grievous illness vanished</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4]</w:t>
      </w:r>
    </w:p>
    <w:p w:rsidR="002D0119" w:rsidRPr="002D0119" w:rsidRDefault="002D0119" w:rsidP="002D0119">
      <w:pPr>
        <w:rPr>
          <w:rFonts w:ascii="Verdana" w:hAnsi="Verdana"/>
          <w:sz w:val="24"/>
          <w:szCs w:val="24"/>
        </w:rPr>
      </w:pPr>
      <w:r w:rsidRPr="002D0119">
        <w:rPr>
          <w:rFonts w:ascii="Verdana" w:hAnsi="Verdana"/>
          <w:sz w:val="24"/>
          <w:szCs w:val="24"/>
        </w:rPr>
        <w:t>Man's mind tremendously and profoundly influences and affects the body. If allowed to function viciously and entertain unwholesome and harmful thoughts, mind can cause disaster, nay even kill a being; but mind also can cure a sick body. When concentrated on right thoughts with right understanding, the effects mind can produce are immense.</w:t>
      </w:r>
    </w:p>
    <w:p w:rsidR="002D0119" w:rsidRPr="002D0119" w:rsidRDefault="002D0119" w:rsidP="002D0119">
      <w:pPr>
        <w:rPr>
          <w:rFonts w:ascii="Verdana" w:hAnsi="Verdana"/>
          <w:sz w:val="24"/>
          <w:szCs w:val="24"/>
        </w:rPr>
      </w:pPr>
      <w:r w:rsidRPr="002D0119">
        <w:rPr>
          <w:rFonts w:ascii="Verdana" w:hAnsi="Verdana"/>
          <w:sz w:val="24"/>
          <w:szCs w:val="24"/>
        </w:rPr>
        <w:t>Mind not only makes sick, it also cures. An optimistic patient has more chance of getting well than a patient who is worried and unhappy. The recorded instances of faith healing include cases in which even organic diseases were cured almost instantaneously.</w:t>
      </w:r>
    </w:p>
    <w:p w:rsidR="002D0119" w:rsidRPr="002D0119" w:rsidRDefault="002D0119" w:rsidP="002D0119">
      <w:pPr>
        <w:rPr>
          <w:rFonts w:ascii="Verdana" w:hAnsi="Verdana"/>
          <w:sz w:val="24"/>
          <w:szCs w:val="24"/>
        </w:rPr>
      </w:pPr>
      <w:r w:rsidRPr="002D0119">
        <w:rPr>
          <w:rFonts w:ascii="Verdana" w:hAnsi="Verdana"/>
          <w:sz w:val="24"/>
          <w:szCs w:val="24"/>
        </w:rPr>
        <w:t xml:space="preserve">— </w:t>
      </w:r>
      <w:proofErr w:type="spellStart"/>
      <w:r w:rsidRPr="002D0119">
        <w:rPr>
          <w:rFonts w:ascii="Verdana" w:hAnsi="Verdana"/>
          <w:sz w:val="24"/>
          <w:szCs w:val="24"/>
        </w:rPr>
        <w:t>Aldous</w:t>
      </w:r>
      <w:proofErr w:type="spellEnd"/>
      <w:r w:rsidRPr="002D0119">
        <w:rPr>
          <w:rFonts w:ascii="Verdana" w:hAnsi="Verdana"/>
          <w:sz w:val="24"/>
          <w:szCs w:val="24"/>
        </w:rPr>
        <w:t xml:space="preserve"> Huxley, </w:t>
      </w:r>
      <w:r w:rsidRPr="002D0119">
        <w:rPr>
          <w:rFonts w:ascii="Verdana" w:hAnsi="Verdana"/>
          <w:i/>
          <w:iCs/>
          <w:sz w:val="24"/>
          <w:szCs w:val="24"/>
        </w:rPr>
        <w:t>Ends and Means</w:t>
      </w:r>
      <w:r w:rsidRPr="002D0119">
        <w:rPr>
          <w:rFonts w:ascii="Verdana" w:hAnsi="Verdana"/>
          <w:sz w:val="24"/>
          <w:szCs w:val="24"/>
        </w:rPr>
        <w:t xml:space="preserve"> (London, 1946), p. 259</w:t>
      </w:r>
    </w:p>
    <w:p w:rsidR="002D0119" w:rsidRPr="002D0119" w:rsidRDefault="002D0119" w:rsidP="002D0119">
      <w:pPr>
        <w:rPr>
          <w:rFonts w:ascii="Verdana" w:hAnsi="Verdana"/>
          <w:sz w:val="24"/>
          <w:szCs w:val="24"/>
        </w:rPr>
      </w:pPr>
      <w:r w:rsidRPr="002D0119">
        <w:rPr>
          <w:rFonts w:ascii="Verdana" w:hAnsi="Verdana"/>
          <w:sz w:val="24"/>
          <w:szCs w:val="24"/>
        </w:rPr>
        <w:t>Buddhism (Buddha-</w:t>
      </w:r>
      <w:proofErr w:type="spellStart"/>
      <w:r w:rsidRPr="002D0119">
        <w:rPr>
          <w:rFonts w:ascii="Verdana" w:hAnsi="Verdana"/>
          <w:sz w:val="24"/>
          <w:szCs w:val="24"/>
        </w:rPr>
        <w:t>dhamma</w:t>
      </w:r>
      <w:proofErr w:type="spellEnd"/>
      <w:r w:rsidRPr="002D0119">
        <w:rPr>
          <w:rFonts w:ascii="Verdana" w:hAnsi="Verdana"/>
          <w:sz w:val="24"/>
          <w:szCs w:val="24"/>
        </w:rPr>
        <w:t xml:space="preserve">) is the teaching of enlightenment. </w:t>
      </w:r>
      <w:proofErr w:type="gramStart"/>
      <w:r w:rsidRPr="002D0119">
        <w:rPr>
          <w:rFonts w:ascii="Verdana" w:hAnsi="Verdana"/>
          <w:sz w:val="24"/>
          <w:szCs w:val="24"/>
        </w:rPr>
        <w:t>One</w:t>
      </w:r>
      <w:proofErr w:type="gramEnd"/>
      <w:r w:rsidRPr="002D0119">
        <w:rPr>
          <w:rFonts w:ascii="Verdana" w:hAnsi="Verdana"/>
          <w:sz w:val="24"/>
          <w:szCs w:val="24"/>
        </w:rPr>
        <w:t xml:space="preserve"> who is keen on attaining enlightenment, should first know clearly the impediments that block the path to enlightenment.</w:t>
      </w:r>
    </w:p>
    <w:p w:rsidR="002D0119" w:rsidRPr="002D0119" w:rsidRDefault="002D0119" w:rsidP="002D0119">
      <w:pPr>
        <w:rPr>
          <w:rFonts w:ascii="Verdana" w:hAnsi="Verdana"/>
          <w:sz w:val="24"/>
          <w:szCs w:val="24"/>
        </w:rPr>
      </w:pPr>
      <w:r w:rsidRPr="002D0119">
        <w:rPr>
          <w:rFonts w:ascii="Verdana" w:hAnsi="Verdana"/>
          <w:sz w:val="24"/>
          <w:szCs w:val="24"/>
        </w:rPr>
        <w:t xml:space="preserve">Life, according to the right understanding of a Buddha, is suffering; and that suffering is based on ignorance or </w:t>
      </w:r>
      <w:proofErr w:type="spellStart"/>
      <w:r w:rsidRPr="002D0119">
        <w:rPr>
          <w:rFonts w:ascii="Verdana" w:hAnsi="Verdana"/>
          <w:i/>
          <w:iCs/>
          <w:sz w:val="24"/>
          <w:szCs w:val="24"/>
        </w:rPr>
        <w:t>avijja</w:t>
      </w:r>
      <w:proofErr w:type="spellEnd"/>
      <w:r w:rsidRPr="002D0119">
        <w:rPr>
          <w:rFonts w:ascii="Verdana" w:hAnsi="Verdana"/>
          <w:sz w:val="24"/>
          <w:szCs w:val="24"/>
        </w:rPr>
        <w:t>. Ignorance is the experiencing of that which is unworthy of experiencing — namely evil. Further, it is the non-perception of the conglomerate nature of the aggregates; non-perception of sense-organ and object in their respective and objective natures; non-perception of the emptiness or the relativity of the elements; non-perception of the dominant nature of the sense-controlling faculties; non-perception of the thus-</w:t>
      </w:r>
      <w:proofErr w:type="spellStart"/>
      <w:r w:rsidRPr="002D0119">
        <w:rPr>
          <w:rFonts w:ascii="Verdana" w:hAnsi="Verdana"/>
          <w:sz w:val="24"/>
          <w:szCs w:val="24"/>
        </w:rPr>
        <w:t>ness</w:t>
      </w:r>
      <w:proofErr w:type="spellEnd"/>
      <w:r w:rsidRPr="002D0119">
        <w:rPr>
          <w:rFonts w:ascii="Verdana" w:hAnsi="Verdana"/>
          <w:sz w:val="24"/>
          <w:szCs w:val="24"/>
        </w:rPr>
        <w:t xml:space="preserve"> — the infallibility — of the four Truths. And the five hindrances (</w:t>
      </w:r>
      <w:proofErr w:type="spellStart"/>
      <w:r w:rsidRPr="002D0119">
        <w:rPr>
          <w:rFonts w:ascii="Verdana" w:hAnsi="Verdana"/>
          <w:i/>
          <w:iCs/>
          <w:sz w:val="24"/>
          <w:szCs w:val="24"/>
        </w:rPr>
        <w:t>pañca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nivaranani</w:t>
      </w:r>
      <w:proofErr w:type="spellEnd"/>
      <w:r w:rsidRPr="002D0119">
        <w:rPr>
          <w:rFonts w:ascii="Verdana" w:hAnsi="Verdana"/>
          <w:sz w:val="24"/>
          <w:szCs w:val="24"/>
        </w:rPr>
        <w:t>) are the nutriment of (or condition for) this ignorance. They are called hindrances because they completely close in, cut off, and obstruct. They hinder the understanding of the way to release from suffering. These five hindrances are: sensuality (</w:t>
      </w:r>
      <w:proofErr w:type="spellStart"/>
      <w:r w:rsidRPr="002D0119">
        <w:rPr>
          <w:rFonts w:ascii="Verdana" w:hAnsi="Verdana"/>
          <w:i/>
          <w:iCs/>
          <w:sz w:val="24"/>
          <w:szCs w:val="24"/>
        </w:rPr>
        <w:t>kamacchanda</w:t>
      </w:r>
      <w:proofErr w:type="spellEnd"/>
      <w:r w:rsidRPr="002D0119">
        <w:rPr>
          <w:rFonts w:ascii="Verdana" w:hAnsi="Verdana"/>
          <w:sz w:val="24"/>
          <w:szCs w:val="24"/>
        </w:rPr>
        <w:t>), ill-will (</w:t>
      </w:r>
      <w:proofErr w:type="spellStart"/>
      <w:r w:rsidRPr="002D0119">
        <w:rPr>
          <w:rFonts w:ascii="Verdana" w:hAnsi="Verdana"/>
          <w:i/>
          <w:iCs/>
          <w:sz w:val="24"/>
          <w:szCs w:val="24"/>
        </w:rPr>
        <w:t>vyapada</w:t>
      </w:r>
      <w:proofErr w:type="spellEnd"/>
      <w:r w:rsidRPr="002D0119">
        <w:rPr>
          <w:rFonts w:ascii="Verdana" w:hAnsi="Verdana"/>
          <w:sz w:val="24"/>
          <w:szCs w:val="24"/>
        </w:rPr>
        <w:t>), obduracy of mind and mental factors (</w:t>
      </w:r>
      <w:proofErr w:type="spellStart"/>
      <w:r w:rsidRPr="002D0119">
        <w:rPr>
          <w:rFonts w:ascii="Verdana" w:hAnsi="Verdana"/>
          <w:i/>
          <w:iCs/>
          <w:sz w:val="24"/>
          <w:szCs w:val="24"/>
        </w:rPr>
        <w:t>thinamiddha</w:t>
      </w:r>
      <w:proofErr w:type="spellEnd"/>
      <w:r w:rsidRPr="002D0119">
        <w:rPr>
          <w:rFonts w:ascii="Verdana" w:hAnsi="Verdana"/>
          <w:sz w:val="24"/>
          <w:szCs w:val="24"/>
        </w:rPr>
        <w:t>), restlessness and flurry (</w:t>
      </w:r>
      <w:proofErr w:type="spellStart"/>
      <w:r w:rsidRPr="002D0119">
        <w:rPr>
          <w:rFonts w:ascii="Verdana" w:hAnsi="Verdana"/>
          <w:i/>
          <w:iCs/>
          <w:sz w:val="24"/>
          <w:szCs w:val="24"/>
        </w:rPr>
        <w:t>uddhacca-kukkucca</w:t>
      </w:r>
      <w:proofErr w:type="spellEnd"/>
      <w:r w:rsidRPr="002D0119">
        <w:rPr>
          <w:rFonts w:ascii="Verdana" w:hAnsi="Verdana"/>
          <w:sz w:val="24"/>
          <w:szCs w:val="24"/>
        </w:rPr>
        <w:t>), and doubt (</w:t>
      </w:r>
      <w:proofErr w:type="spellStart"/>
      <w:r w:rsidRPr="002D0119">
        <w:rPr>
          <w:rFonts w:ascii="Verdana" w:hAnsi="Verdana"/>
          <w:i/>
          <w:iCs/>
          <w:sz w:val="24"/>
          <w:szCs w:val="24"/>
        </w:rPr>
        <w:t>vicikiccha</w:t>
      </w:r>
      <w:proofErr w:type="spellEnd"/>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 xml:space="preserve">And what is the nutriment of these hindrances? </w:t>
      </w:r>
      <w:proofErr w:type="gramStart"/>
      <w:r w:rsidRPr="002D0119">
        <w:rPr>
          <w:rFonts w:ascii="Verdana" w:hAnsi="Verdana"/>
          <w:sz w:val="24"/>
          <w:szCs w:val="24"/>
        </w:rPr>
        <w:t>The three evil modes of life (</w:t>
      </w:r>
      <w:proofErr w:type="spellStart"/>
      <w:r w:rsidRPr="002D0119">
        <w:rPr>
          <w:rFonts w:ascii="Verdana" w:hAnsi="Verdana"/>
          <w:i/>
          <w:iCs/>
          <w:sz w:val="24"/>
          <w:szCs w:val="24"/>
        </w:rPr>
        <w:t>tini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duccaritani</w:t>
      </w:r>
      <w:proofErr w:type="spellEnd"/>
      <w:r w:rsidRPr="002D0119">
        <w:rPr>
          <w:rFonts w:ascii="Verdana" w:hAnsi="Verdana"/>
          <w:sz w:val="24"/>
          <w:szCs w:val="24"/>
        </w:rPr>
        <w:t>), bodily, vocal, and mental wrong-doing.</w:t>
      </w:r>
      <w:proofErr w:type="gramEnd"/>
      <w:r w:rsidRPr="002D0119">
        <w:rPr>
          <w:rFonts w:ascii="Verdana" w:hAnsi="Verdana"/>
          <w:sz w:val="24"/>
          <w:szCs w:val="24"/>
        </w:rPr>
        <w:t xml:space="preserve"> This threefold nutriment is in turn nourished by non-restraint of the senses (</w:t>
      </w:r>
      <w:proofErr w:type="spellStart"/>
      <w:r w:rsidRPr="002D0119">
        <w:rPr>
          <w:rFonts w:ascii="Verdana" w:hAnsi="Verdana"/>
          <w:i/>
          <w:iCs/>
          <w:sz w:val="24"/>
          <w:szCs w:val="24"/>
        </w:rPr>
        <w:t>indriya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asamvaro</w:t>
      </w:r>
      <w:proofErr w:type="spellEnd"/>
      <w:r w:rsidRPr="002D0119">
        <w:rPr>
          <w:rFonts w:ascii="Verdana" w:hAnsi="Verdana"/>
          <w:sz w:val="24"/>
          <w:szCs w:val="24"/>
        </w:rPr>
        <w:t>), which is explained by the commentator as the admittance of lust and hate into the six sense-organs of eye, ear, nose, tongue, body, and mind.</w:t>
      </w:r>
    </w:p>
    <w:p w:rsidR="002D0119" w:rsidRPr="002D0119" w:rsidRDefault="002D0119" w:rsidP="002D0119">
      <w:pPr>
        <w:rPr>
          <w:rFonts w:ascii="Verdana" w:hAnsi="Verdana"/>
          <w:sz w:val="24"/>
          <w:szCs w:val="24"/>
        </w:rPr>
      </w:pPr>
      <w:r w:rsidRPr="002D0119">
        <w:rPr>
          <w:rFonts w:ascii="Verdana" w:hAnsi="Verdana"/>
          <w:sz w:val="24"/>
          <w:szCs w:val="24"/>
        </w:rPr>
        <w:t>The nutriment of non-restraint is shown to be lack of mindfulness and of complete awareness (</w:t>
      </w:r>
      <w:proofErr w:type="spellStart"/>
      <w:r w:rsidRPr="002D0119">
        <w:rPr>
          <w:rFonts w:ascii="Verdana" w:hAnsi="Verdana"/>
          <w:i/>
          <w:iCs/>
          <w:sz w:val="24"/>
          <w:szCs w:val="24"/>
        </w:rPr>
        <w:t>asati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asampajañña</w:t>
      </w:r>
      <w:proofErr w:type="spellEnd"/>
      <w:r w:rsidRPr="002D0119">
        <w:rPr>
          <w:rFonts w:ascii="Verdana" w:hAnsi="Verdana"/>
          <w:sz w:val="24"/>
          <w:szCs w:val="24"/>
        </w:rPr>
        <w:t>). In the context of nutriment, the drifting away of the object (</w:t>
      </w:r>
      <w:proofErr w:type="spellStart"/>
      <w:r w:rsidRPr="002D0119">
        <w:rPr>
          <w:rFonts w:ascii="Verdana" w:hAnsi="Verdana"/>
          <w:sz w:val="24"/>
          <w:szCs w:val="24"/>
        </w:rPr>
        <w:t>dhamma</w:t>
      </w:r>
      <w:proofErr w:type="spellEnd"/>
      <w:r w:rsidRPr="002D0119">
        <w:rPr>
          <w:rFonts w:ascii="Verdana" w:hAnsi="Verdana"/>
          <w:sz w:val="24"/>
          <w:szCs w:val="24"/>
        </w:rPr>
        <w:t xml:space="preserve">) — the lapsing, from the mind, of the knowledge of the </w:t>
      </w:r>
      <w:proofErr w:type="spellStart"/>
      <w:r w:rsidRPr="002D0119">
        <w:rPr>
          <w:rFonts w:ascii="Verdana" w:hAnsi="Verdana"/>
          <w:i/>
          <w:iCs/>
          <w:sz w:val="24"/>
          <w:szCs w:val="24"/>
        </w:rPr>
        <w:t>lakkhanas</w:t>
      </w:r>
      <w:proofErr w:type="spellEnd"/>
      <w:r w:rsidRPr="002D0119">
        <w:rPr>
          <w:rFonts w:ascii="Verdana" w:hAnsi="Verdana"/>
          <w:sz w:val="24"/>
          <w:szCs w:val="24"/>
        </w:rPr>
        <w:t xml:space="preserve"> or characteristics of existence (impermanence, suffering and voidness of self), and forgetfulness of the true nature of things — is the reason for non-restraint. It is when one does not bear in mind the transience and the other characteristics of things that one allows oneself all kinds of liberties in speech and deed, and gives rein to full thought imagery of an unskillful kind. Lack of complete awareness is lack of these four: complete awareness of purpose (</w:t>
      </w:r>
      <w:proofErr w:type="spellStart"/>
      <w:r w:rsidRPr="002D0119">
        <w:rPr>
          <w:rFonts w:ascii="Verdana" w:hAnsi="Verdana"/>
          <w:i/>
          <w:iCs/>
          <w:sz w:val="24"/>
          <w:szCs w:val="24"/>
        </w:rPr>
        <w:t>sattha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sampajañña</w:t>
      </w:r>
      <w:proofErr w:type="spellEnd"/>
      <w:r w:rsidRPr="002D0119">
        <w:rPr>
          <w:rFonts w:ascii="Verdana" w:hAnsi="Verdana"/>
          <w:sz w:val="24"/>
          <w:szCs w:val="24"/>
        </w:rPr>
        <w:t>), of suitability (</w:t>
      </w:r>
      <w:proofErr w:type="spellStart"/>
      <w:r w:rsidRPr="002D0119">
        <w:rPr>
          <w:rFonts w:ascii="Verdana" w:hAnsi="Verdana"/>
          <w:i/>
          <w:iCs/>
          <w:sz w:val="24"/>
          <w:szCs w:val="24"/>
        </w:rPr>
        <w:t>sappaya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sampajañña</w:t>
      </w:r>
      <w:proofErr w:type="spellEnd"/>
      <w:r w:rsidRPr="002D0119">
        <w:rPr>
          <w:rFonts w:ascii="Verdana" w:hAnsi="Verdana"/>
          <w:sz w:val="24"/>
          <w:szCs w:val="24"/>
        </w:rPr>
        <w:t>), of resort (</w:t>
      </w:r>
      <w:proofErr w:type="spellStart"/>
      <w:r w:rsidRPr="002D0119">
        <w:rPr>
          <w:rFonts w:ascii="Verdana" w:hAnsi="Verdana"/>
          <w:i/>
          <w:iCs/>
          <w:sz w:val="24"/>
          <w:szCs w:val="24"/>
        </w:rPr>
        <w:t>gocara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sampajañña</w:t>
      </w:r>
      <w:proofErr w:type="spellEnd"/>
      <w:r w:rsidRPr="002D0119">
        <w:rPr>
          <w:rFonts w:ascii="Verdana" w:hAnsi="Verdana"/>
          <w:sz w:val="24"/>
          <w:szCs w:val="24"/>
        </w:rPr>
        <w:t>), and of non-delusion (</w:t>
      </w:r>
      <w:proofErr w:type="spellStart"/>
      <w:r w:rsidRPr="002D0119">
        <w:rPr>
          <w:rFonts w:ascii="Verdana" w:hAnsi="Verdana"/>
          <w:i/>
          <w:iCs/>
          <w:sz w:val="24"/>
          <w:szCs w:val="24"/>
        </w:rPr>
        <w:t>asammoha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sampajañña</w:t>
      </w:r>
      <w:proofErr w:type="spellEnd"/>
      <w:r w:rsidRPr="002D0119">
        <w:rPr>
          <w:rFonts w:ascii="Verdana" w:hAnsi="Verdana"/>
          <w:sz w:val="24"/>
          <w:szCs w:val="24"/>
        </w:rPr>
        <w:t xml:space="preserve">). When one does a thing without a right purpose; when one looks at things or does actions which do not help the growth of the good; when one does things inimical to improvement; when one forgets the </w:t>
      </w:r>
      <w:proofErr w:type="spellStart"/>
      <w:r w:rsidRPr="002D0119">
        <w:rPr>
          <w:rFonts w:ascii="Verdana" w:hAnsi="Verdana"/>
          <w:sz w:val="24"/>
          <w:szCs w:val="24"/>
        </w:rPr>
        <w:t>dhamma</w:t>
      </w:r>
      <w:proofErr w:type="spellEnd"/>
      <w:r w:rsidRPr="002D0119">
        <w:rPr>
          <w:rFonts w:ascii="Verdana" w:hAnsi="Verdana"/>
          <w:sz w:val="24"/>
          <w:szCs w:val="24"/>
        </w:rPr>
        <w:t xml:space="preserve">, which is the true resort of one who strives; when one </w:t>
      </w:r>
      <w:proofErr w:type="spellStart"/>
      <w:r w:rsidRPr="002D0119">
        <w:rPr>
          <w:rFonts w:ascii="Verdana" w:hAnsi="Verdana"/>
          <w:sz w:val="24"/>
          <w:szCs w:val="24"/>
        </w:rPr>
        <w:t>deludedly</w:t>
      </w:r>
      <w:proofErr w:type="spellEnd"/>
      <w:r w:rsidRPr="002D0119">
        <w:rPr>
          <w:rFonts w:ascii="Verdana" w:hAnsi="Verdana"/>
          <w:sz w:val="24"/>
          <w:szCs w:val="24"/>
        </w:rPr>
        <w:t xml:space="preserve"> lays hold of things, believing them to be pleasant, beautiful, permanent, and substantial — when one behaves thus, then too non-restraint is nourished.</w:t>
      </w:r>
    </w:p>
    <w:p w:rsidR="002D0119" w:rsidRPr="002D0119" w:rsidRDefault="002D0119" w:rsidP="002D0119">
      <w:pPr>
        <w:rPr>
          <w:rFonts w:ascii="Verdana" w:hAnsi="Verdana"/>
          <w:sz w:val="24"/>
          <w:szCs w:val="24"/>
        </w:rPr>
      </w:pPr>
      <w:r w:rsidRPr="002D0119">
        <w:rPr>
          <w:rFonts w:ascii="Verdana" w:hAnsi="Verdana"/>
          <w:sz w:val="24"/>
          <w:szCs w:val="24"/>
        </w:rPr>
        <w:t>And below this lack of mindfulness and complete awareness lies unsystematic reflection (</w:t>
      </w:r>
      <w:proofErr w:type="spellStart"/>
      <w:r w:rsidRPr="002D0119">
        <w:rPr>
          <w:rFonts w:ascii="Verdana" w:hAnsi="Verdana"/>
          <w:i/>
          <w:iCs/>
          <w:sz w:val="24"/>
          <w:szCs w:val="24"/>
        </w:rPr>
        <w:t>ayoniso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manasikara</w:t>
      </w:r>
      <w:proofErr w:type="spellEnd"/>
      <w:r w:rsidRPr="002D0119">
        <w:rPr>
          <w:rFonts w:ascii="Verdana" w:hAnsi="Verdana"/>
          <w:sz w:val="24"/>
          <w:szCs w:val="24"/>
        </w:rPr>
        <w:t xml:space="preserve">). The books say unsystematic reflection is reflection that is off the right course; that is, taking the impermanent as permanent, the painful as pleasure, the soulless as a soul, </w:t>
      </w:r>
      <w:proofErr w:type="gramStart"/>
      <w:r w:rsidRPr="002D0119">
        <w:rPr>
          <w:rFonts w:ascii="Verdana" w:hAnsi="Verdana"/>
          <w:sz w:val="24"/>
          <w:szCs w:val="24"/>
        </w:rPr>
        <w:t>the</w:t>
      </w:r>
      <w:proofErr w:type="gramEnd"/>
      <w:r w:rsidRPr="002D0119">
        <w:rPr>
          <w:rFonts w:ascii="Verdana" w:hAnsi="Verdana"/>
          <w:sz w:val="24"/>
          <w:szCs w:val="24"/>
        </w:rPr>
        <w:t xml:space="preserve"> bad as good. The constant rolling-on that is </w:t>
      </w:r>
      <w:proofErr w:type="spellStart"/>
      <w:proofErr w:type="gramStart"/>
      <w:r w:rsidRPr="002D0119">
        <w:rPr>
          <w:rFonts w:ascii="Verdana" w:hAnsi="Verdana"/>
          <w:i/>
          <w:iCs/>
          <w:sz w:val="24"/>
          <w:szCs w:val="24"/>
        </w:rPr>
        <w:t>samsara</w:t>
      </w:r>
      <w:proofErr w:type="spellEnd"/>
      <w:r w:rsidRPr="002D0119">
        <w:rPr>
          <w:rFonts w:ascii="Verdana" w:hAnsi="Verdana"/>
          <w:sz w:val="24"/>
          <w:szCs w:val="24"/>
        </w:rPr>
        <w:t>,</w:t>
      </w:r>
      <w:proofErr w:type="gramEnd"/>
      <w:r w:rsidRPr="002D0119">
        <w:rPr>
          <w:rFonts w:ascii="Verdana" w:hAnsi="Verdana"/>
          <w:sz w:val="24"/>
          <w:szCs w:val="24"/>
        </w:rPr>
        <w:t xml:space="preserve"> is rooted in unsystematic thinking. When unsystematic thinking increases it fulfils two things: nescience and lust for becoming. Ignorance being present, the origination of the entire mass of suffering comes to be. Thus a person who is a shallow thinker, like a ship drifting at the wind's will, like a herd of cattle swept into the whirl pools of a river, like an ox yoked to a wheel-contraption, goes on revolving in the cycle of existence, </w:t>
      </w:r>
      <w:proofErr w:type="spellStart"/>
      <w:r w:rsidRPr="002D0119">
        <w:rPr>
          <w:rFonts w:ascii="Verdana" w:hAnsi="Verdana"/>
          <w:sz w:val="24"/>
          <w:szCs w:val="24"/>
        </w:rPr>
        <w:t>samsara</w:t>
      </w:r>
      <w:proofErr w:type="spellEnd"/>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And it is said that imperfect confidence (</w:t>
      </w:r>
      <w:proofErr w:type="spellStart"/>
      <w:r w:rsidRPr="002D0119">
        <w:rPr>
          <w:rFonts w:ascii="Verdana" w:hAnsi="Verdana"/>
          <w:i/>
          <w:iCs/>
          <w:sz w:val="24"/>
          <w:szCs w:val="24"/>
        </w:rPr>
        <w:t>assaddhiyam</w:t>
      </w:r>
      <w:proofErr w:type="spellEnd"/>
      <w:r w:rsidRPr="002D0119">
        <w:rPr>
          <w:rFonts w:ascii="Verdana" w:hAnsi="Verdana"/>
          <w:sz w:val="24"/>
          <w:szCs w:val="24"/>
        </w:rPr>
        <w:t xml:space="preserve">) in the Buddha, the </w:t>
      </w:r>
      <w:proofErr w:type="spellStart"/>
      <w:r w:rsidRPr="002D0119">
        <w:rPr>
          <w:rFonts w:ascii="Verdana" w:hAnsi="Verdana"/>
          <w:sz w:val="24"/>
          <w:szCs w:val="24"/>
        </w:rPr>
        <w:t>Dhamma</w:t>
      </w:r>
      <w:proofErr w:type="spellEnd"/>
      <w:r w:rsidRPr="002D0119">
        <w:rPr>
          <w:rFonts w:ascii="Verdana" w:hAnsi="Verdana"/>
          <w:sz w:val="24"/>
          <w:szCs w:val="24"/>
        </w:rPr>
        <w:t xml:space="preserve">, and the </w:t>
      </w:r>
      <w:proofErr w:type="spellStart"/>
      <w:r w:rsidRPr="002D0119">
        <w:rPr>
          <w:rFonts w:ascii="Verdana" w:hAnsi="Verdana"/>
          <w:sz w:val="24"/>
          <w:szCs w:val="24"/>
        </w:rPr>
        <w:t>Sangha</w:t>
      </w:r>
      <w:proofErr w:type="spellEnd"/>
      <w:r w:rsidRPr="002D0119">
        <w:rPr>
          <w:rFonts w:ascii="Verdana" w:hAnsi="Verdana"/>
          <w:sz w:val="24"/>
          <w:szCs w:val="24"/>
        </w:rPr>
        <w:t xml:space="preserve"> is the condition that develops unsystematic reflection; and imperfect confidence is due to non-hearing of the True Law, the </w:t>
      </w:r>
      <w:proofErr w:type="spellStart"/>
      <w:r w:rsidRPr="002D0119">
        <w:rPr>
          <w:rFonts w:ascii="Verdana" w:hAnsi="Verdana"/>
          <w:sz w:val="24"/>
          <w:szCs w:val="24"/>
        </w:rPr>
        <w:t>dhamma</w:t>
      </w:r>
      <w:proofErr w:type="spellEnd"/>
      <w:r w:rsidRPr="002D0119">
        <w:rPr>
          <w:rFonts w:ascii="Verdana" w:hAnsi="Verdana"/>
          <w:sz w:val="24"/>
          <w:szCs w:val="24"/>
        </w:rPr>
        <w:t xml:space="preserve"> (</w:t>
      </w:r>
      <w:proofErr w:type="spellStart"/>
      <w:r w:rsidRPr="002D0119">
        <w:rPr>
          <w:rFonts w:ascii="Verdana" w:hAnsi="Verdana"/>
          <w:i/>
          <w:iCs/>
          <w:sz w:val="24"/>
          <w:szCs w:val="24"/>
        </w:rPr>
        <w:t>asaddhamma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savanam</w:t>
      </w:r>
      <w:proofErr w:type="spellEnd"/>
      <w:r w:rsidRPr="002D0119">
        <w:rPr>
          <w:rFonts w:ascii="Verdana" w:hAnsi="Verdana"/>
          <w:sz w:val="24"/>
          <w:szCs w:val="24"/>
        </w:rPr>
        <w:t xml:space="preserve">). Finally, one does not hear the </w:t>
      </w:r>
      <w:proofErr w:type="spellStart"/>
      <w:r w:rsidRPr="002D0119">
        <w:rPr>
          <w:rFonts w:ascii="Verdana" w:hAnsi="Verdana"/>
          <w:sz w:val="24"/>
          <w:szCs w:val="24"/>
        </w:rPr>
        <w:t>dhamma</w:t>
      </w:r>
      <w:proofErr w:type="spellEnd"/>
      <w:r w:rsidRPr="002D0119">
        <w:rPr>
          <w:rFonts w:ascii="Verdana" w:hAnsi="Verdana"/>
          <w:sz w:val="24"/>
          <w:szCs w:val="24"/>
        </w:rPr>
        <w:t xml:space="preserve"> through lack of contact with the wise, through not consorting with the good (</w:t>
      </w:r>
      <w:proofErr w:type="spellStart"/>
      <w:r w:rsidRPr="002D0119">
        <w:rPr>
          <w:rFonts w:ascii="Verdana" w:hAnsi="Verdana"/>
          <w:i/>
          <w:iCs/>
          <w:sz w:val="24"/>
          <w:szCs w:val="24"/>
        </w:rPr>
        <w:t>asappurisa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sansevo</w:t>
      </w:r>
      <w:proofErr w:type="spellEnd"/>
      <w:r w:rsidRPr="002D0119">
        <w:rPr>
          <w:rFonts w:ascii="Verdana" w:hAnsi="Verdana"/>
          <w:sz w:val="24"/>
          <w:szCs w:val="24"/>
        </w:rPr>
        <w:t>).</w:t>
      </w:r>
    </w:p>
    <w:p w:rsidR="003F5B02" w:rsidRDefault="003F5B02" w:rsidP="002D0119">
      <w:pPr>
        <w:rPr>
          <w:rFonts w:ascii="Verdana" w:hAnsi="Verdana"/>
          <w:sz w:val="24"/>
          <w:szCs w:val="24"/>
        </w:rPr>
      </w:pPr>
    </w:p>
    <w:p w:rsidR="002D0119" w:rsidRPr="002D0119" w:rsidRDefault="002D0119" w:rsidP="002D0119">
      <w:pPr>
        <w:rPr>
          <w:rFonts w:ascii="Verdana" w:hAnsi="Verdana"/>
          <w:sz w:val="24"/>
          <w:szCs w:val="24"/>
        </w:rPr>
      </w:pPr>
      <w:r w:rsidRPr="002D0119">
        <w:rPr>
          <w:rFonts w:ascii="Verdana" w:hAnsi="Verdana"/>
          <w:sz w:val="24"/>
          <w:szCs w:val="24"/>
        </w:rPr>
        <w:t xml:space="preserve">Thus, want of </w:t>
      </w:r>
      <w:proofErr w:type="spellStart"/>
      <w:r w:rsidRPr="002D0119">
        <w:rPr>
          <w:rFonts w:ascii="Verdana" w:hAnsi="Verdana"/>
          <w:i/>
          <w:iCs/>
          <w:sz w:val="24"/>
          <w:szCs w:val="24"/>
        </w:rPr>
        <w:t>kalyanamittata</w:t>
      </w:r>
      <w:proofErr w:type="spellEnd"/>
      <w:r w:rsidRPr="002D0119">
        <w:rPr>
          <w:rFonts w:ascii="Verdana" w:hAnsi="Verdana"/>
          <w:sz w:val="24"/>
          <w:szCs w:val="24"/>
        </w:rPr>
        <w:t xml:space="preserve">, good friendship, appears to be the basic reason for the ills of the world. And conversely, the basis and nutriment of all good is shown to be good friendship. That furnishes one with the food of the sublime </w:t>
      </w:r>
      <w:proofErr w:type="spellStart"/>
      <w:r w:rsidRPr="002D0119">
        <w:rPr>
          <w:rFonts w:ascii="Verdana" w:hAnsi="Verdana"/>
          <w:sz w:val="24"/>
          <w:szCs w:val="24"/>
        </w:rPr>
        <w:t>dhamma</w:t>
      </w:r>
      <w:proofErr w:type="spellEnd"/>
      <w:r w:rsidRPr="002D0119">
        <w:rPr>
          <w:rFonts w:ascii="Verdana" w:hAnsi="Verdana"/>
          <w:sz w:val="24"/>
          <w:szCs w:val="24"/>
        </w:rPr>
        <w:t>, which in turn produces confidence in the Triple Gem (</w:t>
      </w:r>
      <w:proofErr w:type="spellStart"/>
      <w:r w:rsidRPr="002D0119">
        <w:rPr>
          <w:rFonts w:ascii="Verdana" w:hAnsi="Verdana"/>
          <w:i/>
          <w:iCs/>
          <w:sz w:val="24"/>
          <w:szCs w:val="24"/>
        </w:rPr>
        <w:t>tiratana</w:t>
      </w:r>
      <w:proofErr w:type="spellEnd"/>
      <w:r w:rsidRPr="002D0119">
        <w:rPr>
          <w:rFonts w:ascii="Verdana" w:hAnsi="Verdana"/>
          <w:sz w:val="24"/>
          <w:szCs w:val="24"/>
        </w:rPr>
        <w:t xml:space="preserve">): the Buddha, </w:t>
      </w:r>
      <w:proofErr w:type="spellStart"/>
      <w:r w:rsidRPr="002D0119">
        <w:rPr>
          <w:rFonts w:ascii="Verdana" w:hAnsi="Verdana"/>
          <w:sz w:val="24"/>
          <w:szCs w:val="24"/>
        </w:rPr>
        <w:t>Dhamma</w:t>
      </w:r>
      <w:proofErr w:type="spellEnd"/>
      <w:r w:rsidRPr="002D0119">
        <w:rPr>
          <w:rFonts w:ascii="Verdana" w:hAnsi="Verdana"/>
          <w:sz w:val="24"/>
          <w:szCs w:val="24"/>
        </w:rPr>
        <w:t xml:space="preserve">, and the </w:t>
      </w:r>
      <w:proofErr w:type="spellStart"/>
      <w:r w:rsidRPr="002D0119">
        <w:rPr>
          <w:rFonts w:ascii="Verdana" w:hAnsi="Verdana"/>
          <w:sz w:val="24"/>
          <w:szCs w:val="24"/>
        </w:rPr>
        <w:t>Sangha</w:t>
      </w:r>
      <w:proofErr w:type="spellEnd"/>
      <w:r w:rsidRPr="002D0119">
        <w:rPr>
          <w:rFonts w:ascii="Verdana" w:hAnsi="Verdana"/>
          <w:sz w:val="24"/>
          <w:szCs w:val="24"/>
        </w:rPr>
        <w:t xml:space="preserve">. When one has confidence in the Triple Gem there come into existence profound or systematic thinking, mindfulness and complete awareness, restraint of the senses, the three good modes of life, the four </w:t>
      </w:r>
      <w:proofErr w:type="spellStart"/>
      <w:r w:rsidRPr="002D0119">
        <w:rPr>
          <w:rFonts w:ascii="Verdana" w:hAnsi="Verdana"/>
          <w:sz w:val="24"/>
          <w:szCs w:val="24"/>
        </w:rPr>
        <w:t>arousings</w:t>
      </w:r>
      <w:proofErr w:type="spellEnd"/>
      <w:r w:rsidRPr="002D0119">
        <w:rPr>
          <w:rFonts w:ascii="Verdana" w:hAnsi="Verdana"/>
          <w:sz w:val="24"/>
          <w:szCs w:val="24"/>
        </w:rPr>
        <w:t xml:space="preserve"> of mindfulness, the seven factors of enlightenment and deliverance through wisdom, one after another, in due order.</w:t>
      </w:r>
      <w:r w:rsidRPr="003F5B02">
        <w:rPr>
          <w:rFonts w:ascii="Verdana" w:hAnsi="Verdana"/>
          <w:sz w:val="24"/>
          <w:szCs w:val="24"/>
        </w:rPr>
        <w:t>[5]</w:t>
      </w:r>
    </w:p>
    <w:p w:rsidR="002D0119" w:rsidRPr="002D0119" w:rsidRDefault="002D0119" w:rsidP="002D0119">
      <w:pPr>
        <w:rPr>
          <w:rFonts w:ascii="Verdana" w:hAnsi="Verdana"/>
          <w:b/>
          <w:bCs/>
          <w:sz w:val="24"/>
          <w:szCs w:val="24"/>
        </w:rPr>
      </w:pPr>
      <w:r w:rsidRPr="002D0119">
        <w:rPr>
          <w:rFonts w:ascii="Verdana" w:hAnsi="Verdana"/>
          <w:b/>
          <w:bCs/>
          <w:sz w:val="24"/>
          <w:szCs w:val="24"/>
        </w:rPr>
        <w:t>I</w:t>
      </w:r>
    </w:p>
    <w:p w:rsidR="002D0119" w:rsidRPr="002D0119" w:rsidRDefault="002D0119" w:rsidP="002D0119">
      <w:pPr>
        <w:rPr>
          <w:rFonts w:ascii="Verdana" w:hAnsi="Verdana"/>
          <w:sz w:val="24"/>
          <w:szCs w:val="24"/>
        </w:rPr>
      </w:pPr>
      <w:r w:rsidRPr="002D0119">
        <w:rPr>
          <w:rFonts w:ascii="Verdana" w:hAnsi="Verdana"/>
          <w:sz w:val="24"/>
          <w:szCs w:val="24"/>
        </w:rPr>
        <w:t xml:space="preserve">Let us now deal with the enlightenment factors one by one. The first is </w:t>
      </w:r>
      <w:r w:rsidRPr="002D0119">
        <w:rPr>
          <w:rFonts w:ascii="Verdana" w:hAnsi="Verdana"/>
          <w:i/>
          <w:iCs/>
          <w:sz w:val="24"/>
          <w:szCs w:val="24"/>
        </w:rPr>
        <w:t>sati</w:t>
      </w:r>
      <w:r w:rsidRPr="002D0119">
        <w:rPr>
          <w:rFonts w:ascii="Verdana" w:hAnsi="Verdana"/>
          <w:sz w:val="24"/>
          <w:szCs w:val="24"/>
        </w:rPr>
        <w:t>, mindfulness. It is the instrument most efficacious in self-mastery, and whosoever practices it has found the path to deliverance. It is fourfold: mindfulness consisting in contemplation of the body (</w:t>
      </w:r>
      <w:proofErr w:type="spellStart"/>
      <w:r w:rsidRPr="002D0119">
        <w:rPr>
          <w:rFonts w:ascii="Verdana" w:hAnsi="Verdana"/>
          <w:i/>
          <w:iCs/>
          <w:sz w:val="24"/>
          <w:szCs w:val="24"/>
        </w:rPr>
        <w:t>kayanupassana</w:t>
      </w:r>
      <w:proofErr w:type="spellEnd"/>
      <w:r w:rsidRPr="002D0119">
        <w:rPr>
          <w:rFonts w:ascii="Verdana" w:hAnsi="Verdana"/>
          <w:sz w:val="24"/>
          <w:szCs w:val="24"/>
        </w:rPr>
        <w:t>), feeling (</w:t>
      </w:r>
      <w:proofErr w:type="spellStart"/>
      <w:r w:rsidRPr="002D0119">
        <w:rPr>
          <w:rFonts w:ascii="Verdana" w:hAnsi="Verdana"/>
          <w:i/>
          <w:iCs/>
          <w:sz w:val="24"/>
          <w:szCs w:val="24"/>
        </w:rPr>
        <w:t>vedananupassana</w:t>
      </w:r>
      <w:proofErr w:type="spellEnd"/>
      <w:r w:rsidRPr="002D0119">
        <w:rPr>
          <w:rFonts w:ascii="Verdana" w:hAnsi="Verdana"/>
          <w:sz w:val="24"/>
          <w:szCs w:val="24"/>
        </w:rPr>
        <w:t>), mind (</w:t>
      </w:r>
      <w:proofErr w:type="spellStart"/>
      <w:r w:rsidRPr="002D0119">
        <w:rPr>
          <w:rFonts w:ascii="Verdana" w:hAnsi="Verdana"/>
          <w:i/>
          <w:iCs/>
          <w:sz w:val="24"/>
          <w:szCs w:val="24"/>
        </w:rPr>
        <w:t>cittanupassana</w:t>
      </w:r>
      <w:proofErr w:type="spellEnd"/>
      <w:r w:rsidRPr="002D0119">
        <w:rPr>
          <w:rFonts w:ascii="Verdana" w:hAnsi="Verdana"/>
          <w:sz w:val="24"/>
          <w:szCs w:val="24"/>
        </w:rPr>
        <w:t>), and mental objects (</w:t>
      </w:r>
      <w:proofErr w:type="spellStart"/>
      <w:r w:rsidRPr="002D0119">
        <w:rPr>
          <w:rFonts w:ascii="Verdana" w:hAnsi="Verdana"/>
          <w:i/>
          <w:iCs/>
          <w:sz w:val="24"/>
          <w:szCs w:val="24"/>
        </w:rPr>
        <w:t>dhammanupassana</w:t>
      </w:r>
      <w:proofErr w:type="spellEnd"/>
      <w:r w:rsidRPr="002D0119">
        <w:rPr>
          <w:rFonts w:ascii="Verdana" w:hAnsi="Verdana"/>
          <w:sz w:val="24"/>
          <w:szCs w:val="24"/>
        </w:rPr>
        <w:t>)</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6]</w:t>
      </w:r>
    </w:p>
    <w:p w:rsidR="002D0119" w:rsidRPr="002D0119" w:rsidRDefault="002D0119" w:rsidP="002D0119">
      <w:pPr>
        <w:rPr>
          <w:rFonts w:ascii="Verdana" w:hAnsi="Verdana"/>
          <w:sz w:val="24"/>
          <w:szCs w:val="24"/>
        </w:rPr>
      </w:pPr>
      <w:r w:rsidRPr="002D0119">
        <w:rPr>
          <w:rFonts w:ascii="Verdana" w:hAnsi="Verdana"/>
          <w:sz w:val="24"/>
          <w:szCs w:val="24"/>
        </w:rPr>
        <w:t>The man lacking in this all-important quality of mindfulness cannot achieve anything worthwhile. The Buddha's final admonition to his disciples on his death bed is this: "Transient are all component things. Work out your deliverance with heedfulness!" (</w:t>
      </w:r>
      <w:proofErr w:type="spellStart"/>
      <w:r w:rsidRPr="002D0119">
        <w:rPr>
          <w:rFonts w:ascii="Verdana" w:hAnsi="Verdana"/>
          <w:i/>
          <w:iCs/>
          <w:sz w:val="24"/>
          <w:szCs w:val="24"/>
        </w:rPr>
        <w:t>vaya-dhamma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sankhara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appamadena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sampadetha</w:t>
      </w:r>
      <w:proofErr w:type="spellEnd"/>
      <w:r w:rsidRPr="002D0119">
        <w:rPr>
          <w:rFonts w:ascii="Verdana" w:hAnsi="Verdana"/>
          <w:sz w:val="24"/>
          <w:szCs w:val="24"/>
        </w:rPr>
        <w:t>)</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7]</w:t>
      </w:r>
      <w:r w:rsidRPr="002D0119">
        <w:rPr>
          <w:rFonts w:ascii="Verdana" w:hAnsi="Verdana"/>
          <w:sz w:val="24"/>
          <w:szCs w:val="24"/>
        </w:rPr>
        <w:t xml:space="preserve"> And the last words of the Venerable </w:t>
      </w:r>
      <w:proofErr w:type="spellStart"/>
      <w:r w:rsidRPr="002D0119">
        <w:rPr>
          <w:rFonts w:ascii="Verdana" w:hAnsi="Verdana"/>
          <w:sz w:val="24"/>
          <w:szCs w:val="24"/>
        </w:rPr>
        <w:t>Sariputta</w:t>
      </w:r>
      <w:proofErr w:type="spellEnd"/>
      <w:r w:rsidRPr="002D0119">
        <w:rPr>
          <w:rFonts w:ascii="Verdana" w:hAnsi="Verdana"/>
          <w:sz w:val="24"/>
          <w:szCs w:val="24"/>
        </w:rPr>
        <w:t>, the foremost disciple of the Buddha, who predeceased the Master, were this: "Strive on with Heedfulness! This is my advice to you!" (</w:t>
      </w:r>
      <w:proofErr w:type="spellStart"/>
      <w:proofErr w:type="gramStart"/>
      <w:r w:rsidRPr="002D0119">
        <w:rPr>
          <w:rFonts w:ascii="Verdana" w:hAnsi="Verdana"/>
          <w:i/>
          <w:iCs/>
          <w:sz w:val="24"/>
          <w:szCs w:val="24"/>
        </w:rPr>
        <w:t>sampadetha</w:t>
      </w:r>
      <w:proofErr w:type="spellEnd"/>
      <w:proofErr w:type="gramEnd"/>
      <w:r w:rsidRPr="002D0119">
        <w:rPr>
          <w:rFonts w:ascii="Verdana" w:hAnsi="Verdana"/>
          <w:i/>
          <w:iCs/>
          <w:sz w:val="24"/>
          <w:szCs w:val="24"/>
        </w:rPr>
        <w:t xml:space="preserve"> </w:t>
      </w:r>
      <w:proofErr w:type="spellStart"/>
      <w:r w:rsidRPr="002D0119">
        <w:rPr>
          <w:rFonts w:ascii="Verdana" w:hAnsi="Verdana"/>
          <w:i/>
          <w:iCs/>
          <w:sz w:val="24"/>
          <w:szCs w:val="24"/>
        </w:rPr>
        <w:t>appamadena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esa</w:t>
      </w:r>
      <w:proofErr w:type="spellEnd"/>
      <w:r w:rsidRPr="002D0119">
        <w:rPr>
          <w:rFonts w:ascii="Verdana" w:hAnsi="Verdana"/>
          <w:i/>
          <w:iCs/>
          <w:sz w:val="24"/>
          <w:szCs w:val="24"/>
        </w:rPr>
        <w:t xml:space="preserve"> me </w:t>
      </w:r>
      <w:proofErr w:type="spellStart"/>
      <w:r w:rsidRPr="002D0119">
        <w:rPr>
          <w:rFonts w:ascii="Verdana" w:hAnsi="Verdana"/>
          <w:i/>
          <w:iCs/>
          <w:sz w:val="24"/>
          <w:szCs w:val="24"/>
        </w:rPr>
        <w:t>anusasana</w:t>
      </w:r>
      <w:proofErr w:type="spellEnd"/>
      <w:r w:rsidRPr="002D0119">
        <w:rPr>
          <w:rFonts w:ascii="Verdana" w:hAnsi="Verdana"/>
          <w:sz w:val="24"/>
          <w:szCs w:val="24"/>
        </w:rPr>
        <w:t xml:space="preserve">). In both these injunctions the most significant and pregnant word is </w:t>
      </w:r>
      <w:proofErr w:type="spellStart"/>
      <w:r w:rsidRPr="002D0119">
        <w:rPr>
          <w:rFonts w:ascii="Verdana" w:hAnsi="Verdana"/>
          <w:i/>
          <w:iCs/>
          <w:sz w:val="24"/>
          <w:szCs w:val="24"/>
        </w:rPr>
        <w:t>appamada</w:t>
      </w:r>
      <w:proofErr w:type="spellEnd"/>
      <w:r w:rsidRPr="002D0119">
        <w:rPr>
          <w:rFonts w:ascii="Verdana" w:hAnsi="Verdana"/>
          <w:i/>
          <w:iCs/>
          <w:sz w:val="24"/>
          <w:szCs w:val="24"/>
        </w:rPr>
        <w:t>,</w:t>
      </w:r>
      <w:r w:rsidRPr="002D0119">
        <w:rPr>
          <w:rFonts w:ascii="Verdana" w:hAnsi="Verdana"/>
          <w:sz w:val="24"/>
          <w:szCs w:val="24"/>
        </w:rPr>
        <w:t xml:space="preserve"> which literally means incessant heedfulness. Man cannot be heedful unless he is aware of his actions — whether they are mental, verbal, or physical — at every moment of his waking life. Only when a man is fully awake to and mindful of his activities can he distinguish </w:t>
      </w:r>
      <w:proofErr w:type="gramStart"/>
      <w:r w:rsidRPr="002D0119">
        <w:rPr>
          <w:rFonts w:ascii="Verdana" w:hAnsi="Verdana"/>
          <w:sz w:val="24"/>
          <w:szCs w:val="24"/>
        </w:rPr>
        <w:t>good</w:t>
      </w:r>
      <w:proofErr w:type="gramEnd"/>
      <w:r w:rsidRPr="002D0119">
        <w:rPr>
          <w:rFonts w:ascii="Verdana" w:hAnsi="Verdana"/>
          <w:sz w:val="24"/>
          <w:szCs w:val="24"/>
        </w:rPr>
        <w:t xml:space="preserve"> from bad and right from wrong. It is in the light of mindfulness that he will see the beauty or the ugliness of his deeds.</w:t>
      </w:r>
    </w:p>
    <w:p w:rsidR="002D0119" w:rsidRPr="002D0119" w:rsidRDefault="002D0119" w:rsidP="002D0119">
      <w:pPr>
        <w:rPr>
          <w:rFonts w:ascii="Verdana" w:hAnsi="Verdana"/>
          <w:sz w:val="24"/>
          <w:szCs w:val="24"/>
        </w:rPr>
      </w:pPr>
      <w:r w:rsidRPr="002D0119">
        <w:rPr>
          <w:rFonts w:ascii="Verdana" w:hAnsi="Verdana"/>
          <w:sz w:val="24"/>
          <w:szCs w:val="24"/>
        </w:rPr>
        <w:t xml:space="preserve">The word </w:t>
      </w:r>
      <w:proofErr w:type="spellStart"/>
      <w:r w:rsidRPr="002D0119">
        <w:rPr>
          <w:rFonts w:ascii="Verdana" w:hAnsi="Verdana"/>
          <w:sz w:val="24"/>
          <w:szCs w:val="24"/>
        </w:rPr>
        <w:t>appamada</w:t>
      </w:r>
      <w:proofErr w:type="spellEnd"/>
      <w:r w:rsidRPr="002D0119">
        <w:rPr>
          <w:rFonts w:ascii="Verdana" w:hAnsi="Verdana"/>
          <w:sz w:val="24"/>
          <w:szCs w:val="24"/>
        </w:rPr>
        <w:t xml:space="preserve">, throughout the </w:t>
      </w:r>
      <w:proofErr w:type="spellStart"/>
      <w:r w:rsidRPr="002D0119">
        <w:rPr>
          <w:rFonts w:ascii="Verdana" w:hAnsi="Verdana"/>
          <w:sz w:val="24"/>
          <w:szCs w:val="24"/>
        </w:rPr>
        <w:t>Tipitaka</w:t>
      </w:r>
      <w:proofErr w:type="spellEnd"/>
      <w:r w:rsidRPr="002D0119">
        <w:rPr>
          <w:rFonts w:ascii="Verdana" w:hAnsi="Verdana"/>
          <w:sz w:val="24"/>
          <w:szCs w:val="24"/>
        </w:rPr>
        <w:t xml:space="preserve">, is used to denote sati, mindfulness; </w:t>
      </w:r>
      <w:proofErr w:type="spellStart"/>
      <w:r w:rsidRPr="002D0119">
        <w:rPr>
          <w:rFonts w:ascii="Verdana" w:hAnsi="Verdana"/>
          <w:i/>
          <w:iCs/>
          <w:sz w:val="24"/>
          <w:szCs w:val="24"/>
        </w:rPr>
        <w:t>pamada</w:t>
      </w:r>
      <w:proofErr w:type="spellEnd"/>
      <w:r w:rsidRPr="002D0119">
        <w:rPr>
          <w:rFonts w:ascii="Verdana" w:hAnsi="Verdana"/>
          <w:sz w:val="24"/>
          <w:szCs w:val="24"/>
        </w:rPr>
        <w:t xml:space="preserve"> is defined as absence of mindfulness. Says the Buddha in the </w:t>
      </w:r>
      <w:proofErr w:type="spellStart"/>
      <w:r w:rsidRPr="002D0119">
        <w:rPr>
          <w:rFonts w:ascii="Verdana" w:hAnsi="Verdana"/>
          <w:sz w:val="24"/>
          <w:szCs w:val="24"/>
        </w:rPr>
        <w:t>Anguttara</w:t>
      </w:r>
      <w:proofErr w:type="spellEnd"/>
      <w:r w:rsidRPr="002D0119">
        <w:rPr>
          <w:rFonts w:ascii="Verdana" w:hAnsi="Verdana"/>
          <w:sz w:val="24"/>
          <w:szCs w:val="24"/>
        </w:rPr>
        <w:t xml:space="preserve"> </w:t>
      </w:r>
      <w:proofErr w:type="spellStart"/>
      <w:r w:rsidRPr="002D0119">
        <w:rPr>
          <w:rFonts w:ascii="Verdana" w:hAnsi="Verdana"/>
          <w:sz w:val="24"/>
          <w:szCs w:val="24"/>
        </w:rPr>
        <w:t>Nikaya</w:t>
      </w:r>
      <w:proofErr w:type="spellEnd"/>
      <w:r w:rsidRPr="002D0119">
        <w:rPr>
          <w:rFonts w:ascii="Verdana" w:hAnsi="Verdana"/>
          <w:sz w:val="24"/>
          <w:szCs w:val="24"/>
        </w:rPr>
        <w:t>:</w:t>
      </w:r>
    </w:p>
    <w:p w:rsidR="003F5B02" w:rsidRDefault="003F5B02" w:rsidP="002D0119">
      <w:pPr>
        <w:rPr>
          <w:rFonts w:ascii="Verdana" w:hAnsi="Verdana"/>
          <w:sz w:val="24"/>
          <w:szCs w:val="24"/>
        </w:rPr>
      </w:pPr>
    </w:p>
    <w:p w:rsidR="003F5B02" w:rsidRDefault="003F5B02" w:rsidP="002D0119">
      <w:pPr>
        <w:rPr>
          <w:rFonts w:ascii="Verdana" w:hAnsi="Verdana"/>
          <w:sz w:val="24"/>
          <w:szCs w:val="24"/>
        </w:rPr>
      </w:pPr>
    </w:p>
    <w:p w:rsidR="002D0119" w:rsidRPr="002D0119" w:rsidRDefault="002D0119" w:rsidP="002D0119">
      <w:pPr>
        <w:rPr>
          <w:rFonts w:ascii="Verdana" w:hAnsi="Verdana"/>
          <w:sz w:val="24"/>
          <w:szCs w:val="24"/>
        </w:rPr>
      </w:pPr>
      <w:r w:rsidRPr="002D0119">
        <w:rPr>
          <w:rFonts w:ascii="Verdana" w:hAnsi="Verdana"/>
          <w:sz w:val="24"/>
          <w:szCs w:val="24"/>
        </w:rPr>
        <w:t xml:space="preserve">Monks, I know not of any other single thing of such power to cause the arising of good thoughts if not yet arisen, or to cause the waning of evil thoughts if already arisen, as heedfulness. In him who is heedful, good thoughts not yet </w:t>
      </w:r>
      <w:proofErr w:type="gramStart"/>
      <w:r w:rsidRPr="002D0119">
        <w:rPr>
          <w:rFonts w:ascii="Verdana" w:hAnsi="Verdana"/>
          <w:sz w:val="24"/>
          <w:szCs w:val="24"/>
        </w:rPr>
        <w:t>arisen,</w:t>
      </w:r>
      <w:proofErr w:type="gramEnd"/>
      <w:r w:rsidRPr="002D0119">
        <w:rPr>
          <w:rFonts w:ascii="Verdana" w:hAnsi="Verdana"/>
          <w:sz w:val="24"/>
          <w:szCs w:val="24"/>
        </w:rPr>
        <w:t xml:space="preserve"> do arise, and evil thoughts, if arisen, do wane.</w:t>
      </w:r>
    </w:p>
    <w:p w:rsidR="002D0119" w:rsidRPr="002D0119" w:rsidRDefault="002D0119" w:rsidP="002D0119">
      <w:pPr>
        <w:rPr>
          <w:rFonts w:ascii="Verdana" w:hAnsi="Verdana"/>
          <w:sz w:val="24"/>
          <w:szCs w:val="24"/>
        </w:rPr>
      </w:pPr>
      <w:r w:rsidRPr="002D0119">
        <w:rPr>
          <w:rFonts w:ascii="Verdana" w:hAnsi="Verdana"/>
          <w:sz w:val="24"/>
          <w:szCs w:val="24"/>
        </w:rPr>
        <w:t xml:space="preserve">Constant mindfulness and vigilance are necessary to avoid ill and perform </w:t>
      </w:r>
      <w:proofErr w:type="gramStart"/>
      <w:r w:rsidRPr="002D0119">
        <w:rPr>
          <w:rFonts w:ascii="Verdana" w:hAnsi="Verdana"/>
          <w:sz w:val="24"/>
          <w:szCs w:val="24"/>
        </w:rPr>
        <w:t>good</w:t>
      </w:r>
      <w:proofErr w:type="gramEnd"/>
      <w:r w:rsidRPr="002D0119">
        <w:rPr>
          <w:rFonts w:ascii="Verdana" w:hAnsi="Verdana"/>
          <w:sz w:val="24"/>
          <w:szCs w:val="24"/>
        </w:rPr>
        <w:t>. The man with presence of mind, who surrounds himself with watchfulness of mind (</w:t>
      </w:r>
      <w:proofErr w:type="spellStart"/>
      <w:r w:rsidRPr="002D0119">
        <w:rPr>
          <w:rFonts w:ascii="Verdana" w:hAnsi="Verdana"/>
          <w:i/>
          <w:iCs/>
          <w:sz w:val="24"/>
          <w:szCs w:val="24"/>
        </w:rPr>
        <w:t>satima</w:t>
      </w:r>
      <w:proofErr w:type="spellEnd"/>
      <w:r w:rsidRPr="002D0119">
        <w:rPr>
          <w:rFonts w:ascii="Verdana" w:hAnsi="Verdana"/>
          <w:sz w:val="24"/>
          <w:szCs w:val="24"/>
        </w:rPr>
        <w:t>), the man of courage and earnestness, gets ahead of the lethargic, the heedless (</w:t>
      </w:r>
      <w:proofErr w:type="spellStart"/>
      <w:r w:rsidRPr="002D0119">
        <w:rPr>
          <w:rFonts w:ascii="Verdana" w:hAnsi="Verdana"/>
          <w:i/>
          <w:iCs/>
          <w:sz w:val="24"/>
          <w:szCs w:val="24"/>
        </w:rPr>
        <w:t>pamatto</w:t>
      </w:r>
      <w:proofErr w:type="spellEnd"/>
      <w:r w:rsidRPr="002D0119">
        <w:rPr>
          <w:rFonts w:ascii="Verdana" w:hAnsi="Verdana"/>
          <w:sz w:val="24"/>
          <w:szCs w:val="24"/>
        </w:rPr>
        <w:t>), as a racehorse outstrips a decrepit hack. The importance of sati, mindfulness, in all our dealings is clearly indicated by the following striking words of the Buddha:</w:t>
      </w:r>
    </w:p>
    <w:p w:rsidR="002D0119" w:rsidRPr="002D0119" w:rsidRDefault="002D0119" w:rsidP="002D0119">
      <w:pPr>
        <w:rPr>
          <w:rFonts w:ascii="Verdana" w:hAnsi="Verdana"/>
          <w:sz w:val="24"/>
          <w:szCs w:val="24"/>
        </w:rPr>
      </w:pPr>
      <w:r w:rsidRPr="002D0119">
        <w:rPr>
          <w:rFonts w:ascii="Verdana" w:hAnsi="Verdana"/>
          <w:sz w:val="24"/>
          <w:szCs w:val="24"/>
        </w:rPr>
        <w:t>Mindfulness, O disciples, I declare is essential in all things everywhere. It is as salt is to the curry.</w:t>
      </w:r>
    </w:p>
    <w:p w:rsidR="002D0119" w:rsidRPr="002D0119" w:rsidRDefault="002D0119" w:rsidP="002D0119">
      <w:pPr>
        <w:rPr>
          <w:rFonts w:ascii="Verdana" w:hAnsi="Verdana"/>
          <w:sz w:val="24"/>
          <w:szCs w:val="24"/>
        </w:rPr>
      </w:pPr>
      <w:r w:rsidRPr="002D0119">
        <w:rPr>
          <w:rFonts w:ascii="Verdana" w:hAnsi="Verdana"/>
          <w:sz w:val="24"/>
          <w:szCs w:val="24"/>
        </w:rPr>
        <w:t xml:space="preserve">— MA, </w:t>
      </w:r>
      <w:proofErr w:type="spellStart"/>
      <w:r w:rsidRPr="002D0119">
        <w:rPr>
          <w:rFonts w:ascii="Verdana" w:hAnsi="Verdana"/>
          <w:sz w:val="24"/>
          <w:szCs w:val="24"/>
        </w:rPr>
        <w:t>Satipatthana</w:t>
      </w:r>
      <w:proofErr w:type="spellEnd"/>
      <w:r w:rsidRPr="002D0119">
        <w:rPr>
          <w:rFonts w:ascii="Verdana" w:hAnsi="Verdana"/>
          <w:sz w:val="24"/>
          <w:szCs w:val="24"/>
        </w:rPr>
        <w:t xml:space="preserve"> commentary</w:t>
      </w:r>
    </w:p>
    <w:p w:rsidR="002D0119" w:rsidRPr="002D0119" w:rsidRDefault="002D0119" w:rsidP="002D0119">
      <w:pPr>
        <w:rPr>
          <w:rFonts w:ascii="Verdana" w:hAnsi="Verdana"/>
          <w:sz w:val="24"/>
          <w:szCs w:val="24"/>
        </w:rPr>
      </w:pPr>
      <w:r w:rsidRPr="002D0119">
        <w:rPr>
          <w:rFonts w:ascii="Verdana" w:hAnsi="Verdana"/>
          <w:sz w:val="24"/>
          <w:szCs w:val="24"/>
        </w:rPr>
        <w:t xml:space="preserve">The Buddha's life is one integral picture of mindfulness. He is the </w:t>
      </w:r>
      <w:proofErr w:type="spellStart"/>
      <w:r w:rsidRPr="002D0119">
        <w:rPr>
          <w:rFonts w:ascii="Verdana" w:hAnsi="Verdana"/>
          <w:i/>
          <w:iCs/>
          <w:sz w:val="24"/>
          <w:szCs w:val="24"/>
        </w:rPr>
        <w:t>sada</w:t>
      </w:r>
      <w:proofErr w:type="spellEnd"/>
      <w:r w:rsidRPr="002D0119">
        <w:rPr>
          <w:rFonts w:ascii="Verdana" w:hAnsi="Verdana"/>
          <w:i/>
          <w:iCs/>
          <w:sz w:val="24"/>
          <w:szCs w:val="24"/>
        </w:rPr>
        <w:t xml:space="preserve"> </w:t>
      </w:r>
      <w:proofErr w:type="spellStart"/>
      <w:proofErr w:type="gramStart"/>
      <w:r w:rsidRPr="002D0119">
        <w:rPr>
          <w:rFonts w:ascii="Verdana" w:hAnsi="Verdana"/>
          <w:i/>
          <w:iCs/>
          <w:sz w:val="24"/>
          <w:szCs w:val="24"/>
        </w:rPr>
        <w:t>sato</w:t>
      </w:r>
      <w:proofErr w:type="spellEnd"/>
      <w:proofErr w:type="gramEnd"/>
      <w:r w:rsidRPr="002D0119">
        <w:rPr>
          <w:rFonts w:ascii="Verdana" w:hAnsi="Verdana"/>
          <w:sz w:val="24"/>
          <w:szCs w:val="24"/>
        </w:rPr>
        <w:t>, the ever-mindful, the ever-vigilant. He is the very embodiment of mindfulness. There was never an occasion when the Buddha manifested signs of sluggish inactivity or thoughtlessness.</w:t>
      </w:r>
    </w:p>
    <w:p w:rsidR="002D0119" w:rsidRPr="002D0119" w:rsidRDefault="002D0119" w:rsidP="002D0119">
      <w:pPr>
        <w:rPr>
          <w:rFonts w:ascii="Verdana" w:hAnsi="Verdana"/>
          <w:sz w:val="24"/>
          <w:szCs w:val="24"/>
        </w:rPr>
      </w:pPr>
      <w:r w:rsidRPr="002D0119">
        <w:rPr>
          <w:rFonts w:ascii="Verdana" w:hAnsi="Verdana"/>
          <w:sz w:val="24"/>
          <w:szCs w:val="24"/>
        </w:rPr>
        <w:t>Right mindfulness or complete awareness, in a way, is superior to knowledge, because in the absence of mindfulness it is just impossible for a man to make the best of his learning. Intelligence devoid of mindfulness tends to lead man astray and entice him from the path of rectitude and duty. Even people who are well informed and intelligent fail to see a thing in its proper perspective when they lack this all-important quality of mindfulness. Men of good standing, owing to deeds done and words spoken thoughtlessly and without due consideration to their consequences, are often subjected to severe and justified criticism. Mindfulness is the chief characteristic of all wholesome actions tending to one's own and others' profit.</w:t>
      </w:r>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Appamado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mahato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atthaya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sanvattati</w:t>
      </w:r>
      <w:proofErr w:type="spellEnd"/>
      <w:r w:rsidRPr="002D0119">
        <w:rPr>
          <w:rFonts w:ascii="Verdana" w:hAnsi="Verdana"/>
          <w:i/>
          <w:iCs/>
          <w:sz w:val="24"/>
          <w:szCs w:val="24"/>
        </w:rPr>
        <w:t xml:space="preserve">: </w:t>
      </w:r>
      <w:r w:rsidRPr="003F5B02">
        <w:rPr>
          <w:rFonts w:ascii="Verdana" w:hAnsi="Verdana"/>
          <w:i/>
          <w:iCs/>
          <w:sz w:val="24"/>
          <w:szCs w:val="24"/>
        </w:rPr>
        <w:t>[8]</w:t>
      </w:r>
      <w:r w:rsidRPr="002D0119">
        <w:rPr>
          <w:rFonts w:ascii="Verdana" w:hAnsi="Verdana"/>
          <w:sz w:val="24"/>
          <w:szCs w:val="24"/>
        </w:rPr>
        <w:t xml:space="preserve"> "Mindfulness is conducive to great profit" — that is, highest mental development — and it is through such attainment that deliverance from the sufferings of </w:t>
      </w:r>
      <w:proofErr w:type="spellStart"/>
      <w:r w:rsidRPr="002D0119">
        <w:rPr>
          <w:rFonts w:ascii="Verdana" w:hAnsi="Verdana"/>
          <w:sz w:val="24"/>
          <w:szCs w:val="24"/>
        </w:rPr>
        <w:t>samsara</w:t>
      </w:r>
      <w:proofErr w:type="spellEnd"/>
      <w:r w:rsidRPr="002D0119">
        <w:rPr>
          <w:rFonts w:ascii="Verdana" w:hAnsi="Verdana"/>
          <w:sz w:val="24"/>
          <w:szCs w:val="24"/>
        </w:rPr>
        <w:t xml:space="preserve"> is possible.</w:t>
      </w:r>
    </w:p>
    <w:p w:rsidR="002D0119" w:rsidRPr="002D0119" w:rsidRDefault="002D0119" w:rsidP="002D0119">
      <w:pPr>
        <w:rPr>
          <w:rFonts w:ascii="Verdana" w:hAnsi="Verdana"/>
          <w:sz w:val="24"/>
          <w:szCs w:val="24"/>
        </w:rPr>
      </w:pPr>
      <w:r w:rsidRPr="002D0119">
        <w:rPr>
          <w:rFonts w:ascii="Verdana" w:hAnsi="Verdana"/>
          <w:sz w:val="24"/>
          <w:szCs w:val="24"/>
        </w:rPr>
        <w:t xml:space="preserve">The </w:t>
      </w:r>
      <w:proofErr w:type="gramStart"/>
      <w:r w:rsidRPr="002D0119">
        <w:rPr>
          <w:rFonts w:ascii="Verdana" w:hAnsi="Verdana"/>
          <w:sz w:val="24"/>
          <w:szCs w:val="24"/>
        </w:rPr>
        <w:t>man</w:t>
      </w:r>
      <w:proofErr w:type="gramEnd"/>
      <w:r w:rsidRPr="002D0119">
        <w:rPr>
          <w:rFonts w:ascii="Verdana" w:hAnsi="Verdana"/>
          <w:sz w:val="24"/>
          <w:szCs w:val="24"/>
        </w:rPr>
        <w:t xml:space="preserve"> who delights in mindfulness and regards heedlessness with dread, is not liable to fall away. He is in the vicinity of </w:t>
      </w:r>
      <w:proofErr w:type="spellStart"/>
      <w:r w:rsidRPr="002D0119">
        <w:rPr>
          <w:rFonts w:ascii="Verdana" w:hAnsi="Verdana"/>
          <w:sz w:val="24"/>
          <w:szCs w:val="24"/>
        </w:rPr>
        <w:t>Nibbana</w:t>
      </w:r>
      <w:proofErr w:type="spellEnd"/>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 xml:space="preserve">— </w:t>
      </w:r>
      <w:proofErr w:type="spellStart"/>
      <w:r w:rsidRPr="003F5B02">
        <w:rPr>
          <w:rFonts w:ascii="Verdana" w:hAnsi="Verdana"/>
          <w:sz w:val="24"/>
          <w:szCs w:val="24"/>
        </w:rPr>
        <w:t>Dhp</w:t>
      </w:r>
      <w:proofErr w:type="spellEnd"/>
      <w:r w:rsidRPr="003F5B02">
        <w:rPr>
          <w:rFonts w:ascii="Verdana" w:hAnsi="Verdana"/>
          <w:sz w:val="24"/>
          <w:szCs w:val="24"/>
        </w:rPr>
        <w:t xml:space="preserve"> 32</w:t>
      </w:r>
    </w:p>
    <w:p w:rsidR="003F5B02" w:rsidRDefault="003F5B02" w:rsidP="002D0119">
      <w:pPr>
        <w:rPr>
          <w:rFonts w:ascii="Verdana" w:hAnsi="Verdana"/>
          <w:b/>
          <w:bCs/>
          <w:sz w:val="24"/>
          <w:szCs w:val="24"/>
        </w:rPr>
      </w:pPr>
    </w:p>
    <w:p w:rsidR="002D0119" w:rsidRPr="002D0119" w:rsidRDefault="002D0119" w:rsidP="002D0119">
      <w:pPr>
        <w:rPr>
          <w:rFonts w:ascii="Verdana" w:hAnsi="Verdana"/>
          <w:b/>
          <w:bCs/>
          <w:sz w:val="24"/>
          <w:szCs w:val="24"/>
        </w:rPr>
      </w:pPr>
      <w:r w:rsidRPr="002D0119">
        <w:rPr>
          <w:rFonts w:ascii="Verdana" w:hAnsi="Verdana"/>
          <w:b/>
          <w:bCs/>
          <w:sz w:val="24"/>
          <w:szCs w:val="24"/>
        </w:rPr>
        <w:t>II</w:t>
      </w:r>
    </w:p>
    <w:p w:rsidR="002D0119" w:rsidRPr="002D0119" w:rsidRDefault="002D0119" w:rsidP="002D0119">
      <w:pPr>
        <w:rPr>
          <w:rFonts w:ascii="Verdana" w:hAnsi="Verdana"/>
          <w:sz w:val="24"/>
          <w:szCs w:val="24"/>
        </w:rPr>
      </w:pPr>
      <w:r w:rsidRPr="002D0119">
        <w:rPr>
          <w:rFonts w:ascii="Verdana" w:hAnsi="Verdana"/>
          <w:sz w:val="24"/>
          <w:szCs w:val="24"/>
        </w:rPr>
        <w:t xml:space="preserve">The second enlightenment factor is </w:t>
      </w:r>
      <w:proofErr w:type="spellStart"/>
      <w:r w:rsidRPr="002D0119">
        <w:rPr>
          <w:rFonts w:ascii="Verdana" w:hAnsi="Verdana"/>
          <w:i/>
          <w:iCs/>
          <w:sz w:val="24"/>
          <w:szCs w:val="24"/>
        </w:rPr>
        <w:t>dhammavicaya</w:t>
      </w:r>
      <w:proofErr w:type="spellEnd"/>
      <w:r w:rsidRPr="002D0119">
        <w:rPr>
          <w:rFonts w:ascii="Verdana" w:hAnsi="Verdana"/>
          <w:sz w:val="24"/>
          <w:szCs w:val="24"/>
        </w:rPr>
        <w:t xml:space="preserve">, keen investigation of the </w:t>
      </w:r>
      <w:proofErr w:type="spellStart"/>
      <w:r w:rsidRPr="002D0119">
        <w:rPr>
          <w:rFonts w:ascii="Verdana" w:hAnsi="Verdana"/>
          <w:sz w:val="24"/>
          <w:szCs w:val="24"/>
        </w:rPr>
        <w:t>Dhamma</w:t>
      </w:r>
      <w:proofErr w:type="spellEnd"/>
      <w:r w:rsidRPr="002D0119">
        <w:rPr>
          <w:rFonts w:ascii="Verdana" w:hAnsi="Verdana"/>
          <w:sz w:val="24"/>
          <w:szCs w:val="24"/>
        </w:rPr>
        <w:t xml:space="preserve">. It is the sharp analytical knowledge of understanding the true nature of all constituent things animate or inanimate, human or divine. It is seeing things as they really are; seeing things in their proper perspective. It is the analysis of all component things into their fundamental elements, right down to their ultimates. Through keen investigation one understands that all compounded things pass through the inconceivably rapid moments of </w:t>
      </w:r>
      <w:proofErr w:type="spellStart"/>
      <w:r w:rsidRPr="002D0119">
        <w:rPr>
          <w:rFonts w:ascii="Verdana" w:hAnsi="Verdana"/>
          <w:i/>
          <w:iCs/>
          <w:sz w:val="24"/>
          <w:szCs w:val="24"/>
        </w:rPr>
        <w:t>uppada</w:t>
      </w:r>
      <w:proofErr w:type="spellEnd"/>
      <w:r w:rsidRPr="002D0119">
        <w:rPr>
          <w:rFonts w:ascii="Verdana" w:hAnsi="Verdana"/>
          <w:sz w:val="24"/>
          <w:szCs w:val="24"/>
        </w:rPr>
        <w:t xml:space="preserve">, </w:t>
      </w:r>
      <w:proofErr w:type="spellStart"/>
      <w:r w:rsidRPr="002D0119">
        <w:rPr>
          <w:rFonts w:ascii="Verdana" w:hAnsi="Verdana"/>
          <w:i/>
          <w:iCs/>
          <w:sz w:val="24"/>
          <w:szCs w:val="24"/>
        </w:rPr>
        <w:t>thiti</w:t>
      </w:r>
      <w:proofErr w:type="spellEnd"/>
      <w:r w:rsidRPr="002D0119">
        <w:rPr>
          <w:rFonts w:ascii="Verdana" w:hAnsi="Verdana"/>
          <w:i/>
          <w:iCs/>
          <w:sz w:val="24"/>
          <w:szCs w:val="24"/>
        </w:rPr>
        <w:t>,</w:t>
      </w:r>
      <w:r w:rsidRPr="002D0119">
        <w:rPr>
          <w:rFonts w:ascii="Verdana" w:hAnsi="Verdana"/>
          <w:sz w:val="24"/>
          <w:szCs w:val="24"/>
        </w:rPr>
        <w:t xml:space="preserve"> and </w:t>
      </w:r>
      <w:proofErr w:type="spellStart"/>
      <w:r w:rsidRPr="002D0119">
        <w:rPr>
          <w:rFonts w:ascii="Verdana" w:hAnsi="Verdana"/>
          <w:i/>
          <w:iCs/>
          <w:sz w:val="24"/>
          <w:szCs w:val="24"/>
        </w:rPr>
        <w:t>bhanga</w:t>
      </w:r>
      <w:proofErr w:type="spellEnd"/>
      <w:r w:rsidRPr="002D0119">
        <w:rPr>
          <w:rFonts w:ascii="Verdana" w:hAnsi="Verdana"/>
          <w:sz w:val="24"/>
          <w:szCs w:val="24"/>
        </w:rPr>
        <w:t>, or of arising, reaching a peak, and ceasing, just as a river in flood sweeps to a climax and fades away. The whole universe is constantly changing, not remaining the same for two consecutive moments. All things in fact are subjected to causes, conditions, and effects (</w:t>
      </w:r>
      <w:proofErr w:type="spellStart"/>
      <w:r w:rsidRPr="002D0119">
        <w:rPr>
          <w:rFonts w:ascii="Verdana" w:hAnsi="Verdana"/>
          <w:i/>
          <w:iCs/>
          <w:sz w:val="24"/>
          <w:szCs w:val="24"/>
        </w:rPr>
        <w:t>hetu</w:t>
      </w:r>
      <w:proofErr w:type="spellEnd"/>
      <w:r w:rsidRPr="002D0119">
        <w:rPr>
          <w:rFonts w:ascii="Verdana" w:hAnsi="Verdana"/>
          <w:sz w:val="24"/>
          <w:szCs w:val="24"/>
        </w:rPr>
        <w:t xml:space="preserve">, </w:t>
      </w:r>
      <w:proofErr w:type="spellStart"/>
      <w:r w:rsidRPr="002D0119">
        <w:rPr>
          <w:rFonts w:ascii="Verdana" w:hAnsi="Verdana"/>
          <w:i/>
          <w:iCs/>
          <w:sz w:val="24"/>
          <w:szCs w:val="24"/>
        </w:rPr>
        <w:t>paccaya</w:t>
      </w:r>
      <w:proofErr w:type="spellEnd"/>
      <w:r w:rsidRPr="002D0119">
        <w:rPr>
          <w:rFonts w:ascii="Verdana" w:hAnsi="Verdana"/>
          <w:i/>
          <w:iCs/>
          <w:sz w:val="24"/>
          <w:szCs w:val="24"/>
        </w:rPr>
        <w:t>,</w:t>
      </w:r>
      <w:r w:rsidRPr="002D0119">
        <w:rPr>
          <w:rFonts w:ascii="Verdana" w:hAnsi="Verdana"/>
          <w:sz w:val="24"/>
          <w:szCs w:val="24"/>
        </w:rPr>
        <w:t xml:space="preserve"> and </w:t>
      </w:r>
      <w:proofErr w:type="spellStart"/>
      <w:r w:rsidRPr="002D0119">
        <w:rPr>
          <w:rFonts w:ascii="Verdana" w:hAnsi="Verdana"/>
          <w:i/>
          <w:iCs/>
          <w:sz w:val="24"/>
          <w:szCs w:val="24"/>
        </w:rPr>
        <w:t>phala</w:t>
      </w:r>
      <w:proofErr w:type="spellEnd"/>
      <w:r w:rsidRPr="002D0119">
        <w:rPr>
          <w:rFonts w:ascii="Verdana" w:hAnsi="Verdana"/>
          <w:sz w:val="24"/>
          <w:szCs w:val="24"/>
        </w:rPr>
        <w:t>). Systematic reflection (</w:t>
      </w:r>
      <w:proofErr w:type="spellStart"/>
      <w:r w:rsidRPr="002D0119">
        <w:rPr>
          <w:rFonts w:ascii="Verdana" w:hAnsi="Verdana"/>
          <w:sz w:val="24"/>
          <w:szCs w:val="24"/>
        </w:rPr>
        <w:t>yoniso</w:t>
      </w:r>
      <w:proofErr w:type="spellEnd"/>
      <w:r w:rsidRPr="002D0119">
        <w:rPr>
          <w:rFonts w:ascii="Verdana" w:hAnsi="Verdana"/>
          <w:sz w:val="24"/>
          <w:szCs w:val="24"/>
        </w:rPr>
        <w:t xml:space="preserve"> </w:t>
      </w:r>
      <w:proofErr w:type="spellStart"/>
      <w:r w:rsidRPr="002D0119">
        <w:rPr>
          <w:rFonts w:ascii="Verdana" w:hAnsi="Verdana"/>
          <w:sz w:val="24"/>
          <w:szCs w:val="24"/>
        </w:rPr>
        <w:t>manasikara</w:t>
      </w:r>
      <w:proofErr w:type="spellEnd"/>
      <w:r w:rsidRPr="002D0119">
        <w:rPr>
          <w:rFonts w:ascii="Verdana" w:hAnsi="Verdana"/>
          <w:sz w:val="24"/>
          <w:szCs w:val="24"/>
        </w:rPr>
        <w:t>) comes naturally through right mindfulness, and it urges one to discriminate, to reason and investigate. Shallow thinking, unsystematic investigation (</w:t>
      </w:r>
      <w:proofErr w:type="spellStart"/>
      <w:r w:rsidRPr="002D0119">
        <w:rPr>
          <w:rFonts w:ascii="Verdana" w:hAnsi="Verdana"/>
          <w:sz w:val="24"/>
          <w:szCs w:val="24"/>
        </w:rPr>
        <w:t>ayoniso</w:t>
      </w:r>
      <w:proofErr w:type="spellEnd"/>
      <w:r w:rsidRPr="002D0119">
        <w:rPr>
          <w:rFonts w:ascii="Verdana" w:hAnsi="Verdana"/>
          <w:sz w:val="24"/>
          <w:szCs w:val="24"/>
        </w:rPr>
        <w:t xml:space="preserve"> </w:t>
      </w:r>
      <w:proofErr w:type="spellStart"/>
      <w:r w:rsidRPr="002D0119">
        <w:rPr>
          <w:rFonts w:ascii="Verdana" w:hAnsi="Verdana"/>
          <w:sz w:val="24"/>
          <w:szCs w:val="24"/>
        </w:rPr>
        <w:t>manasikara</w:t>
      </w:r>
      <w:proofErr w:type="spellEnd"/>
      <w:r w:rsidRPr="002D0119">
        <w:rPr>
          <w:rFonts w:ascii="Verdana" w:hAnsi="Verdana"/>
          <w:sz w:val="24"/>
          <w:szCs w:val="24"/>
        </w:rPr>
        <w:t>) makes men muddle-headed; and then they fail to investigate the nature of things. Such people cannot see cause and effect, seed and fruit, the rise and fall of compounded things. Says the Buddha: "This doctrine is for the wise and not for the unwise."</w:t>
      </w:r>
      <w:r w:rsidRPr="003F5B02">
        <w:rPr>
          <w:rFonts w:ascii="Verdana" w:hAnsi="Verdana"/>
          <w:sz w:val="24"/>
          <w:szCs w:val="24"/>
        </w:rPr>
        <w:t>[9]</w:t>
      </w:r>
    </w:p>
    <w:p w:rsidR="002D0119" w:rsidRPr="002D0119" w:rsidRDefault="002D0119" w:rsidP="002D0119">
      <w:pPr>
        <w:rPr>
          <w:rFonts w:ascii="Verdana" w:hAnsi="Verdana"/>
          <w:sz w:val="24"/>
          <w:szCs w:val="24"/>
        </w:rPr>
      </w:pPr>
      <w:r w:rsidRPr="002D0119">
        <w:rPr>
          <w:rFonts w:ascii="Verdana" w:hAnsi="Verdana"/>
          <w:sz w:val="24"/>
          <w:szCs w:val="24"/>
        </w:rPr>
        <w:t xml:space="preserve">Buddhism is free from compulsion and coercion and does not demand of the follower blind faith. At the very outset the skeptic will be pleased to hear of its call for investigation. Buddhism from beginning to end is open to all those who have eyes to see and minds to understand. The Buddha never endeavored to wring out of his followers blind and submissive faith in him and his teaching. He tutors his disciples in the ways of discrimination and intelligent inquiry. To the inquiring </w:t>
      </w:r>
      <w:proofErr w:type="spellStart"/>
      <w:r w:rsidRPr="002D0119">
        <w:rPr>
          <w:rFonts w:ascii="Verdana" w:hAnsi="Verdana"/>
          <w:sz w:val="24"/>
          <w:szCs w:val="24"/>
        </w:rPr>
        <w:t>Kalamas</w:t>
      </w:r>
      <w:proofErr w:type="spellEnd"/>
      <w:r w:rsidRPr="002D0119">
        <w:rPr>
          <w:rFonts w:ascii="Verdana" w:hAnsi="Verdana"/>
          <w:sz w:val="24"/>
          <w:szCs w:val="24"/>
        </w:rPr>
        <w:t xml:space="preserve"> the Buddha answered: "Right is it to doubt, right is it to question what is doubtful and what is not clear. In a doubtful matter wavering does arise."</w:t>
      </w:r>
    </w:p>
    <w:p w:rsidR="002D0119" w:rsidRPr="002D0119" w:rsidRDefault="002D0119" w:rsidP="002D0119">
      <w:pPr>
        <w:rPr>
          <w:rFonts w:ascii="Verdana" w:hAnsi="Verdana"/>
          <w:sz w:val="24"/>
          <w:szCs w:val="24"/>
        </w:rPr>
      </w:pPr>
      <w:r w:rsidRPr="002D0119">
        <w:rPr>
          <w:rFonts w:ascii="Verdana" w:hAnsi="Verdana"/>
          <w:sz w:val="24"/>
          <w:szCs w:val="24"/>
        </w:rPr>
        <w:t>We find this dialogue between the Master and his disciples:</w:t>
      </w:r>
    </w:p>
    <w:p w:rsidR="002D0119" w:rsidRPr="002D0119" w:rsidRDefault="002D0119" w:rsidP="002D0119">
      <w:pPr>
        <w:rPr>
          <w:rFonts w:ascii="Verdana" w:hAnsi="Verdana"/>
          <w:sz w:val="24"/>
          <w:szCs w:val="24"/>
        </w:rPr>
      </w:pPr>
      <w:r w:rsidRPr="002D0119">
        <w:rPr>
          <w:rFonts w:ascii="Verdana" w:hAnsi="Verdana"/>
          <w:sz w:val="24"/>
          <w:szCs w:val="24"/>
        </w:rPr>
        <w:t>[The Buddha:] "If, now knowing this and perceiving this, would you say: 'We honor our Master and through respect for him we respect what he teaches?'"</w:t>
      </w:r>
    </w:p>
    <w:p w:rsidR="002D0119" w:rsidRPr="002D0119" w:rsidRDefault="002D0119" w:rsidP="002D0119">
      <w:pPr>
        <w:rPr>
          <w:rFonts w:ascii="Verdana" w:hAnsi="Verdana"/>
          <w:sz w:val="24"/>
          <w:szCs w:val="24"/>
        </w:rPr>
      </w:pPr>
      <w:r w:rsidRPr="002D0119">
        <w:rPr>
          <w:rFonts w:ascii="Verdana" w:hAnsi="Verdana"/>
          <w:sz w:val="24"/>
          <w:szCs w:val="24"/>
        </w:rPr>
        <w:t>"Nay, Lord."</w:t>
      </w:r>
    </w:p>
    <w:p w:rsidR="002D0119" w:rsidRPr="002D0119" w:rsidRDefault="002D0119" w:rsidP="002D0119">
      <w:pPr>
        <w:rPr>
          <w:rFonts w:ascii="Verdana" w:hAnsi="Verdana"/>
          <w:sz w:val="24"/>
          <w:szCs w:val="24"/>
        </w:rPr>
      </w:pPr>
      <w:r w:rsidRPr="002D0119">
        <w:rPr>
          <w:rFonts w:ascii="Verdana" w:hAnsi="Verdana"/>
          <w:sz w:val="24"/>
          <w:szCs w:val="24"/>
        </w:rPr>
        <w:t>"That which you affirm, O disciples, is it not only that which you yourselves have recognized, seen and grasped?"</w:t>
      </w:r>
    </w:p>
    <w:p w:rsidR="002D0119" w:rsidRPr="002D0119" w:rsidRDefault="002D0119" w:rsidP="002D0119">
      <w:pPr>
        <w:rPr>
          <w:rFonts w:ascii="Verdana" w:hAnsi="Verdana"/>
          <w:sz w:val="24"/>
          <w:szCs w:val="24"/>
        </w:rPr>
      </w:pPr>
      <w:r w:rsidRPr="002D0119">
        <w:rPr>
          <w:rFonts w:ascii="Verdana" w:hAnsi="Verdana"/>
          <w:sz w:val="24"/>
          <w:szCs w:val="24"/>
        </w:rPr>
        <w:t>"Yes, Lord."</w:t>
      </w:r>
      <w:r w:rsidR="003F5B02">
        <w:rPr>
          <w:rFonts w:ascii="Verdana" w:hAnsi="Verdana"/>
          <w:sz w:val="24"/>
          <w:szCs w:val="24"/>
        </w:rPr>
        <w:t xml:space="preserve">                         </w:t>
      </w:r>
      <w:r w:rsidR="003F5B02" w:rsidRPr="003F5B02">
        <w:rPr>
          <w:rFonts w:ascii="Verdana" w:hAnsi="Verdana"/>
          <w:sz w:val="24"/>
          <w:szCs w:val="24"/>
        </w:rPr>
        <w:t>— MN 38</w:t>
      </w:r>
    </w:p>
    <w:p w:rsidR="002D0119" w:rsidRPr="002D0119" w:rsidRDefault="002D0119" w:rsidP="002D0119">
      <w:pPr>
        <w:rPr>
          <w:rFonts w:ascii="Verdana" w:hAnsi="Verdana"/>
          <w:sz w:val="24"/>
          <w:szCs w:val="24"/>
        </w:rPr>
      </w:pPr>
      <w:r w:rsidRPr="002D0119">
        <w:rPr>
          <w:rFonts w:ascii="Verdana" w:hAnsi="Verdana"/>
          <w:sz w:val="24"/>
          <w:szCs w:val="24"/>
        </w:rPr>
        <w:t>And in conformity with this thoroughly correct attitude of true inquiry the philosophers of later times observed: "As the wise test the purity of gold by burning, cutting and examining it by means of a piece of touchstone, so should you accept my words after examining them and not merely out of regard and reverence for me."</w:t>
      </w:r>
      <w:hyperlink r:id="rId7" w:anchor="fn-10" w:history="1">
        <w:r w:rsidRPr="002D0119">
          <w:rPr>
            <w:rStyle w:val="Hyperlink"/>
            <w:rFonts w:ascii="Verdana" w:hAnsi="Verdana"/>
            <w:sz w:val="24"/>
            <w:szCs w:val="24"/>
          </w:rPr>
          <w:t>[10]</w:t>
        </w:r>
      </w:hyperlink>
      <w:r w:rsidRPr="002D0119">
        <w:rPr>
          <w:rFonts w:ascii="Verdana" w:hAnsi="Verdana"/>
          <w:sz w:val="24"/>
          <w:szCs w:val="24"/>
        </w:rPr>
        <w:t xml:space="preserve"> Thus blind belief is condemned in the analytic teaching (</w:t>
      </w:r>
      <w:proofErr w:type="spellStart"/>
      <w:r w:rsidRPr="002D0119">
        <w:rPr>
          <w:rFonts w:ascii="Verdana" w:hAnsi="Verdana"/>
          <w:i/>
          <w:iCs/>
          <w:sz w:val="24"/>
          <w:szCs w:val="24"/>
        </w:rPr>
        <w:t>vibhajjavada</w:t>
      </w:r>
      <w:proofErr w:type="spellEnd"/>
      <w:r w:rsidRPr="002D0119">
        <w:rPr>
          <w:rFonts w:ascii="Verdana" w:hAnsi="Verdana"/>
          <w:sz w:val="24"/>
          <w:szCs w:val="24"/>
        </w:rPr>
        <w:t xml:space="preserve">) of the Buddha. The truth of the </w:t>
      </w:r>
      <w:proofErr w:type="spellStart"/>
      <w:r w:rsidRPr="002D0119">
        <w:rPr>
          <w:rFonts w:ascii="Verdana" w:hAnsi="Verdana"/>
          <w:sz w:val="24"/>
          <w:szCs w:val="24"/>
        </w:rPr>
        <w:t>dhamma</w:t>
      </w:r>
      <w:proofErr w:type="spellEnd"/>
      <w:r w:rsidRPr="002D0119">
        <w:rPr>
          <w:rFonts w:ascii="Verdana" w:hAnsi="Verdana"/>
          <w:sz w:val="24"/>
          <w:szCs w:val="24"/>
        </w:rPr>
        <w:t xml:space="preserve"> can be grasped only through calm concentrative thought and insight (</w:t>
      </w:r>
      <w:proofErr w:type="spellStart"/>
      <w:r w:rsidRPr="002D0119">
        <w:rPr>
          <w:rFonts w:ascii="Verdana" w:hAnsi="Verdana"/>
          <w:i/>
          <w:iCs/>
          <w:sz w:val="24"/>
          <w:szCs w:val="24"/>
        </w:rPr>
        <w:t>samatha</w:t>
      </w:r>
      <w:proofErr w:type="spellEnd"/>
      <w:r w:rsidRPr="002D0119">
        <w:rPr>
          <w:rFonts w:ascii="Verdana" w:hAnsi="Verdana"/>
          <w:sz w:val="24"/>
          <w:szCs w:val="24"/>
        </w:rPr>
        <w:t xml:space="preserve"> and </w:t>
      </w:r>
      <w:proofErr w:type="spellStart"/>
      <w:r w:rsidRPr="002D0119">
        <w:rPr>
          <w:rFonts w:ascii="Verdana" w:hAnsi="Verdana"/>
          <w:i/>
          <w:iCs/>
          <w:sz w:val="24"/>
          <w:szCs w:val="24"/>
        </w:rPr>
        <w:t>vipassana</w:t>
      </w:r>
      <w:proofErr w:type="spellEnd"/>
      <w:r w:rsidRPr="002D0119">
        <w:rPr>
          <w:rFonts w:ascii="Verdana" w:hAnsi="Verdana"/>
          <w:sz w:val="24"/>
          <w:szCs w:val="24"/>
        </w:rPr>
        <w:t>) and never through blind faith. One who goes in quest of truth is never satisfied with surface knowledge. He wants to delve deep and see what is beneath. That is the sort of search encouraged in Buddhism. That type of search yields right understanding.</w:t>
      </w:r>
    </w:p>
    <w:p w:rsidR="002D0119" w:rsidRPr="002D0119" w:rsidRDefault="002D0119" w:rsidP="002D0119">
      <w:pPr>
        <w:rPr>
          <w:rFonts w:ascii="Verdana" w:hAnsi="Verdana"/>
          <w:sz w:val="24"/>
          <w:szCs w:val="24"/>
        </w:rPr>
      </w:pPr>
      <w:r w:rsidRPr="002D0119">
        <w:rPr>
          <w:rFonts w:ascii="Verdana" w:hAnsi="Verdana"/>
          <w:sz w:val="24"/>
          <w:szCs w:val="24"/>
        </w:rPr>
        <w:t xml:space="preserve">We read in the texts the following story: On one occasion </w:t>
      </w:r>
      <w:proofErr w:type="spellStart"/>
      <w:r w:rsidRPr="002D0119">
        <w:rPr>
          <w:rFonts w:ascii="Verdana" w:hAnsi="Verdana"/>
          <w:sz w:val="24"/>
          <w:szCs w:val="24"/>
        </w:rPr>
        <w:t>Upali</w:t>
      </w:r>
      <w:proofErr w:type="spellEnd"/>
      <w:r w:rsidRPr="002D0119">
        <w:rPr>
          <w:rFonts w:ascii="Verdana" w:hAnsi="Verdana"/>
          <w:sz w:val="24"/>
          <w:szCs w:val="24"/>
        </w:rPr>
        <w:t xml:space="preserve">, a fervent follower of </w:t>
      </w:r>
      <w:proofErr w:type="spellStart"/>
      <w:r w:rsidRPr="002D0119">
        <w:rPr>
          <w:rFonts w:ascii="Verdana" w:hAnsi="Verdana"/>
          <w:sz w:val="24"/>
          <w:szCs w:val="24"/>
        </w:rPr>
        <w:t>Nigantha</w:t>
      </w:r>
      <w:proofErr w:type="spellEnd"/>
      <w:r w:rsidRPr="002D0119">
        <w:rPr>
          <w:rFonts w:ascii="Verdana" w:hAnsi="Verdana"/>
          <w:sz w:val="24"/>
          <w:szCs w:val="24"/>
        </w:rPr>
        <w:t xml:space="preserve"> </w:t>
      </w:r>
      <w:proofErr w:type="spellStart"/>
      <w:r w:rsidRPr="002D0119">
        <w:rPr>
          <w:rFonts w:ascii="Verdana" w:hAnsi="Verdana"/>
          <w:sz w:val="24"/>
          <w:szCs w:val="24"/>
        </w:rPr>
        <w:t>Nathaputta</w:t>
      </w:r>
      <w:proofErr w:type="spellEnd"/>
      <w:r w:rsidRPr="002D0119">
        <w:rPr>
          <w:rFonts w:ascii="Verdana" w:hAnsi="Verdana"/>
          <w:sz w:val="24"/>
          <w:szCs w:val="24"/>
        </w:rPr>
        <w:t xml:space="preserve">, the Jain, visited the Buddha, thoughtfully listened to the </w:t>
      </w:r>
      <w:proofErr w:type="spellStart"/>
      <w:r w:rsidRPr="002D0119">
        <w:rPr>
          <w:rFonts w:ascii="Verdana" w:hAnsi="Verdana"/>
          <w:sz w:val="24"/>
          <w:szCs w:val="24"/>
        </w:rPr>
        <w:t>dhamma</w:t>
      </w:r>
      <w:proofErr w:type="spellEnd"/>
      <w:r w:rsidRPr="002D0119">
        <w:rPr>
          <w:rFonts w:ascii="Verdana" w:hAnsi="Verdana"/>
          <w:sz w:val="24"/>
          <w:szCs w:val="24"/>
        </w:rPr>
        <w:t xml:space="preserve">, gained </w:t>
      </w:r>
      <w:proofErr w:type="spellStart"/>
      <w:r w:rsidRPr="002D0119">
        <w:rPr>
          <w:rFonts w:ascii="Verdana" w:hAnsi="Verdana"/>
          <w:i/>
          <w:iCs/>
          <w:sz w:val="24"/>
          <w:szCs w:val="24"/>
        </w:rPr>
        <w:t>saddha</w:t>
      </w:r>
      <w:proofErr w:type="spellEnd"/>
      <w:r w:rsidRPr="002D0119">
        <w:rPr>
          <w:rFonts w:ascii="Verdana" w:hAnsi="Verdana"/>
          <w:sz w:val="24"/>
          <w:szCs w:val="24"/>
        </w:rPr>
        <w:t xml:space="preserve"> (confidence based on knowledge) and forthwith manifested his readiness to become a follower of the Master. Nevertheless the Master said: "Of a truth, </w:t>
      </w:r>
      <w:proofErr w:type="spellStart"/>
      <w:r w:rsidRPr="002D0119">
        <w:rPr>
          <w:rFonts w:ascii="Verdana" w:hAnsi="Verdana"/>
          <w:sz w:val="24"/>
          <w:szCs w:val="24"/>
        </w:rPr>
        <w:t>Upali</w:t>
      </w:r>
      <w:proofErr w:type="spellEnd"/>
      <w:r w:rsidRPr="002D0119">
        <w:rPr>
          <w:rFonts w:ascii="Verdana" w:hAnsi="Verdana"/>
          <w:sz w:val="24"/>
          <w:szCs w:val="24"/>
        </w:rPr>
        <w:t>, make thorough investigation," and thus discouraged him.</w:t>
      </w:r>
    </w:p>
    <w:p w:rsidR="002D0119" w:rsidRPr="002D0119" w:rsidRDefault="002D0119" w:rsidP="002D0119">
      <w:pPr>
        <w:rPr>
          <w:rFonts w:ascii="Verdana" w:hAnsi="Verdana"/>
          <w:sz w:val="24"/>
          <w:szCs w:val="24"/>
        </w:rPr>
      </w:pPr>
      <w:r w:rsidRPr="002D0119">
        <w:rPr>
          <w:rFonts w:ascii="Verdana" w:hAnsi="Verdana"/>
          <w:sz w:val="24"/>
          <w:szCs w:val="24"/>
        </w:rPr>
        <w:t>This clearly shows that the Buddha was not keen on converting people to his way of thinking, and to his fold. He did not interfere with another man's freedom of thought; for freedom of thought is the birthright of every individual. It is wrong to force someone out of the way of life which accords with his outlook and character, spiritual inclinations and tendencies; compulsion in every form is bad. It is coercion of the blackest kind to make a man gulp down beliefs for which he has no relish. Such forced feeding cannot be good for anybody, anywhere.</w:t>
      </w:r>
    </w:p>
    <w:p w:rsidR="002D0119" w:rsidRPr="002D0119" w:rsidRDefault="002D0119" w:rsidP="002D0119">
      <w:pPr>
        <w:rPr>
          <w:rFonts w:ascii="Verdana" w:hAnsi="Verdana"/>
          <w:sz w:val="24"/>
          <w:szCs w:val="24"/>
        </w:rPr>
      </w:pPr>
      <w:r w:rsidRPr="002D0119">
        <w:rPr>
          <w:rFonts w:ascii="Verdana" w:hAnsi="Verdana"/>
          <w:sz w:val="24"/>
          <w:szCs w:val="24"/>
        </w:rPr>
        <w:t xml:space="preserve">He that cultivates </w:t>
      </w:r>
      <w:proofErr w:type="spellStart"/>
      <w:r w:rsidRPr="002D0119">
        <w:rPr>
          <w:rFonts w:ascii="Verdana" w:hAnsi="Verdana"/>
          <w:sz w:val="24"/>
          <w:szCs w:val="24"/>
        </w:rPr>
        <w:t>dhammavicaya</w:t>
      </w:r>
      <w:proofErr w:type="spellEnd"/>
      <w:r w:rsidRPr="002D0119">
        <w:rPr>
          <w:rFonts w:ascii="Verdana" w:hAnsi="Verdana"/>
          <w:sz w:val="24"/>
          <w:szCs w:val="24"/>
        </w:rPr>
        <w:t xml:space="preserve">, investigation of the </w:t>
      </w:r>
      <w:proofErr w:type="spellStart"/>
      <w:r w:rsidRPr="002D0119">
        <w:rPr>
          <w:rFonts w:ascii="Verdana" w:hAnsi="Verdana"/>
          <w:sz w:val="24"/>
          <w:szCs w:val="24"/>
        </w:rPr>
        <w:t>dhamma</w:t>
      </w:r>
      <w:proofErr w:type="spellEnd"/>
      <w:r w:rsidRPr="002D0119">
        <w:rPr>
          <w:rFonts w:ascii="Verdana" w:hAnsi="Verdana"/>
          <w:sz w:val="24"/>
          <w:szCs w:val="24"/>
        </w:rPr>
        <w:t xml:space="preserve">, focuses his mind on the five aggregates of grasping, the </w:t>
      </w:r>
      <w:proofErr w:type="spellStart"/>
      <w:r w:rsidRPr="002D0119">
        <w:rPr>
          <w:rFonts w:ascii="Verdana" w:hAnsi="Verdana"/>
          <w:i/>
          <w:iCs/>
          <w:sz w:val="24"/>
          <w:szCs w:val="24"/>
        </w:rPr>
        <w:t>pañcupadanakkhandha</w:t>
      </w:r>
      <w:proofErr w:type="spellEnd"/>
      <w:r w:rsidRPr="002D0119">
        <w:rPr>
          <w:rFonts w:ascii="Verdana" w:hAnsi="Verdana"/>
          <w:sz w:val="24"/>
          <w:szCs w:val="24"/>
        </w:rPr>
        <w:t xml:space="preserve">, and </w:t>
      </w:r>
      <w:proofErr w:type="spellStart"/>
      <w:r w:rsidRPr="002D0119">
        <w:rPr>
          <w:rFonts w:ascii="Verdana" w:hAnsi="Verdana"/>
          <w:sz w:val="24"/>
          <w:szCs w:val="24"/>
        </w:rPr>
        <w:t>endeavors</w:t>
      </w:r>
      <w:proofErr w:type="spellEnd"/>
      <w:r w:rsidRPr="002D0119">
        <w:rPr>
          <w:rFonts w:ascii="Verdana" w:hAnsi="Verdana"/>
          <w:sz w:val="24"/>
          <w:szCs w:val="24"/>
        </w:rPr>
        <w:t xml:space="preserve"> to realize the rise and fall or the arising and passing away (</w:t>
      </w:r>
      <w:proofErr w:type="spellStart"/>
      <w:r w:rsidRPr="002D0119">
        <w:rPr>
          <w:rFonts w:ascii="Verdana" w:hAnsi="Verdana"/>
          <w:i/>
          <w:iCs/>
          <w:sz w:val="24"/>
          <w:szCs w:val="24"/>
        </w:rPr>
        <w:t>udaya-vaya</w:t>
      </w:r>
      <w:proofErr w:type="spellEnd"/>
      <w:r w:rsidRPr="002D0119">
        <w:rPr>
          <w:rFonts w:ascii="Verdana" w:hAnsi="Verdana"/>
          <w:sz w:val="24"/>
          <w:szCs w:val="24"/>
        </w:rPr>
        <w:t>) of this conglomeration of bare forces (</w:t>
      </w:r>
      <w:proofErr w:type="spellStart"/>
      <w:r w:rsidRPr="002D0119">
        <w:rPr>
          <w:rFonts w:ascii="Verdana" w:hAnsi="Verdana"/>
          <w:i/>
          <w:iCs/>
          <w:sz w:val="24"/>
          <w:szCs w:val="24"/>
        </w:rPr>
        <w:t>suddha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sankhara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puñja</w:t>
      </w:r>
      <w:proofErr w:type="spellEnd"/>
      <w:r w:rsidRPr="002D0119">
        <w:rPr>
          <w:rFonts w:ascii="Verdana" w:hAnsi="Verdana"/>
          <w:sz w:val="24"/>
          <w:szCs w:val="24"/>
        </w:rPr>
        <w:t>), this conflux of mind and matter (</w:t>
      </w:r>
      <w:proofErr w:type="spellStart"/>
      <w:r w:rsidRPr="002D0119">
        <w:rPr>
          <w:rFonts w:ascii="Verdana" w:hAnsi="Verdana"/>
          <w:i/>
          <w:iCs/>
          <w:sz w:val="24"/>
          <w:szCs w:val="24"/>
        </w:rPr>
        <w:t>nama-rupa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santati</w:t>
      </w:r>
      <w:proofErr w:type="spellEnd"/>
      <w:r w:rsidRPr="002D0119">
        <w:rPr>
          <w:rFonts w:ascii="Verdana" w:hAnsi="Verdana"/>
          <w:sz w:val="24"/>
          <w:szCs w:val="24"/>
        </w:rPr>
        <w:t xml:space="preserve">). It is only when he fully realizes the evanescent nature of his own mind and </w:t>
      </w:r>
      <w:proofErr w:type="gramStart"/>
      <w:r w:rsidRPr="002D0119">
        <w:rPr>
          <w:rFonts w:ascii="Verdana" w:hAnsi="Verdana"/>
          <w:sz w:val="24"/>
          <w:szCs w:val="24"/>
        </w:rPr>
        <w:t>body</w:t>
      </w:r>
      <w:proofErr w:type="gramEnd"/>
      <w:r w:rsidRPr="002D0119">
        <w:rPr>
          <w:rFonts w:ascii="Verdana" w:hAnsi="Verdana"/>
          <w:sz w:val="24"/>
          <w:szCs w:val="24"/>
        </w:rPr>
        <w:t xml:space="preserve"> that he experiences happiness, joyous anticipation. Therefore, it is said:</w:t>
      </w:r>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Yato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yato</w:t>
      </w:r>
      <w:proofErr w:type="spellEnd"/>
      <w:r w:rsidRPr="002D0119">
        <w:rPr>
          <w:rFonts w:ascii="Verdana" w:hAnsi="Verdana"/>
          <w:i/>
          <w:iCs/>
          <w:sz w:val="24"/>
          <w:szCs w:val="24"/>
        </w:rPr>
        <w:t xml:space="preserve"> </w:t>
      </w:r>
      <w:proofErr w:type="spellStart"/>
      <w:proofErr w:type="gramStart"/>
      <w:r w:rsidRPr="002D0119">
        <w:rPr>
          <w:rFonts w:ascii="Verdana" w:hAnsi="Verdana"/>
          <w:i/>
          <w:iCs/>
          <w:sz w:val="24"/>
          <w:szCs w:val="24"/>
        </w:rPr>
        <w:t>sammasati</w:t>
      </w:r>
      <w:proofErr w:type="spellEnd"/>
      <w:r w:rsidRPr="002D0119">
        <w:rPr>
          <w:rFonts w:ascii="Verdana" w:hAnsi="Verdana"/>
          <w:i/>
          <w:iCs/>
          <w:sz w:val="24"/>
          <w:szCs w:val="24"/>
        </w:rPr>
        <w:t xml:space="preserve">  —</w:t>
      </w:r>
      <w:proofErr w:type="gramEnd"/>
      <w:r w:rsidRPr="002D0119">
        <w:rPr>
          <w:rFonts w:ascii="Verdana" w:hAnsi="Verdana"/>
          <w:i/>
          <w:iCs/>
          <w:sz w:val="24"/>
          <w:szCs w:val="24"/>
        </w:rPr>
        <w:t xml:space="preserve">  </w:t>
      </w:r>
      <w:proofErr w:type="spellStart"/>
      <w:r w:rsidRPr="002D0119">
        <w:rPr>
          <w:rFonts w:ascii="Verdana" w:hAnsi="Verdana"/>
          <w:i/>
          <w:iCs/>
          <w:sz w:val="24"/>
          <w:szCs w:val="24"/>
        </w:rPr>
        <w:t>khandhanam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udayabbayam</w:t>
      </w:r>
      <w:proofErr w:type="spellEnd"/>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Labhati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piti</w:t>
      </w:r>
      <w:proofErr w:type="spellEnd"/>
      <w:r w:rsidRPr="002D0119">
        <w:rPr>
          <w:rFonts w:ascii="Verdana" w:hAnsi="Verdana"/>
          <w:i/>
          <w:iCs/>
          <w:sz w:val="24"/>
          <w:szCs w:val="24"/>
        </w:rPr>
        <w:t xml:space="preserve"> </w:t>
      </w:r>
      <w:proofErr w:type="spellStart"/>
      <w:proofErr w:type="gramStart"/>
      <w:r w:rsidRPr="002D0119">
        <w:rPr>
          <w:rFonts w:ascii="Verdana" w:hAnsi="Verdana"/>
          <w:i/>
          <w:iCs/>
          <w:sz w:val="24"/>
          <w:szCs w:val="24"/>
        </w:rPr>
        <w:t>pamojjam</w:t>
      </w:r>
      <w:proofErr w:type="spellEnd"/>
      <w:r w:rsidRPr="002D0119">
        <w:rPr>
          <w:rFonts w:ascii="Verdana" w:hAnsi="Verdana"/>
          <w:i/>
          <w:iCs/>
          <w:sz w:val="24"/>
          <w:szCs w:val="24"/>
        </w:rPr>
        <w:t xml:space="preserve">  —</w:t>
      </w:r>
      <w:proofErr w:type="gramEnd"/>
      <w:r w:rsidRPr="002D0119">
        <w:rPr>
          <w:rFonts w:ascii="Verdana" w:hAnsi="Verdana"/>
          <w:i/>
          <w:iCs/>
          <w:sz w:val="24"/>
          <w:szCs w:val="24"/>
        </w:rPr>
        <w:t xml:space="preserve">  </w:t>
      </w:r>
      <w:proofErr w:type="spellStart"/>
      <w:r w:rsidRPr="002D0119">
        <w:rPr>
          <w:rFonts w:ascii="Verdana" w:hAnsi="Verdana"/>
          <w:i/>
          <w:iCs/>
          <w:sz w:val="24"/>
          <w:szCs w:val="24"/>
        </w:rPr>
        <w:t>amatam</w:t>
      </w:r>
      <w:proofErr w:type="spellEnd"/>
      <w:r w:rsidRPr="002D0119">
        <w:rPr>
          <w:rFonts w:ascii="Verdana" w:hAnsi="Verdana"/>
          <w:i/>
          <w:iCs/>
          <w:sz w:val="24"/>
          <w:szCs w:val="24"/>
        </w:rPr>
        <w:t xml:space="preserve"> tam </w:t>
      </w:r>
      <w:proofErr w:type="spellStart"/>
      <w:r w:rsidRPr="002D0119">
        <w:rPr>
          <w:rFonts w:ascii="Verdana" w:hAnsi="Verdana"/>
          <w:i/>
          <w:iCs/>
          <w:sz w:val="24"/>
          <w:szCs w:val="24"/>
        </w:rPr>
        <w:t>vijanatam</w:t>
      </w:r>
      <w:proofErr w:type="spellEnd"/>
    </w:p>
    <w:p w:rsidR="002D0119" w:rsidRPr="002D0119" w:rsidRDefault="002D0119" w:rsidP="002D0119">
      <w:pPr>
        <w:rPr>
          <w:rFonts w:ascii="Verdana" w:hAnsi="Verdana"/>
          <w:sz w:val="24"/>
          <w:szCs w:val="24"/>
        </w:rPr>
      </w:pPr>
      <w:r w:rsidRPr="002D0119">
        <w:rPr>
          <w:rFonts w:ascii="Verdana" w:hAnsi="Verdana"/>
          <w:sz w:val="24"/>
          <w:szCs w:val="24"/>
        </w:rPr>
        <w:t xml:space="preserve">Whenever he reflects on the rise and fall of the aggregates, he experiences unalloyed joy and happiness. To the discerning one that (reflection) is deathless, </w:t>
      </w:r>
      <w:proofErr w:type="spellStart"/>
      <w:r w:rsidRPr="002D0119">
        <w:rPr>
          <w:rFonts w:ascii="Verdana" w:hAnsi="Verdana"/>
          <w:sz w:val="24"/>
          <w:szCs w:val="24"/>
        </w:rPr>
        <w:t>Nibbana</w:t>
      </w:r>
      <w:proofErr w:type="spellEnd"/>
      <w:r w:rsidRPr="002D0119">
        <w:rPr>
          <w:rFonts w:ascii="Verdana" w:hAnsi="Verdana"/>
          <w:sz w:val="24"/>
          <w:szCs w:val="24"/>
        </w:rPr>
        <w:t>.</w:t>
      </w:r>
      <w:r w:rsidR="003F5B02">
        <w:rPr>
          <w:rFonts w:ascii="Verdana" w:hAnsi="Verdana"/>
          <w:sz w:val="24"/>
          <w:szCs w:val="24"/>
        </w:rPr>
        <w:t xml:space="preserve">                  </w:t>
      </w:r>
      <w:r w:rsidR="003F5B02" w:rsidRPr="003F5B02">
        <w:rPr>
          <w:rFonts w:ascii="Verdana" w:hAnsi="Verdana"/>
          <w:sz w:val="24"/>
          <w:szCs w:val="24"/>
        </w:rPr>
        <w:t xml:space="preserve">— </w:t>
      </w:r>
      <w:proofErr w:type="spellStart"/>
      <w:r w:rsidR="003F5B02" w:rsidRPr="003F5B02">
        <w:rPr>
          <w:rFonts w:ascii="Verdana" w:hAnsi="Verdana"/>
          <w:sz w:val="24"/>
          <w:szCs w:val="24"/>
        </w:rPr>
        <w:t>Dhp</w:t>
      </w:r>
      <w:proofErr w:type="spellEnd"/>
      <w:r w:rsidR="003F5B02" w:rsidRPr="003F5B02">
        <w:rPr>
          <w:rFonts w:ascii="Verdana" w:hAnsi="Verdana"/>
          <w:sz w:val="24"/>
          <w:szCs w:val="24"/>
        </w:rPr>
        <w:t xml:space="preserve"> 374</w:t>
      </w:r>
    </w:p>
    <w:p w:rsidR="002D0119" w:rsidRPr="002D0119" w:rsidRDefault="002D0119" w:rsidP="002D0119">
      <w:pPr>
        <w:rPr>
          <w:rFonts w:ascii="Verdana" w:hAnsi="Verdana"/>
          <w:sz w:val="24"/>
          <w:szCs w:val="24"/>
        </w:rPr>
      </w:pPr>
      <w:r w:rsidRPr="002D0119">
        <w:rPr>
          <w:rFonts w:ascii="Verdana" w:hAnsi="Verdana"/>
          <w:sz w:val="24"/>
          <w:szCs w:val="24"/>
        </w:rPr>
        <w:t xml:space="preserve">What is impermanent and not lasting he sees as sorrow-fraught. What is impermanent and sorrow-fraught, he understands as void of a permanent and everlasting soul, self, or ego entity. It is this grasping, this realization of the three characteristics, or laws of transience, sorrow, and non-self (soullessness) — </w:t>
      </w:r>
      <w:proofErr w:type="spellStart"/>
      <w:r w:rsidRPr="002D0119">
        <w:rPr>
          <w:rFonts w:ascii="Verdana" w:hAnsi="Verdana"/>
          <w:i/>
          <w:iCs/>
          <w:sz w:val="24"/>
          <w:szCs w:val="24"/>
        </w:rPr>
        <w:t>anicca</w:t>
      </w:r>
      <w:proofErr w:type="spellEnd"/>
      <w:r w:rsidRPr="002D0119">
        <w:rPr>
          <w:rFonts w:ascii="Verdana" w:hAnsi="Verdana"/>
          <w:sz w:val="24"/>
          <w:szCs w:val="24"/>
        </w:rPr>
        <w:t xml:space="preserve">, </w:t>
      </w:r>
      <w:proofErr w:type="spellStart"/>
      <w:r w:rsidRPr="002D0119">
        <w:rPr>
          <w:rFonts w:ascii="Verdana" w:hAnsi="Verdana"/>
          <w:i/>
          <w:iCs/>
          <w:sz w:val="24"/>
          <w:szCs w:val="24"/>
        </w:rPr>
        <w:t>dukkha</w:t>
      </w:r>
      <w:proofErr w:type="spellEnd"/>
      <w:r w:rsidRPr="002D0119">
        <w:rPr>
          <w:rFonts w:ascii="Verdana" w:hAnsi="Verdana"/>
          <w:i/>
          <w:iCs/>
          <w:sz w:val="24"/>
          <w:szCs w:val="24"/>
        </w:rPr>
        <w:t>,</w:t>
      </w:r>
      <w:r w:rsidRPr="002D0119">
        <w:rPr>
          <w:rFonts w:ascii="Verdana" w:hAnsi="Verdana"/>
          <w:sz w:val="24"/>
          <w:szCs w:val="24"/>
        </w:rPr>
        <w:t xml:space="preserve"> and </w:t>
      </w:r>
      <w:proofErr w:type="spellStart"/>
      <w:r w:rsidRPr="002D0119">
        <w:rPr>
          <w:rFonts w:ascii="Verdana" w:hAnsi="Verdana"/>
          <w:i/>
          <w:iCs/>
          <w:sz w:val="24"/>
          <w:szCs w:val="24"/>
        </w:rPr>
        <w:t>anatta</w:t>
      </w:r>
      <w:proofErr w:type="spellEnd"/>
      <w:r w:rsidRPr="002D0119">
        <w:rPr>
          <w:rFonts w:ascii="Verdana" w:hAnsi="Verdana"/>
          <w:sz w:val="24"/>
          <w:szCs w:val="24"/>
        </w:rPr>
        <w:t xml:space="preserve"> — that is known to Buddhists as </w:t>
      </w:r>
      <w:proofErr w:type="spellStart"/>
      <w:r w:rsidRPr="002D0119">
        <w:rPr>
          <w:rFonts w:ascii="Verdana" w:hAnsi="Verdana"/>
          <w:i/>
          <w:iCs/>
          <w:sz w:val="24"/>
          <w:szCs w:val="24"/>
        </w:rPr>
        <w:t>vipassana-ñana</w:t>
      </w:r>
      <w:proofErr w:type="spellEnd"/>
      <w:r w:rsidRPr="002D0119">
        <w:rPr>
          <w:rFonts w:ascii="Verdana" w:hAnsi="Verdana"/>
          <w:sz w:val="24"/>
          <w:szCs w:val="24"/>
        </w:rPr>
        <w:t xml:space="preserve"> or penetrative insight, which, like the razor-edged sword, entirely eradicates all the latent tendencies (</w:t>
      </w:r>
      <w:proofErr w:type="spellStart"/>
      <w:r w:rsidRPr="002D0119">
        <w:rPr>
          <w:rFonts w:ascii="Verdana" w:hAnsi="Verdana"/>
          <w:i/>
          <w:iCs/>
          <w:sz w:val="24"/>
          <w:szCs w:val="24"/>
        </w:rPr>
        <w:t>anusaya</w:t>
      </w:r>
      <w:proofErr w:type="spellEnd"/>
      <w:r w:rsidRPr="002D0119">
        <w:rPr>
          <w:rFonts w:ascii="Verdana" w:hAnsi="Verdana"/>
          <w:sz w:val="24"/>
          <w:szCs w:val="24"/>
        </w:rPr>
        <w:t xml:space="preserve">); and with it all the varied ramifications of sorrow's cause are finally destroyed. A man who ascends to this summit of vision is an </w:t>
      </w:r>
      <w:proofErr w:type="spellStart"/>
      <w:r w:rsidRPr="002D0119">
        <w:rPr>
          <w:rFonts w:ascii="Verdana" w:hAnsi="Verdana"/>
          <w:i/>
          <w:iCs/>
          <w:sz w:val="24"/>
          <w:szCs w:val="24"/>
        </w:rPr>
        <w:t>arahat</w:t>
      </w:r>
      <w:proofErr w:type="spellEnd"/>
      <w:r w:rsidRPr="002D0119">
        <w:rPr>
          <w:rFonts w:ascii="Verdana" w:hAnsi="Verdana"/>
          <w:sz w:val="24"/>
          <w:szCs w:val="24"/>
        </w:rPr>
        <w:t xml:space="preserve">, a perfect one, whose clarity of vision, whose depth of </w:t>
      </w:r>
      <w:proofErr w:type="gramStart"/>
      <w:r w:rsidRPr="002D0119">
        <w:rPr>
          <w:rFonts w:ascii="Verdana" w:hAnsi="Verdana"/>
          <w:sz w:val="24"/>
          <w:szCs w:val="24"/>
        </w:rPr>
        <w:t>insight,</w:t>
      </w:r>
      <w:proofErr w:type="gramEnd"/>
      <w:r w:rsidRPr="002D0119">
        <w:rPr>
          <w:rFonts w:ascii="Verdana" w:hAnsi="Verdana"/>
          <w:sz w:val="24"/>
          <w:szCs w:val="24"/>
        </w:rPr>
        <w:t xml:space="preserve"> penetrates into the deepest recesses of life and cognizes the true nature that underlies all appearance. No more can he be swept off his feet by the glamour of things ephemeral. No more can he be confused by fearful and terrible appearances. No more is it possible for him to have a clouded view of phenomena; for he has transcended all capacity for error through the perfect immunity which penetrative insight alone can give.</w:t>
      </w:r>
    </w:p>
    <w:p w:rsidR="002D0119" w:rsidRPr="002D0119" w:rsidRDefault="002D0119" w:rsidP="002D0119">
      <w:pPr>
        <w:rPr>
          <w:rFonts w:ascii="Verdana" w:hAnsi="Verdana"/>
          <w:b/>
          <w:bCs/>
          <w:sz w:val="24"/>
          <w:szCs w:val="24"/>
        </w:rPr>
      </w:pPr>
      <w:r w:rsidRPr="002D0119">
        <w:rPr>
          <w:rFonts w:ascii="Verdana" w:hAnsi="Verdana"/>
          <w:b/>
          <w:bCs/>
          <w:sz w:val="24"/>
          <w:szCs w:val="24"/>
        </w:rPr>
        <w:t>III</w:t>
      </w:r>
    </w:p>
    <w:p w:rsidR="002D0119" w:rsidRPr="002D0119" w:rsidRDefault="002D0119" w:rsidP="002D0119">
      <w:pPr>
        <w:rPr>
          <w:rFonts w:ascii="Verdana" w:hAnsi="Verdana"/>
          <w:sz w:val="24"/>
          <w:szCs w:val="24"/>
        </w:rPr>
      </w:pPr>
      <w:r w:rsidRPr="002D0119">
        <w:rPr>
          <w:rFonts w:ascii="Verdana" w:hAnsi="Verdana"/>
          <w:sz w:val="24"/>
          <w:szCs w:val="24"/>
        </w:rPr>
        <w:t xml:space="preserve">The third enlightenment factor is </w:t>
      </w:r>
      <w:proofErr w:type="spellStart"/>
      <w:r w:rsidRPr="002D0119">
        <w:rPr>
          <w:rFonts w:ascii="Verdana" w:hAnsi="Verdana"/>
          <w:i/>
          <w:iCs/>
          <w:sz w:val="24"/>
          <w:szCs w:val="24"/>
        </w:rPr>
        <w:t>viriya</w:t>
      </w:r>
      <w:proofErr w:type="spellEnd"/>
      <w:r w:rsidRPr="002D0119">
        <w:rPr>
          <w:rFonts w:ascii="Verdana" w:hAnsi="Verdana"/>
          <w:sz w:val="24"/>
          <w:szCs w:val="24"/>
        </w:rPr>
        <w:t>, energy. It is a mental property (</w:t>
      </w:r>
      <w:proofErr w:type="spellStart"/>
      <w:r w:rsidRPr="002D0119">
        <w:rPr>
          <w:rFonts w:ascii="Verdana" w:hAnsi="Verdana"/>
          <w:i/>
          <w:iCs/>
          <w:sz w:val="24"/>
          <w:szCs w:val="24"/>
        </w:rPr>
        <w:t>cetasika</w:t>
      </w:r>
      <w:proofErr w:type="spellEnd"/>
      <w:r w:rsidRPr="002D0119">
        <w:rPr>
          <w:rFonts w:ascii="Verdana" w:hAnsi="Verdana"/>
          <w:sz w:val="24"/>
          <w:szCs w:val="24"/>
        </w:rPr>
        <w:t xml:space="preserve">) and the sixth limb of the Noble Eightfold Path, there called </w:t>
      </w:r>
      <w:proofErr w:type="spellStart"/>
      <w:r w:rsidRPr="002D0119">
        <w:rPr>
          <w:rFonts w:ascii="Verdana" w:hAnsi="Verdana"/>
          <w:i/>
          <w:iCs/>
          <w:sz w:val="24"/>
          <w:szCs w:val="24"/>
        </w:rPr>
        <w:t>samma-vayama</w:t>
      </w:r>
      <w:proofErr w:type="spellEnd"/>
      <w:r w:rsidRPr="002D0119">
        <w:rPr>
          <w:rFonts w:ascii="Verdana" w:hAnsi="Verdana"/>
          <w:sz w:val="24"/>
          <w:szCs w:val="24"/>
        </w:rPr>
        <w:t>, right effort.</w:t>
      </w:r>
    </w:p>
    <w:p w:rsidR="002D0119" w:rsidRPr="002D0119" w:rsidRDefault="002D0119" w:rsidP="002D0119">
      <w:pPr>
        <w:rPr>
          <w:rFonts w:ascii="Verdana" w:hAnsi="Verdana"/>
          <w:sz w:val="24"/>
          <w:szCs w:val="24"/>
        </w:rPr>
      </w:pPr>
      <w:r w:rsidRPr="002D0119">
        <w:rPr>
          <w:rFonts w:ascii="Verdana" w:hAnsi="Verdana"/>
          <w:sz w:val="24"/>
          <w:szCs w:val="24"/>
        </w:rPr>
        <w:t xml:space="preserve">The life of the Buddha clearly reveals that he was never subjected to moral or spiritual fatigue. From the hour of his enlightenment to the end of his life, he strove tirelessly to elevate mankind, regardless of the bodily fatigue </w:t>
      </w:r>
      <w:proofErr w:type="gramStart"/>
      <w:r w:rsidRPr="002D0119">
        <w:rPr>
          <w:rFonts w:ascii="Verdana" w:hAnsi="Verdana"/>
          <w:sz w:val="24"/>
          <w:szCs w:val="24"/>
        </w:rPr>
        <w:t>involved,</w:t>
      </w:r>
      <w:proofErr w:type="gramEnd"/>
      <w:r w:rsidRPr="002D0119">
        <w:rPr>
          <w:rFonts w:ascii="Verdana" w:hAnsi="Verdana"/>
          <w:sz w:val="24"/>
          <w:szCs w:val="24"/>
        </w:rPr>
        <w:t xml:space="preserve"> and oblivious to the many obstacles and handicaps that hampered his way. He never relaxed in his exertion for the common weal. Though physically he was not always fit, mentally he was ever vigilant and energetic. Of him it is said:</w:t>
      </w:r>
    </w:p>
    <w:p w:rsidR="002D0119" w:rsidRPr="002D0119" w:rsidRDefault="002D0119" w:rsidP="002D0119">
      <w:pPr>
        <w:rPr>
          <w:rFonts w:ascii="Verdana" w:hAnsi="Verdana"/>
          <w:sz w:val="24"/>
          <w:szCs w:val="24"/>
        </w:rPr>
      </w:pPr>
      <w:r w:rsidRPr="002D0119">
        <w:rPr>
          <w:rFonts w:ascii="Verdana" w:hAnsi="Verdana"/>
          <w:sz w:val="24"/>
          <w:szCs w:val="24"/>
        </w:rPr>
        <w:t>Ah, wonderful is the Conqueror,</w:t>
      </w:r>
    </w:p>
    <w:p w:rsidR="002D0119" w:rsidRPr="002D0119" w:rsidRDefault="002D0119" w:rsidP="002D0119">
      <w:pPr>
        <w:rPr>
          <w:rFonts w:ascii="Verdana" w:hAnsi="Verdana"/>
          <w:sz w:val="24"/>
          <w:szCs w:val="24"/>
        </w:rPr>
      </w:pPr>
      <w:r w:rsidRPr="002D0119">
        <w:rPr>
          <w:rFonts w:ascii="Verdana" w:hAnsi="Verdana"/>
          <w:sz w:val="24"/>
          <w:szCs w:val="24"/>
        </w:rPr>
        <w:t xml:space="preserve">Who </w:t>
      </w:r>
      <w:proofErr w:type="spellStart"/>
      <w:r w:rsidRPr="002D0119">
        <w:rPr>
          <w:rFonts w:ascii="Verdana" w:hAnsi="Verdana"/>
          <w:sz w:val="24"/>
          <w:szCs w:val="24"/>
        </w:rPr>
        <w:t>e'er</w:t>
      </w:r>
      <w:proofErr w:type="spellEnd"/>
      <w:r w:rsidRPr="002D0119">
        <w:rPr>
          <w:rFonts w:ascii="Verdana" w:hAnsi="Verdana"/>
          <w:sz w:val="24"/>
          <w:szCs w:val="24"/>
        </w:rPr>
        <w:t xml:space="preserve"> untiring strives</w:t>
      </w:r>
    </w:p>
    <w:p w:rsidR="002D0119" w:rsidRPr="002D0119" w:rsidRDefault="002D0119" w:rsidP="002D0119">
      <w:pPr>
        <w:rPr>
          <w:rFonts w:ascii="Verdana" w:hAnsi="Verdana"/>
          <w:sz w:val="24"/>
          <w:szCs w:val="24"/>
        </w:rPr>
      </w:pPr>
      <w:r w:rsidRPr="002D0119">
        <w:rPr>
          <w:rFonts w:ascii="Verdana" w:hAnsi="Verdana"/>
          <w:sz w:val="24"/>
          <w:szCs w:val="24"/>
        </w:rPr>
        <w:t>For the blessing of all beings, for</w:t>
      </w:r>
    </w:p>
    <w:p w:rsidR="002D0119" w:rsidRPr="002D0119" w:rsidRDefault="002D0119" w:rsidP="002D0119">
      <w:pPr>
        <w:rPr>
          <w:rFonts w:ascii="Verdana" w:hAnsi="Verdana"/>
          <w:sz w:val="24"/>
          <w:szCs w:val="24"/>
        </w:rPr>
      </w:pPr>
      <w:proofErr w:type="gramStart"/>
      <w:r w:rsidRPr="002D0119">
        <w:rPr>
          <w:rFonts w:ascii="Verdana" w:hAnsi="Verdana"/>
          <w:sz w:val="24"/>
          <w:szCs w:val="24"/>
        </w:rPr>
        <w:t>the</w:t>
      </w:r>
      <w:proofErr w:type="gramEnd"/>
      <w:r w:rsidRPr="002D0119">
        <w:rPr>
          <w:rFonts w:ascii="Verdana" w:hAnsi="Verdana"/>
          <w:sz w:val="24"/>
          <w:szCs w:val="24"/>
        </w:rPr>
        <w:t xml:space="preserve"> comfort of all lives.</w:t>
      </w:r>
    </w:p>
    <w:p w:rsidR="003F5B02" w:rsidRDefault="002D0119" w:rsidP="002D0119">
      <w:pPr>
        <w:rPr>
          <w:rFonts w:ascii="Verdana" w:hAnsi="Verdana"/>
          <w:sz w:val="24"/>
          <w:szCs w:val="24"/>
        </w:rPr>
      </w:pPr>
      <w:r w:rsidRPr="002D0119">
        <w:rPr>
          <w:rFonts w:ascii="Verdana" w:hAnsi="Verdana"/>
          <w:sz w:val="24"/>
          <w:szCs w:val="24"/>
        </w:rPr>
        <w:t xml:space="preserve">Buddhism is for the sincerely zealous, strong and firm in </w:t>
      </w:r>
      <w:proofErr w:type="gramStart"/>
      <w:r w:rsidRPr="002D0119">
        <w:rPr>
          <w:rFonts w:ascii="Verdana" w:hAnsi="Verdana"/>
          <w:sz w:val="24"/>
          <w:szCs w:val="24"/>
        </w:rPr>
        <w:t>purpose,</w:t>
      </w:r>
      <w:proofErr w:type="gramEnd"/>
      <w:r w:rsidRPr="002D0119">
        <w:rPr>
          <w:rFonts w:ascii="Verdana" w:hAnsi="Verdana"/>
          <w:sz w:val="24"/>
          <w:szCs w:val="24"/>
        </w:rPr>
        <w:t xml:space="preserve"> and not for the indolent (</w:t>
      </w:r>
      <w:proofErr w:type="spellStart"/>
      <w:r w:rsidRPr="002D0119">
        <w:rPr>
          <w:rFonts w:ascii="Verdana" w:hAnsi="Verdana"/>
          <w:i/>
          <w:iCs/>
          <w:sz w:val="24"/>
          <w:szCs w:val="24"/>
        </w:rPr>
        <w:t>araddhviriyassayam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dhammo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nayam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dhammo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kusitassa</w:t>
      </w:r>
      <w:proofErr w:type="spellEnd"/>
      <w:r w:rsidRPr="002D0119">
        <w:rPr>
          <w:rFonts w:ascii="Verdana" w:hAnsi="Verdana"/>
          <w:sz w:val="24"/>
          <w:szCs w:val="24"/>
        </w:rPr>
        <w:t>).</w:t>
      </w:r>
      <w:r w:rsidRPr="003F5B02">
        <w:rPr>
          <w:rFonts w:ascii="Verdana" w:hAnsi="Verdana"/>
          <w:sz w:val="24"/>
          <w:szCs w:val="24"/>
        </w:rPr>
        <w:t>[11]</w:t>
      </w:r>
      <w:r w:rsidRPr="002D0119">
        <w:rPr>
          <w:rFonts w:ascii="Verdana" w:hAnsi="Verdana"/>
          <w:sz w:val="24"/>
          <w:szCs w:val="24"/>
        </w:rPr>
        <w:t xml:space="preserve"> The Buddha has not proclaimed himself a savior willing and able to take upon himself the evil of mankind. On the contrary, he declares that each person has to bear the burden of his ill deeds. </w:t>
      </w:r>
    </w:p>
    <w:p w:rsidR="002D0119" w:rsidRPr="002D0119" w:rsidRDefault="002D0119" w:rsidP="002D0119">
      <w:pPr>
        <w:rPr>
          <w:rFonts w:ascii="Verdana" w:hAnsi="Verdana"/>
          <w:sz w:val="24"/>
          <w:szCs w:val="24"/>
        </w:rPr>
      </w:pPr>
      <w:r w:rsidRPr="002D0119">
        <w:rPr>
          <w:rFonts w:ascii="Verdana" w:hAnsi="Verdana"/>
          <w:sz w:val="24"/>
          <w:szCs w:val="24"/>
        </w:rPr>
        <w:t>In the words of the Buddha, each individual has himself to put forth the necessary effort and work out his own deliverance with diligence. The Buddha is only a path-revealer and not a savior who endeavors to save 'souls' by means of a revealed religion. The idea that another raises a man from lower to higher levels of life, and ultimately rescues him, tends to make a man indolent and weak, supine and foolish. Others may lend us a helping hand indirectly, but deliverance from suffering must be wrought out and fashioned by each one for himself upon the anvil of his own actions. "Be ye islands unto yourselves, be ye your own refuge."</w:t>
      </w:r>
      <w:r w:rsidRPr="003F5B02">
        <w:rPr>
          <w:rFonts w:ascii="Verdana" w:hAnsi="Verdana"/>
          <w:sz w:val="24"/>
          <w:szCs w:val="24"/>
        </w:rPr>
        <w:t>[12]</w:t>
      </w:r>
      <w:r w:rsidRPr="002D0119">
        <w:rPr>
          <w:rFonts w:ascii="Verdana" w:hAnsi="Verdana"/>
          <w:sz w:val="24"/>
          <w:szCs w:val="24"/>
        </w:rPr>
        <w:t xml:space="preserve"> Thus did the Master exhort his followers to acquire self-</w:t>
      </w:r>
      <w:proofErr w:type="gramStart"/>
      <w:r w:rsidRPr="002D0119">
        <w:rPr>
          <w:rFonts w:ascii="Verdana" w:hAnsi="Verdana"/>
          <w:sz w:val="24"/>
          <w:szCs w:val="24"/>
        </w:rPr>
        <w:t>reliance.</w:t>
      </w:r>
      <w:proofErr w:type="gramEnd"/>
    </w:p>
    <w:p w:rsidR="002D0119" w:rsidRPr="002D0119" w:rsidRDefault="002D0119" w:rsidP="002D0119">
      <w:pPr>
        <w:rPr>
          <w:rFonts w:ascii="Verdana" w:hAnsi="Verdana"/>
          <w:sz w:val="24"/>
          <w:szCs w:val="24"/>
        </w:rPr>
      </w:pPr>
      <w:r w:rsidRPr="002D0119">
        <w:rPr>
          <w:rFonts w:ascii="Verdana" w:hAnsi="Verdana"/>
          <w:sz w:val="24"/>
          <w:szCs w:val="24"/>
        </w:rPr>
        <w:t xml:space="preserve">A follower of the Buddha should not under any circumstances relinquish hope and effort; for the Buddha was one who never gave up hope and courage even as a </w:t>
      </w:r>
      <w:proofErr w:type="spellStart"/>
      <w:r w:rsidRPr="002D0119">
        <w:rPr>
          <w:rFonts w:ascii="Verdana" w:hAnsi="Verdana"/>
          <w:sz w:val="24"/>
          <w:szCs w:val="24"/>
        </w:rPr>
        <w:t>Bodhisatta</w:t>
      </w:r>
      <w:proofErr w:type="spellEnd"/>
      <w:r w:rsidRPr="002D0119">
        <w:rPr>
          <w:rFonts w:ascii="Verdana" w:hAnsi="Verdana"/>
          <w:sz w:val="24"/>
          <w:szCs w:val="24"/>
        </w:rPr>
        <w:t xml:space="preserve">. As an aspirant for </w:t>
      </w:r>
      <w:proofErr w:type="spellStart"/>
      <w:r w:rsidRPr="002D0119">
        <w:rPr>
          <w:rFonts w:ascii="Verdana" w:hAnsi="Verdana"/>
          <w:sz w:val="24"/>
          <w:szCs w:val="24"/>
        </w:rPr>
        <w:t>Buddhahood</w:t>
      </w:r>
      <w:proofErr w:type="spellEnd"/>
      <w:r w:rsidRPr="002D0119">
        <w:rPr>
          <w:rFonts w:ascii="Verdana" w:hAnsi="Verdana"/>
          <w:sz w:val="24"/>
          <w:szCs w:val="24"/>
        </w:rPr>
        <w:t xml:space="preserve">, he had as his motto the following inspiring words: </w:t>
      </w:r>
      <w:r w:rsidRPr="002D0119">
        <w:rPr>
          <w:rFonts w:ascii="Verdana" w:hAnsi="Verdana"/>
          <w:i/>
          <w:iCs/>
          <w:sz w:val="24"/>
          <w:szCs w:val="24"/>
        </w:rPr>
        <w:t xml:space="preserve">ma </w:t>
      </w:r>
      <w:proofErr w:type="spellStart"/>
      <w:r w:rsidRPr="002D0119">
        <w:rPr>
          <w:rFonts w:ascii="Verdana" w:hAnsi="Verdana"/>
          <w:i/>
          <w:iCs/>
          <w:sz w:val="24"/>
          <w:szCs w:val="24"/>
        </w:rPr>
        <w:t>nivatta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abhikkhama</w:t>
      </w:r>
      <w:proofErr w:type="spellEnd"/>
      <w:r w:rsidRPr="002D0119">
        <w:rPr>
          <w:rFonts w:ascii="Verdana" w:hAnsi="Verdana"/>
          <w:sz w:val="24"/>
          <w:szCs w:val="24"/>
        </w:rPr>
        <w:t xml:space="preserve"> — "Falter not; advance." The man who is </w:t>
      </w:r>
      <w:proofErr w:type="gramStart"/>
      <w:r w:rsidRPr="002D0119">
        <w:rPr>
          <w:rFonts w:ascii="Verdana" w:hAnsi="Verdana"/>
          <w:sz w:val="24"/>
          <w:szCs w:val="24"/>
        </w:rPr>
        <w:t>mindful</w:t>
      </w:r>
      <w:proofErr w:type="gramEnd"/>
      <w:r w:rsidRPr="002D0119">
        <w:rPr>
          <w:rFonts w:ascii="Verdana" w:hAnsi="Verdana"/>
          <w:sz w:val="24"/>
          <w:szCs w:val="24"/>
        </w:rPr>
        <w:t xml:space="preserve"> (</w:t>
      </w:r>
      <w:proofErr w:type="spellStart"/>
      <w:r w:rsidRPr="002D0119">
        <w:rPr>
          <w:rFonts w:ascii="Verdana" w:hAnsi="Verdana"/>
          <w:i/>
          <w:iCs/>
          <w:sz w:val="24"/>
          <w:szCs w:val="24"/>
        </w:rPr>
        <w:t>satima</w:t>
      </w:r>
      <w:proofErr w:type="spellEnd"/>
      <w:r w:rsidRPr="002D0119">
        <w:rPr>
          <w:rFonts w:ascii="Verdana" w:hAnsi="Verdana"/>
          <w:sz w:val="24"/>
          <w:szCs w:val="24"/>
        </w:rPr>
        <w:t>) and cultivates keen investigation should next put forth the necessary effort to fight his way out.</w:t>
      </w:r>
    </w:p>
    <w:p w:rsidR="002D0119" w:rsidRPr="002D0119" w:rsidRDefault="002D0119" w:rsidP="002D0119">
      <w:pPr>
        <w:rPr>
          <w:rFonts w:ascii="Verdana" w:hAnsi="Verdana"/>
          <w:sz w:val="24"/>
          <w:szCs w:val="24"/>
        </w:rPr>
      </w:pPr>
      <w:r w:rsidRPr="002D0119">
        <w:rPr>
          <w:rFonts w:ascii="Verdana" w:hAnsi="Verdana"/>
          <w:sz w:val="24"/>
          <w:szCs w:val="24"/>
        </w:rPr>
        <w:t xml:space="preserve">The function of energy is four-fold: (1) the effort to eradicate evils that have arisen in the mind; (2) the effort to prevent the arising of </w:t>
      </w:r>
      <w:proofErr w:type="spellStart"/>
      <w:r w:rsidRPr="002D0119">
        <w:rPr>
          <w:rFonts w:ascii="Verdana" w:hAnsi="Verdana"/>
          <w:sz w:val="24"/>
          <w:szCs w:val="24"/>
        </w:rPr>
        <w:t>unarisen</w:t>
      </w:r>
      <w:proofErr w:type="spellEnd"/>
      <w:r w:rsidRPr="002D0119">
        <w:rPr>
          <w:rFonts w:ascii="Verdana" w:hAnsi="Verdana"/>
          <w:sz w:val="24"/>
          <w:szCs w:val="24"/>
        </w:rPr>
        <w:t xml:space="preserve"> evil; (3) the effort to develop </w:t>
      </w:r>
      <w:proofErr w:type="spellStart"/>
      <w:r w:rsidRPr="002D0119">
        <w:rPr>
          <w:rFonts w:ascii="Verdana" w:hAnsi="Verdana"/>
          <w:sz w:val="24"/>
          <w:szCs w:val="24"/>
        </w:rPr>
        <w:t>unarisen</w:t>
      </w:r>
      <w:proofErr w:type="spellEnd"/>
      <w:r w:rsidRPr="002D0119">
        <w:rPr>
          <w:rFonts w:ascii="Verdana" w:hAnsi="Verdana"/>
          <w:sz w:val="24"/>
          <w:szCs w:val="24"/>
        </w:rPr>
        <w:t xml:space="preserve"> good; (4) the effort to promote the further growth of good already arisen</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13]</w:t>
      </w:r>
    </w:p>
    <w:p w:rsidR="002D0119" w:rsidRPr="002D0119" w:rsidRDefault="002D0119" w:rsidP="002D0119">
      <w:pPr>
        <w:rPr>
          <w:rFonts w:ascii="Verdana" w:hAnsi="Verdana"/>
          <w:sz w:val="24"/>
          <w:szCs w:val="24"/>
        </w:rPr>
      </w:pPr>
      <w:r w:rsidRPr="002D0119">
        <w:rPr>
          <w:rFonts w:ascii="Verdana" w:hAnsi="Verdana"/>
          <w:sz w:val="24"/>
          <w:szCs w:val="24"/>
        </w:rPr>
        <w:t xml:space="preserve">"Just," says the </w:t>
      </w:r>
      <w:proofErr w:type="spellStart"/>
      <w:r w:rsidRPr="002D0119">
        <w:rPr>
          <w:rFonts w:ascii="Verdana" w:hAnsi="Verdana"/>
          <w:sz w:val="24"/>
          <w:szCs w:val="24"/>
        </w:rPr>
        <w:t>Vitakka</w:t>
      </w:r>
      <w:proofErr w:type="spellEnd"/>
      <w:r w:rsidRPr="002D0119">
        <w:rPr>
          <w:rFonts w:ascii="Verdana" w:hAnsi="Verdana"/>
          <w:sz w:val="24"/>
          <w:szCs w:val="24"/>
        </w:rPr>
        <w:t xml:space="preserve"> </w:t>
      </w:r>
      <w:proofErr w:type="spellStart"/>
      <w:r w:rsidRPr="002D0119">
        <w:rPr>
          <w:rFonts w:ascii="Verdana" w:hAnsi="Verdana"/>
          <w:sz w:val="24"/>
          <w:szCs w:val="24"/>
        </w:rPr>
        <w:t>Santhana</w:t>
      </w:r>
      <w:proofErr w:type="spellEnd"/>
      <w:r w:rsidRPr="002D0119">
        <w:rPr>
          <w:rFonts w:ascii="Verdana" w:hAnsi="Verdana"/>
          <w:sz w:val="24"/>
          <w:szCs w:val="24"/>
        </w:rPr>
        <w:t xml:space="preserve"> </w:t>
      </w:r>
      <w:proofErr w:type="spellStart"/>
      <w:r w:rsidRPr="002D0119">
        <w:rPr>
          <w:rFonts w:ascii="Verdana" w:hAnsi="Verdana"/>
          <w:sz w:val="24"/>
          <w:szCs w:val="24"/>
        </w:rPr>
        <w:t>Suttanta</w:t>
      </w:r>
      <w:proofErr w:type="spellEnd"/>
      <w:r w:rsidRPr="002D0119">
        <w:rPr>
          <w:rFonts w:ascii="Verdana" w:hAnsi="Verdana"/>
          <w:sz w:val="24"/>
          <w:szCs w:val="24"/>
        </w:rPr>
        <w:t xml:space="preserve"> of the </w:t>
      </w:r>
      <w:proofErr w:type="spellStart"/>
      <w:r w:rsidRPr="002D0119">
        <w:rPr>
          <w:rFonts w:ascii="Verdana" w:hAnsi="Verdana"/>
          <w:sz w:val="24"/>
          <w:szCs w:val="24"/>
        </w:rPr>
        <w:t>Majjhima</w:t>
      </w:r>
      <w:proofErr w:type="spellEnd"/>
      <w:r w:rsidRPr="002D0119">
        <w:rPr>
          <w:rFonts w:ascii="Verdana" w:hAnsi="Verdana"/>
          <w:sz w:val="24"/>
          <w:szCs w:val="24"/>
        </w:rPr>
        <w:t xml:space="preserve"> </w:t>
      </w:r>
      <w:proofErr w:type="spellStart"/>
      <w:r w:rsidRPr="002D0119">
        <w:rPr>
          <w:rFonts w:ascii="Verdana" w:hAnsi="Verdana"/>
          <w:sz w:val="24"/>
          <w:szCs w:val="24"/>
        </w:rPr>
        <w:t>Nikaya</w:t>
      </w:r>
      <w:proofErr w:type="spellEnd"/>
      <w:r w:rsidRPr="002D0119">
        <w:rPr>
          <w:rFonts w:ascii="Verdana" w:hAnsi="Verdana"/>
          <w:sz w:val="24"/>
          <w:szCs w:val="24"/>
        </w:rPr>
        <w:t xml:space="preserve"> (No. 20), "as a competent carpenter or carpenter's apprentice with a slender pin will knock out, remove and dispose of a thicker one, so also, when through dwelling on some idea that has come to him, evil, </w:t>
      </w:r>
      <w:proofErr w:type="spellStart"/>
      <w:r w:rsidRPr="002D0119">
        <w:rPr>
          <w:rFonts w:ascii="Verdana" w:hAnsi="Verdana"/>
          <w:sz w:val="24"/>
          <w:szCs w:val="24"/>
        </w:rPr>
        <w:t>unsalutary</w:t>
      </w:r>
      <w:proofErr w:type="spellEnd"/>
      <w:r w:rsidRPr="002D0119">
        <w:rPr>
          <w:rFonts w:ascii="Verdana" w:hAnsi="Verdana"/>
          <w:sz w:val="24"/>
          <w:szCs w:val="24"/>
        </w:rPr>
        <w:t xml:space="preserve"> considerations connected with desire, hate, and delusion arise in the monk, then he should engender in his mind an idea other than that former idea and connected with salutary things, whereupon the evil </w:t>
      </w:r>
      <w:proofErr w:type="spellStart"/>
      <w:r w:rsidRPr="002D0119">
        <w:rPr>
          <w:rFonts w:ascii="Verdana" w:hAnsi="Verdana"/>
          <w:sz w:val="24"/>
          <w:szCs w:val="24"/>
        </w:rPr>
        <w:t>unsalutary</w:t>
      </w:r>
      <w:proofErr w:type="spellEnd"/>
      <w:r w:rsidRPr="002D0119">
        <w:rPr>
          <w:rFonts w:ascii="Verdana" w:hAnsi="Verdana"/>
          <w:sz w:val="24"/>
          <w:szCs w:val="24"/>
        </w:rPr>
        <w:t xml:space="preserve"> considerations will disappear, and with their disappearing his mind will become settled, subdued, unified, concentrated."</w:t>
      </w:r>
      <w:r w:rsidRPr="003F5B02">
        <w:rPr>
          <w:rFonts w:ascii="Verdana" w:hAnsi="Verdana"/>
          <w:sz w:val="24"/>
          <w:szCs w:val="24"/>
        </w:rPr>
        <w:t>[14]</w:t>
      </w:r>
    </w:p>
    <w:p w:rsidR="002D0119" w:rsidRPr="002D0119" w:rsidRDefault="002D0119" w:rsidP="002D0119">
      <w:pPr>
        <w:rPr>
          <w:rFonts w:ascii="Verdana" w:hAnsi="Verdana"/>
          <w:sz w:val="24"/>
          <w:szCs w:val="24"/>
        </w:rPr>
      </w:pPr>
      <w:r w:rsidRPr="002D0119">
        <w:rPr>
          <w:rFonts w:ascii="Verdana" w:hAnsi="Verdana"/>
          <w:sz w:val="24"/>
          <w:szCs w:val="24"/>
        </w:rPr>
        <w:t>Thus the path of purification is impossible for an indolent person. The aspirant for enlightenment (</w:t>
      </w:r>
      <w:proofErr w:type="spellStart"/>
      <w:r w:rsidRPr="002D0119">
        <w:rPr>
          <w:rFonts w:ascii="Verdana" w:hAnsi="Verdana"/>
          <w:sz w:val="24"/>
          <w:szCs w:val="24"/>
        </w:rPr>
        <w:t>bodhi</w:t>
      </w:r>
      <w:proofErr w:type="spellEnd"/>
      <w:r w:rsidRPr="002D0119">
        <w:rPr>
          <w:rFonts w:ascii="Verdana" w:hAnsi="Verdana"/>
          <w:sz w:val="24"/>
          <w:szCs w:val="24"/>
        </w:rPr>
        <w:t>) should possess unflinching energy coupled with fixed determination. Enlightenment and deliverance lie absolutely and entirely in his own hands. "Man must himself by his own resolute efforts rise and make his way to the portals of liberty, and it is always, in every moment, in his power so to do. Neither are those portals locked and the key in possession of someone else from whom it must be obtained by prayer and entreaty. That door is free of all bolts and bars save those the man himself has made."</w:t>
      </w:r>
    </w:p>
    <w:p w:rsidR="002D0119" w:rsidRPr="002D0119" w:rsidRDefault="002D0119" w:rsidP="002D0119">
      <w:pPr>
        <w:rPr>
          <w:rFonts w:ascii="Verdana" w:hAnsi="Verdana"/>
          <w:sz w:val="24"/>
          <w:szCs w:val="24"/>
        </w:rPr>
      </w:pPr>
      <w:r w:rsidRPr="002D0119">
        <w:rPr>
          <w:rFonts w:ascii="Verdana" w:hAnsi="Verdana"/>
          <w:sz w:val="24"/>
          <w:szCs w:val="24"/>
        </w:rPr>
        <w:t>By precept and example, the Buddha was an exponent of the strenuous life. Hear these words of the Buddha: "The idler who does not strive, who, though young and strong, is full of sloth, who is weak in resolution, that lazy and idle man will not find the way to wisdom, the way to enlightenment."</w:t>
      </w:r>
      <w:r w:rsidRPr="003F5B02">
        <w:rPr>
          <w:rFonts w:ascii="Verdana" w:hAnsi="Verdana"/>
          <w:sz w:val="24"/>
          <w:szCs w:val="24"/>
        </w:rPr>
        <w:t>[15]</w:t>
      </w:r>
    </w:p>
    <w:p w:rsidR="002D0119" w:rsidRPr="002D0119" w:rsidRDefault="002D0119" w:rsidP="002D0119">
      <w:pPr>
        <w:rPr>
          <w:rFonts w:ascii="Verdana" w:hAnsi="Verdana"/>
          <w:sz w:val="24"/>
          <w:szCs w:val="24"/>
        </w:rPr>
      </w:pPr>
      <w:r w:rsidRPr="002D0119">
        <w:rPr>
          <w:rFonts w:ascii="Verdana" w:hAnsi="Verdana"/>
          <w:sz w:val="24"/>
          <w:szCs w:val="24"/>
        </w:rPr>
        <w:t>Following in the footsteps of the Buddha the disciple thinks: "Though only my skin, sinews and bones remain, and my blood and flesh dry up and wither away, yet never will I give up my quest and swerve from the path of rectitude and enlightenment."</w:t>
      </w:r>
    </w:p>
    <w:p w:rsidR="002D0119" w:rsidRPr="002D0119" w:rsidRDefault="002D0119" w:rsidP="002D0119">
      <w:pPr>
        <w:rPr>
          <w:rFonts w:ascii="Verdana" w:hAnsi="Verdana"/>
          <w:b/>
          <w:bCs/>
          <w:sz w:val="24"/>
          <w:szCs w:val="24"/>
        </w:rPr>
      </w:pPr>
      <w:r w:rsidRPr="002D0119">
        <w:rPr>
          <w:rFonts w:ascii="Verdana" w:hAnsi="Verdana"/>
          <w:b/>
          <w:bCs/>
          <w:sz w:val="24"/>
          <w:szCs w:val="24"/>
        </w:rPr>
        <w:t>IV</w:t>
      </w:r>
    </w:p>
    <w:p w:rsidR="002D0119" w:rsidRPr="002D0119" w:rsidRDefault="002D0119" w:rsidP="002D0119">
      <w:pPr>
        <w:rPr>
          <w:rFonts w:ascii="Verdana" w:hAnsi="Verdana"/>
          <w:sz w:val="24"/>
          <w:szCs w:val="24"/>
        </w:rPr>
      </w:pPr>
      <w:r w:rsidRPr="002D0119">
        <w:rPr>
          <w:rFonts w:ascii="Verdana" w:hAnsi="Verdana"/>
          <w:sz w:val="24"/>
          <w:szCs w:val="24"/>
        </w:rPr>
        <w:t xml:space="preserve">The fourth enlightenment factor is </w:t>
      </w:r>
      <w:proofErr w:type="spellStart"/>
      <w:r w:rsidRPr="002D0119">
        <w:rPr>
          <w:rFonts w:ascii="Verdana" w:hAnsi="Verdana"/>
          <w:i/>
          <w:iCs/>
          <w:sz w:val="24"/>
          <w:szCs w:val="24"/>
        </w:rPr>
        <w:t>piti</w:t>
      </w:r>
      <w:proofErr w:type="spellEnd"/>
      <w:r w:rsidRPr="002D0119">
        <w:rPr>
          <w:rFonts w:ascii="Verdana" w:hAnsi="Verdana"/>
          <w:sz w:val="24"/>
          <w:szCs w:val="24"/>
        </w:rPr>
        <w:t>, rapture or happiness. This, too, is a mental property (</w:t>
      </w:r>
      <w:proofErr w:type="spellStart"/>
      <w:r w:rsidRPr="002D0119">
        <w:rPr>
          <w:rFonts w:ascii="Verdana" w:hAnsi="Verdana"/>
          <w:sz w:val="24"/>
          <w:szCs w:val="24"/>
        </w:rPr>
        <w:t>cetasika</w:t>
      </w:r>
      <w:proofErr w:type="spellEnd"/>
      <w:r w:rsidRPr="002D0119">
        <w:rPr>
          <w:rFonts w:ascii="Verdana" w:hAnsi="Verdana"/>
          <w:sz w:val="24"/>
          <w:szCs w:val="24"/>
        </w:rPr>
        <w:t xml:space="preserve">) and is a quality which suffuses both the body and mind. The man lacking in this quality cannot proceed along the path to enlightenment. There will arise in him a sullen indifference to the </w:t>
      </w:r>
      <w:proofErr w:type="spellStart"/>
      <w:r w:rsidRPr="002D0119">
        <w:rPr>
          <w:rFonts w:ascii="Verdana" w:hAnsi="Verdana"/>
          <w:sz w:val="24"/>
          <w:szCs w:val="24"/>
        </w:rPr>
        <w:t>dhamma</w:t>
      </w:r>
      <w:proofErr w:type="spellEnd"/>
      <w:r w:rsidRPr="002D0119">
        <w:rPr>
          <w:rFonts w:ascii="Verdana" w:hAnsi="Verdana"/>
          <w:sz w:val="24"/>
          <w:szCs w:val="24"/>
        </w:rPr>
        <w:t xml:space="preserve">, an aversion to the practice of meditation, and morbid manifestations. It is, therefore, very necessary that a man striving to attain enlightenment and final deliverance from the fetters of </w:t>
      </w:r>
      <w:proofErr w:type="spellStart"/>
      <w:r w:rsidRPr="002D0119">
        <w:rPr>
          <w:rFonts w:ascii="Verdana" w:hAnsi="Verdana"/>
          <w:sz w:val="24"/>
          <w:szCs w:val="24"/>
        </w:rPr>
        <w:t>samsara</w:t>
      </w:r>
      <w:proofErr w:type="spellEnd"/>
      <w:r w:rsidRPr="002D0119">
        <w:rPr>
          <w:rFonts w:ascii="Verdana" w:hAnsi="Verdana"/>
          <w:sz w:val="24"/>
          <w:szCs w:val="24"/>
        </w:rPr>
        <w:t>, that repeated wandering, should endeavor to cultivate the all-important factor of happiness. No one can bestow on another the gift of happiness; each one has to build it up by effort, reflection, and concentrated activity. As happiness is a thing of the mind it should be sought not in external and material things though they may in a small way be instrumental.</w:t>
      </w:r>
    </w:p>
    <w:p w:rsidR="002D0119" w:rsidRPr="002D0119" w:rsidRDefault="002D0119" w:rsidP="002D0119">
      <w:pPr>
        <w:rPr>
          <w:rFonts w:ascii="Verdana" w:hAnsi="Verdana"/>
          <w:sz w:val="24"/>
          <w:szCs w:val="24"/>
        </w:rPr>
      </w:pPr>
      <w:r w:rsidRPr="002D0119">
        <w:rPr>
          <w:rFonts w:ascii="Verdana" w:hAnsi="Verdana"/>
          <w:sz w:val="24"/>
          <w:szCs w:val="24"/>
        </w:rPr>
        <w:t xml:space="preserve">Contentment is a characteristic of the really happy individual. The ordinary worldling seems to think that it is difficult to cultivate and develop contentment; but by dint of courage, determination, systematic attention, and thought about the things one meets with in everyday life, by controlling one's evil inclinations, and by curbing the impulses </w:t>
      </w:r>
      <w:proofErr w:type="gramStart"/>
      <w:r w:rsidRPr="002D0119">
        <w:rPr>
          <w:rFonts w:ascii="Verdana" w:hAnsi="Verdana"/>
          <w:sz w:val="24"/>
          <w:szCs w:val="24"/>
        </w:rPr>
        <w:t>—  the</w:t>
      </w:r>
      <w:proofErr w:type="gramEnd"/>
      <w:r w:rsidRPr="002D0119">
        <w:rPr>
          <w:rFonts w:ascii="Verdana" w:hAnsi="Verdana"/>
          <w:sz w:val="24"/>
          <w:szCs w:val="24"/>
        </w:rPr>
        <w:t xml:space="preserve"> sudden tendencies to act without reflection — one can keep the mind from being soiled and experience happiness through contentment.</w:t>
      </w:r>
    </w:p>
    <w:p w:rsidR="003F5B02" w:rsidRDefault="002D0119" w:rsidP="002D0119">
      <w:pPr>
        <w:rPr>
          <w:rFonts w:ascii="Verdana" w:hAnsi="Verdana"/>
          <w:sz w:val="24"/>
          <w:szCs w:val="24"/>
        </w:rPr>
      </w:pPr>
      <w:r w:rsidRPr="002D0119">
        <w:rPr>
          <w:rFonts w:ascii="Verdana" w:hAnsi="Verdana"/>
          <w:sz w:val="24"/>
          <w:szCs w:val="24"/>
        </w:rPr>
        <w:t>In man's mind arise conflicts of diverse kinds, and if these conflicts are to be controlled, while still not eliminated, man must give less rein to inclinations and longings — in other words, he must cultivate contentment. Hard it is to give up what lures and holds us in thrall; and hard it is to exorcise the evil spirits that haunt the human heart in the shape of ugly and unwholesome thoughts. These evils are the manifestations of lust, hate, and delusion (</w:t>
      </w:r>
      <w:proofErr w:type="spellStart"/>
      <w:r w:rsidRPr="002D0119">
        <w:rPr>
          <w:rFonts w:ascii="Verdana" w:hAnsi="Verdana"/>
          <w:i/>
          <w:iCs/>
          <w:sz w:val="24"/>
          <w:szCs w:val="24"/>
        </w:rPr>
        <w:t>lobha</w:t>
      </w:r>
      <w:proofErr w:type="spellEnd"/>
      <w:r w:rsidRPr="002D0119">
        <w:rPr>
          <w:rFonts w:ascii="Verdana" w:hAnsi="Verdana"/>
          <w:sz w:val="24"/>
          <w:szCs w:val="24"/>
        </w:rPr>
        <w:t xml:space="preserve">, </w:t>
      </w:r>
      <w:proofErr w:type="spellStart"/>
      <w:r w:rsidRPr="002D0119">
        <w:rPr>
          <w:rFonts w:ascii="Verdana" w:hAnsi="Verdana"/>
          <w:i/>
          <w:iCs/>
          <w:sz w:val="24"/>
          <w:szCs w:val="24"/>
        </w:rPr>
        <w:t>dosa</w:t>
      </w:r>
      <w:proofErr w:type="spellEnd"/>
      <w:r w:rsidRPr="002D0119">
        <w:rPr>
          <w:rFonts w:ascii="Verdana" w:hAnsi="Verdana"/>
          <w:sz w:val="24"/>
          <w:szCs w:val="24"/>
        </w:rPr>
        <w:t xml:space="preserve"> and </w:t>
      </w:r>
      <w:proofErr w:type="spellStart"/>
      <w:r w:rsidRPr="002D0119">
        <w:rPr>
          <w:rFonts w:ascii="Verdana" w:hAnsi="Verdana"/>
          <w:i/>
          <w:iCs/>
          <w:sz w:val="24"/>
          <w:szCs w:val="24"/>
        </w:rPr>
        <w:t>moha</w:t>
      </w:r>
      <w:proofErr w:type="spellEnd"/>
      <w:r w:rsidRPr="002D0119">
        <w:rPr>
          <w:rFonts w:ascii="Verdana" w:hAnsi="Verdana"/>
          <w:sz w:val="24"/>
          <w:szCs w:val="24"/>
        </w:rPr>
        <w:t xml:space="preserve">). Until one attains to the very crest of purity and peace by constant training of the mind one cannot defeat these hosts completely. </w:t>
      </w:r>
    </w:p>
    <w:p w:rsidR="002D0119" w:rsidRPr="002D0119" w:rsidRDefault="002D0119" w:rsidP="002D0119">
      <w:pPr>
        <w:rPr>
          <w:rFonts w:ascii="Verdana" w:hAnsi="Verdana"/>
          <w:sz w:val="24"/>
          <w:szCs w:val="24"/>
        </w:rPr>
      </w:pPr>
      <w:r w:rsidRPr="002D0119">
        <w:rPr>
          <w:rFonts w:ascii="Verdana" w:hAnsi="Verdana"/>
          <w:sz w:val="24"/>
          <w:szCs w:val="24"/>
        </w:rPr>
        <w:t>The mere abandoning of outward things, fasting, bathing in rivers and hot springs, and so forth, these do not tend to purify a man, these things do not make a man happy, holy, and harmless. Hence the need to develop the Buddha's path of purification: morality, meditation and insight (</w:t>
      </w:r>
      <w:proofErr w:type="spellStart"/>
      <w:r w:rsidRPr="002D0119">
        <w:rPr>
          <w:rFonts w:ascii="Verdana" w:hAnsi="Verdana"/>
          <w:i/>
          <w:iCs/>
          <w:sz w:val="24"/>
          <w:szCs w:val="24"/>
        </w:rPr>
        <w:t>sila</w:t>
      </w:r>
      <w:proofErr w:type="spellEnd"/>
      <w:r w:rsidRPr="002D0119">
        <w:rPr>
          <w:rFonts w:ascii="Verdana" w:hAnsi="Verdana"/>
          <w:sz w:val="24"/>
          <w:szCs w:val="24"/>
        </w:rPr>
        <w:t xml:space="preserve">, </w:t>
      </w:r>
      <w:proofErr w:type="spellStart"/>
      <w:r w:rsidRPr="002D0119">
        <w:rPr>
          <w:rFonts w:ascii="Verdana" w:hAnsi="Verdana"/>
          <w:i/>
          <w:iCs/>
          <w:sz w:val="24"/>
          <w:szCs w:val="24"/>
        </w:rPr>
        <w:t>samadhi</w:t>
      </w:r>
      <w:proofErr w:type="spellEnd"/>
      <w:r w:rsidRPr="002D0119">
        <w:rPr>
          <w:rFonts w:ascii="Verdana" w:hAnsi="Verdana"/>
          <w:i/>
          <w:iCs/>
          <w:sz w:val="24"/>
          <w:szCs w:val="24"/>
        </w:rPr>
        <w:t>,</w:t>
      </w:r>
      <w:r w:rsidRPr="002D0119">
        <w:rPr>
          <w:rFonts w:ascii="Verdana" w:hAnsi="Verdana"/>
          <w:sz w:val="24"/>
          <w:szCs w:val="24"/>
        </w:rPr>
        <w:t xml:space="preserve"> and </w:t>
      </w:r>
      <w:proofErr w:type="spellStart"/>
      <w:r w:rsidRPr="002D0119">
        <w:rPr>
          <w:rFonts w:ascii="Verdana" w:hAnsi="Verdana"/>
          <w:i/>
          <w:iCs/>
          <w:sz w:val="24"/>
          <w:szCs w:val="24"/>
        </w:rPr>
        <w:t>pañña</w:t>
      </w:r>
      <w:proofErr w:type="spellEnd"/>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 xml:space="preserve">When discussing happiness, in the context of </w:t>
      </w:r>
      <w:proofErr w:type="spellStart"/>
      <w:r w:rsidRPr="002D0119">
        <w:rPr>
          <w:rFonts w:ascii="Verdana" w:hAnsi="Verdana"/>
          <w:sz w:val="24"/>
          <w:szCs w:val="24"/>
        </w:rPr>
        <w:t>sambojjhangas</w:t>
      </w:r>
      <w:proofErr w:type="spellEnd"/>
      <w:r w:rsidRPr="002D0119">
        <w:rPr>
          <w:rFonts w:ascii="Verdana" w:hAnsi="Verdana"/>
          <w:sz w:val="24"/>
          <w:szCs w:val="24"/>
        </w:rPr>
        <w:t xml:space="preserve">, we must bear in mind the vast difference between pleasure and happiness. Pleasure — pleasant feeling — is something very momentary and fleeting. Is it wrong to say that pleasant feelings are the prelude to pain? What people hug in great glee this moment, turns to be a source of pain in the next moment. "The desired is no longer there when the outstretched hand would grasp </w:t>
      </w:r>
      <w:proofErr w:type="gramStart"/>
      <w:r w:rsidRPr="002D0119">
        <w:rPr>
          <w:rFonts w:ascii="Verdana" w:hAnsi="Verdana"/>
          <w:sz w:val="24"/>
          <w:szCs w:val="24"/>
        </w:rPr>
        <w:t>it,</w:t>
      </w:r>
      <w:proofErr w:type="gramEnd"/>
      <w:r w:rsidRPr="002D0119">
        <w:rPr>
          <w:rFonts w:ascii="Verdana" w:hAnsi="Verdana"/>
          <w:sz w:val="24"/>
          <w:szCs w:val="24"/>
        </w:rPr>
        <w:t xml:space="preserve"> or, being there and grasped, it vanishes like a flake of snow."</w:t>
      </w:r>
    </w:p>
    <w:p w:rsidR="002D0119" w:rsidRPr="002D0119" w:rsidRDefault="002D0119" w:rsidP="002D0119">
      <w:pPr>
        <w:rPr>
          <w:rFonts w:ascii="Verdana" w:hAnsi="Verdana"/>
          <w:sz w:val="24"/>
          <w:szCs w:val="24"/>
        </w:rPr>
      </w:pPr>
      <w:r w:rsidRPr="002D0119">
        <w:rPr>
          <w:rFonts w:ascii="Verdana" w:hAnsi="Verdana"/>
          <w:sz w:val="24"/>
          <w:szCs w:val="24"/>
        </w:rPr>
        <w:t>In the words of Robert Burns:</w:t>
      </w:r>
    </w:p>
    <w:p w:rsidR="002D0119" w:rsidRPr="002D0119" w:rsidRDefault="002D0119" w:rsidP="0081065B">
      <w:pPr>
        <w:spacing w:after="0"/>
        <w:rPr>
          <w:rFonts w:ascii="Verdana" w:hAnsi="Verdana"/>
          <w:sz w:val="24"/>
          <w:szCs w:val="24"/>
        </w:rPr>
      </w:pPr>
      <w:r w:rsidRPr="002D0119">
        <w:rPr>
          <w:rFonts w:ascii="Verdana" w:hAnsi="Verdana"/>
          <w:sz w:val="24"/>
          <w:szCs w:val="24"/>
        </w:rPr>
        <w:t>Pleasures are like poppies spread,</w:t>
      </w:r>
    </w:p>
    <w:p w:rsidR="002D0119" w:rsidRPr="002D0119" w:rsidRDefault="002D0119" w:rsidP="0081065B">
      <w:pPr>
        <w:spacing w:after="0"/>
        <w:rPr>
          <w:rFonts w:ascii="Verdana" w:hAnsi="Verdana"/>
          <w:sz w:val="24"/>
          <w:szCs w:val="24"/>
        </w:rPr>
      </w:pPr>
      <w:r w:rsidRPr="002D0119">
        <w:rPr>
          <w:rFonts w:ascii="Verdana" w:hAnsi="Verdana"/>
          <w:sz w:val="24"/>
          <w:szCs w:val="24"/>
        </w:rPr>
        <w:t xml:space="preserve">You seize the </w:t>
      </w:r>
      <w:proofErr w:type="gramStart"/>
      <w:r w:rsidRPr="002D0119">
        <w:rPr>
          <w:rFonts w:ascii="Verdana" w:hAnsi="Verdana"/>
          <w:sz w:val="24"/>
          <w:szCs w:val="24"/>
        </w:rPr>
        <w:t>flower,</w:t>
      </w:r>
      <w:proofErr w:type="gramEnd"/>
      <w:r w:rsidRPr="002D0119">
        <w:rPr>
          <w:rFonts w:ascii="Verdana" w:hAnsi="Verdana"/>
          <w:sz w:val="24"/>
          <w:szCs w:val="24"/>
        </w:rPr>
        <w:t xml:space="preserve"> its bloom is shed;</w:t>
      </w:r>
    </w:p>
    <w:p w:rsidR="002D0119" w:rsidRPr="002D0119" w:rsidRDefault="002D0119" w:rsidP="0081065B">
      <w:pPr>
        <w:spacing w:after="0"/>
        <w:rPr>
          <w:rFonts w:ascii="Verdana" w:hAnsi="Verdana"/>
          <w:sz w:val="24"/>
          <w:szCs w:val="24"/>
        </w:rPr>
      </w:pPr>
      <w:r w:rsidRPr="002D0119">
        <w:rPr>
          <w:rFonts w:ascii="Verdana" w:hAnsi="Verdana"/>
          <w:sz w:val="24"/>
          <w:szCs w:val="24"/>
        </w:rPr>
        <w:t>Or, like the snow-fall in the river,</w:t>
      </w:r>
    </w:p>
    <w:p w:rsidR="002D0119" w:rsidRPr="002D0119" w:rsidRDefault="002D0119" w:rsidP="0081065B">
      <w:pPr>
        <w:rPr>
          <w:rFonts w:ascii="Verdana" w:hAnsi="Verdana"/>
          <w:sz w:val="24"/>
          <w:szCs w:val="24"/>
        </w:rPr>
      </w:pPr>
      <w:r w:rsidRPr="002D0119">
        <w:rPr>
          <w:rFonts w:ascii="Verdana" w:hAnsi="Verdana"/>
          <w:sz w:val="24"/>
          <w:szCs w:val="24"/>
        </w:rPr>
        <w:t>A moment white then melts forever.</w:t>
      </w:r>
    </w:p>
    <w:p w:rsidR="002D0119" w:rsidRPr="002D0119" w:rsidRDefault="002D0119" w:rsidP="002D0119">
      <w:pPr>
        <w:rPr>
          <w:rFonts w:ascii="Verdana" w:hAnsi="Verdana"/>
          <w:sz w:val="24"/>
          <w:szCs w:val="24"/>
        </w:rPr>
      </w:pPr>
      <w:r w:rsidRPr="002D0119">
        <w:rPr>
          <w:rFonts w:ascii="Verdana" w:hAnsi="Verdana"/>
          <w:sz w:val="24"/>
          <w:szCs w:val="24"/>
        </w:rPr>
        <w:t xml:space="preserve">Seeing a form, hearing a sound, perceiving an odor, tasting a flavor, feeling some tangible thing, cognizing an idea, people are moved; and from those sense objects and mental objects they experience a certain degree of pleasure. But it is all a passing show of phenomena. Unlike the animal whose sole purpose is to derive a feeling of pleasure from any source, at any cost, man should endeavor to gain real </w:t>
      </w:r>
      <w:proofErr w:type="spellStart"/>
      <w:r w:rsidRPr="002D0119">
        <w:rPr>
          <w:rFonts w:ascii="Verdana" w:hAnsi="Verdana"/>
          <w:sz w:val="24"/>
          <w:szCs w:val="24"/>
        </w:rPr>
        <w:t>piti</w:t>
      </w:r>
      <w:proofErr w:type="spellEnd"/>
      <w:r w:rsidRPr="002D0119">
        <w:rPr>
          <w:rFonts w:ascii="Verdana" w:hAnsi="Verdana"/>
          <w:sz w:val="24"/>
          <w:szCs w:val="24"/>
        </w:rPr>
        <w:t xml:space="preserve"> or happiness. Real happiness or rapture comes not through grasping or clinging to things animate or inanimate but by giving up (</w:t>
      </w:r>
      <w:proofErr w:type="spellStart"/>
      <w:r w:rsidRPr="002D0119">
        <w:rPr>
          <w:rFonts w:ascii="Verdana" w:hAnsi="Verdana"/>
          <w:i/>
          <w:iCs/>
          <w:sz w:val="24"/>
          <w:szCs w:val="24"/>
        </w:rPr>
        <w:t>nekkhamma</w:t>
      </w:r>
      <w:proofErr w:type="spellEnd"/>
      <w:r w:rsidRPr="002D0119">
        <w:rPr>
          <w:rFonts w:ascii="Verdana" w:hAnsi="Verdana"/>
          <w:sz w:val="24"/>
          <w:szCs w:val="24"/>
        </w:rPr>
        <w:t xml:space="preserve">). It is the detached attitude toward the world that brings about true happiness. The </w:t>
      </w:r>
      <w:proofErr w:type="spellStart"/>
      <w:r w:rsidRPr="002D0119">
        <w:rPr>
          <w:rFonts w:ascii="Verdana" w:hAnsi="Verdana"/>
          <w:sz w:val="24"/>
          <w:szCs w:val="24"/>
        </w:rPr>
        <w:t>Satipatthana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the Discourse on the Foundations of Mindfulness, speaks of pleasant worldly feeling (</w:t>
      </w:r>
      <w:proofErr w:type="spellStart"/>
      <w:r w:rsidRPr="002D0119">
        <w:rPr>
          <w:rFonts w:ascii="Verdana" w:hAnsi="Verdana"/>
          <w:i/>
          <w:iCs/>
          <w:sz w:val="24"/>
          <w:szCs w:val="24"/>
        </w:rPr>
        <w:t>samisasukha</w:t>
      </w:r>
      <w:proofErr w:type="spellEnd"/>
      <w:r w:rsidRPr="002D0119">
        <w:rPr>
          <w:rFonts w:ascii="Verdana" w:hAnsi="Verdana"/>
          <w:sz w:val="24"/>
          <w:szCs w:val="24"/>
        </w:rPr>
        <w:t>) and pleasant unworldly feeling (</w:t>
      </w:r>
      <w:proofErr w:type="spellStart"/>
      <w:r w:rsidRPr="002D0119">
        <w:rPr>
          <w:rFonts w:ascii="Verdana" w:hAnsi="Verdana"/>
          <w:i/>
          <w:iCs/>
          <w:sz w:val="24"/>
          <w:szCs w:val="24"/>
        </w:rPr>
        <w:t>niramisasukha</w:t>
      </w:r>
      <w:proofErr w:type="spellEnd"/>
      <w:r w:rsidRPr="002D0119">
        <w:rPr>
          <w:rFonts w:ascii="Verdana" w:hAnsi="Verdana"/>
          <w:sz w:val="24"/>
          <w:szCs w:val="24"/>
        </w:rPr>
        <w:t xml:space="preserve">). </w:t>
      </w:r>
      <w:proofErr w:type="spellStart"/>
      <w:r w:rsidRPr="002D0119">
        <w:rPr>
          <w:rFonts w:ascii="Verdana" w:hAnsi="Verdana"/>
          <w:sz w:val="24"/>
          <w:szCs w:val="24"/>
        </w:rPr>
        <w:t>Niramisa</w:t>
      </w:r>
      <w:proofErr w:type="spellEnd"/>
      <w:r w:rsidRPr="002D0119">
        <w:rPr>
          <w:rFonts w:ascii="Verdana" w:hAnsi="Verdana"/>
          <w:sz w:val="24"/>
          <w:szCs w:val="24"/>
        </w:rPr>
        <w:t xml:space="preserve"> </w:t>
      </w:r>
      <w:proofErr w:type="spellStart"/>
      <w:r w:rsidRPr="002D0119">
        <w:rPr>
          <w:rFonts w:ascii="Verdana" w:hAnsi="Verdana"/>
          <w:sz w:val="24"/>
          <w:szCs w:val="24"/>
        </w:rPr>
        <w:t>sukha</w:t>
      </w:r>
      <w:proofErr w:type="spellEnd"/>
      <w:r w:rsidRPr="002D0119">
        <w:rPr>
          <w:rFonts w:ascii="Verdana" w:hAnsi="Verdana"/>
          <w:sz w:val="24"/>
          <w:szCs w:val="24"/>
        </w:rPr>
        <w:t xml:space="preserve"> is far superior to </w:t>
      </w:r>
      <w:proofErr w:type="spellStart"/>
      <w:r w:rsidRPr="002D0119">
        <w:rPr>
          <w:rFonts w:ascii="Verdana" w:hAnsi="Verdana"/>
          <w:sz w:val="24"/>
          <w:szCs w:val="24"/>
        </w:rPr>
        <w:t>samisasukha</w:t>
      </w:r>
      <w:proofErr w:type="spellEnd"/>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Once the Buddha did not receive even a single morsel of food when he went on his alms round, and an intruder remarked that the Master was apparently afflicted with hunger. Thereupon the Supreme Buddha breathed forth the following verse:</w:t>
      </w:r>
    </w:p>
    <w:p w:rsidR="002D0119" w:rsidRPr="002D0119" w:rsidRDefault="002D0119" w:rsidP="0081065B">
      <w:pPr>
        <w:spacing w:after="0"/>
        <w:rPr>
          <w:rFonts w:ascii="Verdana" w:hAnsi="Verdana"/>
          <w:sz w:val="24"/>
          <w:szCs w:val="24"/>
        </w:rPr>
      </w:pPr>
      <w:r w:rsidRPr="002D0119">
        <w:rPr>
          <w:rFonts w:ascii="Verdana" w:hAnsi="Verdana"/>
          <w:sz w:val="24"/>
          <w:szCs w:val="24"/>
        </w:rPr>
        <w:t xml:space="preserve">Ah, happily do we </w:t>
      </w:r>
      <w:proofErr w:type="gramStart"/>
      <w:r w:rsidRPr="002D0119">
        <w:rPr>
          <w:rFonts w:ascii="Verdana" w:hAnsi="Verdana"/>
          <w:sz w:val="24"/>
          <w:szCs w:val="24"/>
        </w:rPr>
        <w:t>dwell  —</w:t>
      </w:r>
      <w:proofErr w:type="gramEnd"/>
      <w:r w:rsidRPr="002D0119">
        <w:rPr>
          <w:rFonts w:ascii="Verdana" w:hAnsi="Verdana"/>
          <w:sz w:val="24"/>
          <w:szCs w:val="24"/>
        </w:rPr>
        <w:t xml:space="preserve">  we who have no impediments!</w:t>
      </w:r>
    </w:p>
    <w:p w:rsidR="002D0119" w:rsidRPr="002D0119" w:rsidRDefault="002D0119" w:rsidP="0081065B">
      <w:pPr>
        <w:spacing w:after="0"/>
        <w:rPr>
          <w:rFonts w:ascii="Verdana" w:hAnsi="Verdana"/>
          <w:sz w:val="24"/>
          <w:szCs w:val="24"/>
        </w:rPr>
      </w:pPr>
      <w:r w:rsidRPr="002D0119">
        <w:rPr>
          <w:rFonts w:ascii="Verdana" w:hAnsi="Verdana"/>
          <w:sz w:val="24"/>
          <w:szCs w:val="24"/>
        </w:rPr>
        <w:t xml:space="preserve">Feeders on joy shall we </w:t>
      </w:r>
      <w:proofErr w:type="gramStart"/>
      <w:r w:rsidRPr="002D0119">
        <w:rPr>
          <w:rFonts w:ascii="Verdana" w:hAnsi="Verdana"/>
          <w:sz w:val="24"/>
          <w:szCs w:val="24"/>
        </w:rPr>
        <w:t>be  —</w:t>
      </w:r>
      <w:proofErr w:type="gramEnd"/>
      <w:r w:rsidRPr="002D0119">
        <w:rPr>
          <w:rFonts w:ascii="Verdana" w:hAnsi="Verdana"/>
          <w:sz w:val="24"/>
          <w:szCs w:val="24"/>
        </w:rPr>
        <w:t xml:space="preserve">  even as the radiant </w:t>
      </w:r>
      <w:proofErr w:type="spellStart"/>
      <w:r w:rsidRPr="002D0119">
        <w:rPr>
          <w:rFonts w:ascii="Verdana" w:hAnsi="Verdana"/>
          <w:sz w:val="24"/>
          <w:szCs w:val="24"/>
        </w:rPr>
        <w:t>devas</w:t>
      </w:r>
      <w:proofErr w:type="spellEnd"/>
      <w:r w:rsidRPr="002D0119">
        <w:rPr>
          <w:rFonts w:ascii="Verdana" w:hAnsi="Verdana"/>
          <w:sz w:val="24"/>
          <w:szCs w:val="24"/>
        </w:rPr>
        <w:t>!</w:t>
      </w:r>
      <w:r w:rsidRPr="003F5B02">
        <w:rPr>
          <w:rFonts w:ascii="Verdana" w:hAnsi="Verdana"/>
          <w:sz w:val="24"/>
          <w:szCs w:val="24"/>
        </w:rPr>
        <w:t>[16]</w:t>
      </w:r>
      <w:r w:rsidRPr="002D0119">
        <w:rPr>
          <w:rFonts w:ascii="Verdana" w:hAnsi="Verdana"/>
          <w:sz w:val="24"/>
          <w:szCs w:val="24"/>
        </w:rPr>
        <w:t xml:space="preserve"> </w:t>
      </w:r>
    </w:p>
    <w:p w:rsidR="002D0119" w:rsidRPr="002D0119" w:rsidRDefault="002D0119" w:rsidP="0081065B">
      <w:pPr>
        <w:spacing w:after="0"/>
        <w:rPr>
          <w:rFonts w:ascii="Verdana" w:hAnsi="Verdana"/>
          <w:sz w:val="24"/>
          <w:szCs w:val="24"/>
        </w:rPr>
      </w:pPr>
      <w:r w:rsidRPr="002D0119">
        <w:rPr>
          <w:rFonts w:ascii="Verdana" w:hAnsi="Verdana"/>
          <w:sz w:val="24"/>
          <w:szCs w:val="24"/>
        </w:rPr>
        <w:t xml:space="preserve">— </w:t>
      </w:r>
      <w:proofErr w:type="spellStart"/>
      <w:r w:rsidRPr="003F5B02">
        <w:rPr>
          <w:rFonts w:ascii="Verdana" w:hAnsi="Verdana"/>
          <w:sz w:val="24"/>
          <w:szCs w:val="24"/>
        </w:rPr>
        <w:t>Dhp</w:t>
      </w:r>
      <w:proofErr w:type="spellEnd"/>
      <w:r w:rsidRPr="003F5B02">
        <w:rPr>
          <w:rFonts w:ascii="Verdana" w:hAnsi="Verdana"/>
          <w:sz w:val="24"/>
          <w:szCs w:val="24"/>
        </w:rPr>
        <w:t xml:space="preserve"> 200</w:t>
      </w:r>
    </w:p>
    <w:p w:rsidR="002D0119" w:rsidRPr="002D0119" w:rsidRDefault="002D0119" w:rsidP="002D0119">
      <w:pPr>
        <w:rPr>
          <w:rFonts w:ascii="Verdana" w:hAnsi="Verdana"/>
          <w:sz w:val="24"/>
          <w:szCs w:val="24"/>
        </w:rPr>
      </w:pPr>
    </w:p>
    <w:p w:rsidR="002D0119" w:rsidRPr="002D0119" w:rsidRDefault="002D0119" w:rsidP="002D0119">
      <w:pPr>
        <w:rPr>
          <w:rFonts w:ascii="Verdana" w:hAnsi="Verdana"/>
          <w:sz w:val="24"/>
          <w:szCs w:val="24"/>
        </w:rPr>
      </w:pPr>
      <w:r w:rsidRPr="002D0119">
        <w:rPr>
          <w:rFonts w:ascii="Verdana" w:hAnsi="Verdana"/>
          <w:sz w:val="24"/>
          <w:szCs w:val="24"/>
        </w:rPr>
        <w:t xml:space="preserve">Unalloyed joy comes to a man who ponders thus: "Others may harm, but I will become harmless; others may slay living beings, but I will become a non-slayer; others may live unchaste, but I will live pure. Others may utter falsehood; I, however, will speak the truth. Others may slander, talk harshly, indulge in gossip, but I will talk only words that promote concord, harmless words agreeable to the ear, full of love, heart-pleasing, courteous, worthy of being borne in mind, timely, fit and to the point. Others may be covetous; I will not covet. Energetic, steeped in modesty of heart, unswerving as regards truth and rectitude, peaceful, honest, contented, generous, and truthful in all things will I be." Thus conducive to full realization, perfect wisdom, to </w:t>
      </w:r>
      <w:proofErr w:type="spellStart"/>
      <w:r w:rsidRPr="002D0119">
        <w:rPr>
          <w:rFonts w:ascii="Verdana" w:hAnsi="Verdana"/>
          <w:sz w:val="24"/>
          <w:szCs w:val="24"/>
        </w:rPr>
        <w:t>Nibbana</w:t>
      </w:r>
      <w:proofErr w:type="spellEnd"/>
      <w:r w:rsidRPr="002D0119">
        <w:rPr>
          <w:rFonts w:ascii="Verdana" w:hAnsi="Verdana"/>
          <w:sz w:val="24"/>
          <w:szCs w:val="24"/>
        </w:rPr>
        <w:t xml:space="preserve"> is this fourth enlightenment factor </w:t>
      </w:r>
      <w:proofErr w:type="spellStart"/>
      <w:r w:rsidRPr="002D0119">
        <w:rPr>
          <w:rFonts w:ascii="Verdana" w:hAnsi="Verdana"/>
          <w:sz w:val="24"/>
          <w:szCs w:val="24"/>
        </w:rPr>
        <w:t>piti</w:t>
      </w:r>
      <w:proofErr w:type="spellEnd"/>
      <w:r w:rsidRPr="002D0119">
        <w:rPr>
          <w:rFonts w:ascii="Verdana" w:hAnsi="Verdana"/>
          <w:sz w:val="24"/>
          <w:szCs w:val="24"/>
        </w:rPr>
        <w:t>, happiness.</w:t>
      </w:r>
    </w:p>
    <w:p w:rsidR="002D0119" w:rsidRPr="002D0119" w:rsidRDefault="002D0119" w:rsidP="002D0119">
      <w:pPr>
        <w:rPr>
          <w:rFonts w:ascii="Verdana" w:hAnsi="Verdana"/>
          <w:b/>
          <w:bCs/>
          <w:sz w:val="24"/>
          <w:szCs w:val="24"/>
        </w:rPr>
      </w:pPr>
      <w:r w:rsidRPr="002D0119">
        <w:rPr>
          <w:rFonts w:ascii="Verdana" w:hAnsi="Verdana"/>
          <w:b/>
          <w:bCs/>
          <w:sz w:val="24"/>
          <w:szCs w:val="24"/>
        </w:rPr>
        <w:t>V</w:t>
      </w:r>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Passaddhi</w:t>
      </w:r>
      <w:proofErr w:type="spellEnd"/>
      <w:r w:rsidRPr="002D0119">
        <w:rPr>
          <w:rFonts w:ascii="Verdana" w:hAnsi="Verdana"/>
          <w:sz w:val="24"/>
          <w:szCs w:val="24"/>
        </w:rPr>
        <w:t xml:space="preserve"> — calm or tranquility — is the fifth factor of enlightenment. </w:t>
      </w:r>
      <w:proofErr w:type="spellStart"/>
      <w:r w:rsidRPr="002D0119">
        <w:rPr>
          <w:rFonts w:ascii="Verdana" w:hAnsi="Verdana"/>
          <w:sz w:val="24"/>
          <w:szCs w:val="24"/>
        </w:rPr>
        <w:t>Passaddhi</w:t>
      </w:r>
      <w:proofErr w:type="spellEnd"/>
      <w:r w:rsidRPr="002D0119">
        <w:rPr>
          <w:rFonts w:ascii="Verdana" w:hAnsi="Verdana"/>
          <w:sz w:val="24"/>
          <w:szCs w:val="24"/>
        </w:rPr>
        <w:t xml:space="preserve"> is two-fold. </w:t>
      </w:r>
      <w:proofErr w:type="spellStart"/>
      <w:r w:rsidRPr="002D0119">
        <w:rPr>
          <w:rFonts w:ascii="Verdana" w:hAnsi="Verdana"/>
          <w:i/>
          <w:iCs/>
          <w:sz w:val="24"/>
          <w:szCs w:val="24"/>
        </w:rPr>
        <w:t>Kaya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passaddhi</w:t>
      </w:r>
      <w:proofErr w:type="spellEnd"/>
      <w:r w:rsidRPr="002D0119">
        <w:rPr>
          <w:rFonts w:ascii="Verdana" w:hAnsi="Verdana"/>
          <w:sz w:val="24"/>
          <w:szCs w:val="24"/>
        </w:rPr>
        <w:t xml:space="preserve"> is calm of body. </w:t>
      </w:r>
      <w:proofErr w:type="spellStart"/>
      <w:r w:rsidRPr="002D0119">
        <w:rPr>
          <w:rFonts w:ascii="Verdana" w:hAnsi="Verdana"/>
          <w:sz w:val="24"/>
          <w:szCs w:val="24"/>
        </w:rPr>
        <w:t>Kaya</w:t>
      </w:r>
      <w:proofErr w:type="spellEnd"/>
      <w:r w:rsidRPr="002D0119">
        <w:rPr>
          <w:rFonts w:ascii="Verdana" w:hAnsi="Verdana"/>
          <w:sz w:val="24"/>
          <w:szCs w:val="24"/>
        </w:rPr>
        <w:t xml:space="preserve"> here means all the mental properties rather than the physical body; in other words, calm of the aggregates of feeling (</w:t>
      </w:r>
      <w:proofErr w:type="spellStart"/>
      <w:r w:rsidRPr="002D0119">
        <w:rPr>
          <w:rFonts w:ascii="Verdana" w:hAnsi="Verdana"/>
          <w:i/>
          <w:iCs/>
          <w:sz w:val="24"/>
          <w:szCs w:val="24"/>
        </w:rPr>
        <w:t>vedanakkhandha</w:t>
      </w:r>
      <w:proofErr w:type="spellEnd"/>
      <w:r w:rsidRPr="002D0119">
        <w:rPr>
          <w:rFonts w:ascii="Verdana" w:hAnsi="Verdana"/>
          <w:sz w:val="24"/>
          <w:szCs w:val="24"/>
        </w:rPr>
        <w:t>), perception (</w:t>
      </w:r>
      <w:proofErr w:type="spellStart"/>
      <w:r w:rsidRPr="002D0119">
        <w:rPr>
          <w:rFonts w:ascii="Verdana" w:hAnsi="Verdana"/>
          <w:i/>
          <w:iCs/>
          <w:sz w:val="24"/>
          <w:szCs w:val="24"/>
        </w:rPr>
        <w:t>saññakkhandha</w:t>
      </w:r>
      <w:proofErr w:type="spellEnd"/>
      <w:r w:rsidRPr="002D0119">
        <w:rPr>
          <w:rFonts w:ascii="Verdana" w:hAnsi="Verdana"/>
          <w:sz w:val="24"/>
          <w:szCs w:val="24"/>
        </w:rPr>
        <w:t>), and the volitional activities or conformations (</w:t>
      </w:r>
      <w:proofErr w:type="spellStart"/>
      <w:r w:rsidRPr="002D0119">
        <w:rPr>
          <w:rFonts w:ascii="Verdana" w:hAnsi="Verdana"/>
          <w:i/>
          <w:iCs/>
          <w:sz w:val="24"/>
          <w:szCs w:val="24"/>
        </w:rPr>
        <w:t>samkharakkhandha</w:t>
      </w:r>
      <w:proofErr w:type="spellEnd"/>
      <w:r w:rsidRPr="002D0119">
        <w:rPr>
          <w:rFonts w:ascii="Verdana" w:hAnsi="Verdana"/>
          <w:sz w:val="24"/>
          <w:szCs w:val="24"/>
        </w:rPr>
        <w:t xml:space="preserve">). </w:t>
      </w:r>
      <w:proofErr w:type="spellStart"/>
      <w:r w:rsidRPr="002D0119">
        <w:rPr>
          <w:rFonts w:ascii="Verdana" w:hAnsi="Verdana"/>
          <w:i/>
          <w:iCs/>
          <w:sz w:val="24"/>
          <w:szCs w:val="24"/>
        </w:rPr>
        <w:t>Citta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passaddhi</w:t>
      </w:r>
      <w:proofErr w:type="spellEnd"/>
      <w:r w:rsidRPr="002D0119">
        <w:rPr>
          <w:rFonts w:ascii="Verdana" w:hAnsi="Verdana"/>
          <w:sz w:val="24"/>
          <w:szCs w:val="24"/>
        </w:rPr>
        <w:t xml:space="preserve"> is the calm of the mind — that is, the aggregate of consciousness (</w:t>
      </w:r>
      <w:proofErr w:type="spellStart"/>
      <w:r w:rsidRPr="002D0119">
        <w:rPr>
          <w:rFonts w:ascii="Verdana" w:hAnsi="Verdana"/>
          <w:i/>
          <w:iCs/>
          <w:sz w:val="24"/>
          <w:szCs w:val="24"/>
        </w:rPr>
        <w:t>viññanakkhanda</w:t>
      </w:r>
      <w:proofErr w:type="spellEnd"/>
      <w:r w:rsidRPr="002D0119">
        <w:rPr>
          <w:rFonts w:ascii="Verdana" w:hAnsi="Verdana"/>
          <w:sz w:val="24"/>
          <w:szCs w:val="24"/>
        </w:rPr>
        <w:t>).</w:t>
      </w:r>
    </w:p>
    <w:p w:rsidR="002D0119" w:rsidRPr="002D0119" w:rsidRDefault="002D0119" w:rsidP="0081065B">
      <w:pPr>
        <w:spacing w:after="120"/>
        <w:rPr>
          <w:rFonts w:ascii="Verdana" w:hAnsi="Verdana"/>
          <w:sz w:val="24"/>
          <w:szCs w:val="24"/>
        </w:rPr>
      </w:pPr>
      <w:proofErr w:type="spellStart"/>
      <w:r w:rsidRPr="002D0119">
        <w:rPr>
          <w:rFonts w:ascii="Verdana" w:hAnsi="Verdana"/>
          <w:sz w:val="24"/>
          <w:szCs w:val="24"/>
        </w:rPr>
        <w:t>Passaddhi</w:t>
      </w:r>
      <w:proofErr w:type="spellEnd"/>
      <w:r w:rsidRPr="002D0119">
        <w:rPr>
          <w:rFonts w:ascii="Verdana" w:hAnsi="Verdana"/>
          <w:sz w:val="24"/>
          <w:szCs w:val="24"/>
        </w:rPr>
        <w:t xml:space="preserve"> is compared to the happy experience of a weary walker who sits down under a tree in a shade, or the cooling of a hot place by rain. Hard it is to tranquillize the mind; it trembles and it is unsteady, difficult to guard and hold back; it quivers like a fish taken from its watery home and thrown on the dry ground. It wanders at will</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17]</w:t>
      </w:r>
      <w:r w:rsidRPr="002D0119">
        <w:rPr>
          <w:rFonts w:ascii="Verdana" w:hAnsi="Verdana"/>
          <w:sz w:val="24"/>
          <w:szCs w:val="24"/>
        </w:rPr>
        <w:t xml:space="preserve"> Such is the nature of this ultra-subtle mind. It is systematic reflection (</w:t>
      </w:r>
      <w:proofErr w:type="spellStart"/>
      <w:r w:rsidRPr="002D0119">
        <w:rPr>
          <w:rFonts w:ascii="Verdana" w:hAnsi="Verdana"/>
          <w:sz w:val="24"/>
          <w:szCs w:val="24"/>
        </w:rPr>
        <w:t>yoniso</w:t>
      </w:r>
      <w:proofErr w:type="spellEnd"/>
      <w:r w:rsidRPr="002D0119">
        <w:rPr>
          <w:rFonts w:ascii="Verdana" w:hAnsi="Verdana"/>
          <w:sz w:val="24"/>
          <w:szCs w:val="24"/>
        </w:rPr>
        <w:t xml:space="preserve"> </w:t>
      </w:r>
      <w:proofErr w:type="spellStart"/>
      <w:r w:rsidRPr="002D0119">
        <w:rPr>
          <w:rFonts w:ascii="Verdana" w:hAnsi="Verdana"/>
          <w:sz w:val="24"/>
          <w:szCs w:val="24"/>
        </w:rPr>
        <w:t>manasikara</w:t>
      </w:r>
      <w:proofErr w:type="spellEnd"/>
      <w:r w:rsidRPr="002D0119">
        <w:rPr>
          <w:rFonts w:ascii="Verdana" w:hAnsi="Verdana"/>
          <w:sz w:val="24"/>
          <w:szCs w:val="24"/>
        </w:rPr>
        <w:t>) that helps the aspirant for enlightenment to quieten the fickle mind. Unless a man cultivates tranquility of mind, concentration cannot be successfully developed. A tranquillized mind keeps away all superficialities and futilities.</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Many a man today thinks that freedom and unrestraint are synonyms and that the taming of the self is a hindrance to self-development. In the teaching of the Buddha, however, it is quite different. The self must be subdued and tamed on right lines if it is to become truly well. The </w:t>
      </w:r>
      <w:proofErr w:type="spellStart"/>
      <w:r w:rsidRPr="002D0119">
        <w:rPr>
          <w:rFonts w:ascii="Verdana" w:hAnsi="Verdana"/>
          <w:sz w:val="24"/>
          <w:szCs w:val="24"/>
        </w:rPr>
        <w:t>Tathagata</w:t>
      </w:r>
      <w:proofErr w:type="spellEnd"/>
      <w:r w:rsidRPr="002D0119">
        <w:rPr>
          <w:rFonts w:ascii="Verdana" w:hAnsi="Verdana"/>
          <w:sz w:val="24"/>
          <w:szCs w:val="24"/>
        </w:rPr>
        <w:t xml:space="preserve">, the Tamed, teaches the </w:t>
      </w:r>
      <w:proofErr w:type="spellStart"/>
      <w:r w:rsidRPr="002D0119">
        <w:rPr>
          <w:rFonts w:ascii="Verdana" w:hAnsi="Verdana"/>
          <w:sz w:val="24"/>
          <w:szCs w:val="24"/>
        </w:rPr>
        <w:t>Dhamma</w:t>
      </w:r>
      <w:proofErr w:type="spellEnd"/>
      <w:r w:rsidRPr="002D0119">
        <w:rPr>
          <w:rFonts w:ascii="Verdana" w:hAnsi="Verdana"/>
          <w:sz w:val="24"/>
          <w:szCs w:val="24"/>
        </w:rPr>
        <w:t xml:space="preserve"> for the purpose of taming the human heart (</w:t>
      </w:r>
      <w:proofErr w:type="spellStart"/>
      <w:r w:rsidRPr="002D0119">
        <w:rPr>
          <w:rFonts w:ascii="Verdana" w:hAnsi="Verdana"/>
          <w:i/>
          <w:iCs/>
          <w:sz w:val="24"/>
          <w:szCs w:val="24"/>
        </w:rPr>
        <w:t>danto</w:t>
      </w:r>
      <w:proofErr w:type="spellEnd"/>
      <w:r w:rsidRPr="002D0119">
        <w:rPr>
          <w:rFonts w:ascii="Verdana" w:hAnsi="Verdana"/>
          <w:i/>
          <w:iCs/>
          <w:sz w:val="24"/>
          <w:szCs w:val="24"/>
        </w:rPr>
        <w:t xml:space="preserve"> so </w:t>
      </w:r>
      <w:proofErr w:type="spellStart"/>
      <w:r w:rsidRPr="002D0119">
        <w:rPr>
          <w:rFonts w:ascii="Verdana" w:hAnsi="Verdana"/>
          <w:i/>
          <w:iCs/>
          <w:sz w:val="24"/>
          <w:szCs w:val="24"/>
        </w:rPr>
        <w:t>Bhagava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damataya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dhammam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deseti</w:t>
      </w:r>
      <w:proofErr w:type="spellEnd"/>
      <w:r w:rsidRPr="002D0119">
        <w:rPr>
          <w:rFonts w:ascii="Verdana" w:hAnsi="Verdana"/>
          <w:sz w:val="24"/>
          <w:szCs w:val="24"/>
        </w:rPr>
        <w:t>)</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18]</w:t>
      </w:r>
    </w:p>
    <w:p w:rsidR="0081065B" w:rsidRDefault="002D0119" w:rsidP="0081065B">
      <w:pPr>
        <w:spacing w:after="120"/>
        <w:rPr>
          <w:rFonts w:ascii="Verdana" w:hAnsi="Verdana"/>
          <w:sz w:val="24"/>
          <w:szCs w:val="24"/>
        </w:rPr>
      </w:pPr>
      <w:r w:rsidRPr="002D0119">
        <w:rPr>
          <w:rFonts w:ascii="Verdana" w:hAnsi="Verdana"/>
          <w:sz w:val="24"/>
          <w:szCs w:val="24"/>
        </w:rPr>
        <w:t xml:space="preserve">It is only when the mind is tranquillized and is kept to the right road of orderly progress that it becomes useful for the individual possessor of it and for society. </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A disorderly mind is a liability both to the owner of it and for others. All the havoc wrought in the world is wrought by men who have not learned the way of mental calm, balance, and poise. Calmness is not weakness. The calm attitude at all times shows a man of culture. It is not too hard a task for a man to be calm when all things around him are favorable. But to be composed in mind in the midst of unfavorable circumstances is hard indeed, and it is this difficult quality that is worth achieving; for by such control one builds up strength of character. The most deceptive thing in the world is to imagine that they alone are strong who are noisy, or that they alone possess power </w:t>
      </w:r>
      <w:proofErr w:type="gramStart"/>
      <w:r w:rsidRPr="002D0119">
        <w:rPr>
          <w:rFonts w:ascii="Verdana" w:hAnsi="Verdana"/>
          <w:sz w:val="24"/>
          <w:szCs w:val="24"/>
        </w:rPr>
        <w:t>who</w:t>
      </w:r>
      <w:proofErr w:type="gramEnd"/>
      <w:r w:rsidRPr="002D0119">
        <w:rPr>
          <w:rFonts w:ascii="Verdana" w:hAnsi="Verdana"/>
          <w:sz w:val="24"/>
          <w:szCs w:val="24"/>
        </w:rPr>
        <w:t xml:space="preserve"> are fussily busy.</w:t>
      </w:r>
    </w:p>
    <w:p w:rsidR="002D0119" w:rsidRPr="002D0119" w:rsidRDefault="002D0119" w:rsidP="002D0119">
      <w:pPr>
        <w:rPr>
          <w:rFonts w:ascii="Verdana" w:hAnsi="Verdana"/>
          <w:sz w:val="24"/>
          <w:szCs w:val="24"/>
        </w:rPr>
      </w:pPr>
      <w:r w:rsidRPr="002D0119">
        <w:rPr>
          <w:rFonts w:ascii="Verdana" w:hAnsi="Verdana"/>
          <w:sz w:val="24"/>
          <w:szCs w:val="24"/>
        </w:rPr>
        <w:t>The man who cultivates calm of the mind does not get upset, confused or excited when confronted with the eight vicissitudes of the world (</w:t>
      </w:r>
      <w:proofErr w:type="spellStart"/>
      <w:r w:rsidRPr="002D0119">
        <w:rPr>
          <w:rFonts w:ascii="Verdana" w:hAnsi="Verdana"/>
          <w:i/>
          <w:iCs/>
          <w:sz w:val="24"/>
          <w:szCs w:val="24"/>
        </w:rPr>
        <w:t>atthaloka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dhamma</w:t>
      </w:r>
      <w:proofErr w:type="spellEnd"/>
      <w:r w:rsidRPr="002D0119">
        <w:rPr>
          <w:rFonts w:ascii="Verdana" w:hAnsi="Verdana"/>
          <w:sz w:val="24"/>
          <w:szCs w:val="24"/>
        </w:rPr>
        <w:t>). He endeavors to see the rise and fall of all things conditioned, how things come into being and pass away. Free from anxiety and restlessness he will see the fragility of the fragile.</w:t>
      </w:r>
    </w:p>
    <w:p w:rsidR="002D0119" w:rsidRPr="002D0119" w:rsidRDefault="002D0119" w:rsidP="002D0119">
      <w:pPr>
        <w:rPr>
          <w:rFonts w:ascii="Verdana" w:hAnsi="Verdana"/>
          <w:sz w:val="24"/>
          <w:szCs w:val="24"/>
        </w:rPr>
      </w:pPr>
      <w:r w:rsidRPr="002D0119">
        <w:rPr>
          <w:rFonts w:ascii="Verdana" w:hAnsi="Verdana"/>
          <w:sz w:val="24"/>
          <w:szCs w:val="24"/>
        </w:rPr>
        <w:t>A story in our books tells us how when a mother was asked why she did not lament and feel pain over the death of her beloved son, said: "Uninvited he came, uninvited he passed away, as he came so he went, what use is there in lamenting, weeping, and wailing?"</w:t>
      </w:r>
      <w:r w:rsidRPr="003F5B02">
        <w:rPr>
          <w:rFonts w:ascii="Verdana" w:hAnsi="Verdana"/>
          <w:sz w:val="24"/>
          <w:szCs w:val="24"/>
        </w:rPr>
        <w:t>[19]</w:t>
      </w:r>
      <w:r w:rsidRPr="002D0119">
        <w:rPr>
          <w:rFonts w:ascii="Verdana" w:hAnsi="Verdana"/>
          <w:sz w:val="24"/>
          <w:szCs w:val="24"/>
        </w:rPr>
        <w:t xml:space="preserve"> Such is the advantage of a tranquillized mind. It is unshaken by loss or gain, blame and praise, and undisturbed by adversity. This frame of mind is brought about by viewing the sentient world in its proper perspective. Thus calm or </w:t>
      </w:r>
      <w:proofErr w:type="spellStart"/>
      <w:r w:rsidRPr="002D0119">
        <w:rPr>
          <w:rFonts w:ascii="Verdana" w:hAnsi="Verdana"/>
          <w:sz w:val="24"/>
          <w:szCs w:val="24"/>
        </w:rPr>
        <w:t>passaddhi</w:t>
      </w:r>
      <w:proofErr w:type="spellEnd"/>
      <w:r w:rsidRPr="002D0119">
        <w:rPr>
          <w:rFonts w:ascii="Verdana" w:hAnsi="Verdana"/>
          <w:sz w:val="24"/>
          <w:szCs w:val="24"/>
        </w:rPr>
        <w:t xml:space="preserve"> leads man to enlightenment and deliverance from suffering.</w:t>
      </w:r>
    </w:p>
    <w:p w:rsidR="002D0119" w:rsidRPr="002D0119" w:rsidRDefault="002D0119" w:rsidP="002D0119">
      <w:pPr>
        <w:rPr>
          <w:rFonts w:ascii="Verdana" w:hAnsi="Verdana"/>
          <w:b/>
          <w:bCs/>
          <w:sz w:val="24"/>
          <w:szCs w:val="24"/>
        </w:rPr>
      </w:pPr>
      <w:r w:rsidRPr="002D0119">
        <w:rPr>
          <w:rFonts w:ascii="Verdana" w:hAnsi="Verdana"/>
          <w:b/>
          <w:bCs/>
          <w:sz w:val="24"/>
          <w:szCs w:val="24"/>
        </w:rPr>
        <w:t>VI</w:t>
      </w:r>
    </w:p>
    <w:p w:rsidR="002D0119" w:rsidRPr="002D0119" w:rsidRDefault="002D0119" w:rsidP="002D0119">
      <w:pPr>
        <w:rPr>
          <w:rFonts w:ascii="Verdana" w:hAnsi="Verdana"/>
          <w:sz w:val="24"/>
          <w:szCs w:val="24"/>
        </w:rPr>
      </w:pPr>
      <w:r w:rsidRPr="002D0119">
        <w:rPr>
          <w:rFonts w:ascii="Verdana" w:hAnsi="Verdana"/>
          <w:sz w:val="24"/>
          <w:szCs w:val="24"/>
        </w:rPr>
        <w:t xml:space="preserve">The sixth enlightenment factor is </w:t>
      </w:r>
      <w:proofErr w:type="spellStart"/>
      <w:r w:rsidRPr="002D0119">
        <w:rPr>
          <w:rFonts w:ascii="Verdana" w:hAnsi="Verdana"/>
          <w:i/>
          <w:iCs/>
          <w:sz w:val="24"/>
          <w:szCs w:val="24"/>
        </w:rPr>
        <w:t>samadhi</w:t>
      </w:r>
      <w:proofErr w:type="spellEnd"/>
      <w:r w:rsidRPr="002D0119">
        <w:rPr>
          <w:rFonts w:ascii="Verdana" w:hAnsi="Verdana"/>
          <w:sz w:val="24"/>
          <w:szCs w:val="24"/>
        </w:rPr>
        <w:t>, concentration. It is only the tranquillized mind that can easily concentrate on a subject of meditation. The calm concentrated mind sees things as they really are (</w:t>
      </w:r>
      <w:proofErr w:type="spellStart"/>
      <w:r w:rsidRPr="002D0119">
        <w:rPr>
          <w:rFonts w:ascii="Verdana" w:hAnsi="Verdana"/>
          <w:i/>
          <w:iCs/>
          <w:sz w:val="24"/>
          <w:szCs w:val="24"/>
        </w:rPr>
        <w:t>samahito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yatha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bhutam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pajanati</w:t>
      </w:r>
      <w:proofErr w:type="spellEnd"/>
      <w:r w:rsidRPr="002D0119">
        <w:rPr>
          <w:rFonts w:ascii="Verdana" w:hAnsi="Verdana"/>
          <w:sz w:val="24"/>
          <w:szCs w:val="24"/>
        </w:rPr>
        <w:t>). The unified mind brings the five hindrances (</w:t>
      </w:r>
      <w:proofErr w:type="spellStart"/>
      <w:r w:rsidRPr="002D0119">
        <w:rPr>
          <w:rFonts w:ascii="Verdana" w:hAnsi="Verdana"/>
          <w:i/>
          <w:iCs/>
          <w:sz w:val="24"/>
          <w:szCs w:val="24"/>
        </w:rPr>
        <w:t>pañca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nivaranani</w:t>
      </w:r>
      <w:proofErr w:type="spellEnd"/>
      <w:r w:rsidRPr="002D0119">
        <w:rPr>
          <w:rFonts w:ascii="Verdana" w:hAnsi="Verdana"/>
          <w:sz w:val="24"/>
          <w:szCs w:val="24"/>
        </w:rPr>
        <w:t>) under subjugation.</w:t>
      </w:r>
    </w:p>
    <w:p w:rsidR="002D0119" w:rsidRPr="002D0119" w:rsidRDefault="002D0119" w:rsidP="002D0119">
      <w:pPr>
        <w:rPr>
          <w:rFonts w:ascii="Verdana" w:hAnsi="Verdana"/>
          <w:sz w:val="24"/>
          <w:szCs w:val="24"/>
        </w:rPr>
      </w:pPr>
      <w:r w:rsidRPr="002D0119">
        <w:rPr>
          <w:rFonts w:ascii="Verdana" w:hAnsi="Verdana"/>
          <w:sz w:val="24"/>
          <w:szCs w:val="24"/>
        </w:rPr>
        <w:t xml:space="preserve">Concentration is the intensified steadiness of the mind comparable to an unflickering flame of a lamp in a windless place. It is concentration that fixes the mind aright and causes it to be unmoved and undisturbed. Correct practice of </w:t>
      </w:r>
      <w:proofErr w:type="spellStart"/>
      <w:r w:rsidRPr="002D0119">
        <w:rPr>
          <w:rFonts w:ascii="Verdana" w:hAnsi="Verdana"/>
          <w:sz w:val="24"/>
          <w:szCs w:val="24"/>
        </w:rPr>
        <w:t>samadhi</w:t>
      </w:r>
      <w:proofErr w:type="spellEnd"/>
      <w:r w:rsidRPr="002D0119">
        <w:rPr>
          <w:rFonts w:ascii="Verdana" w:hAnsi="Verdana"/>
          <w:sz w:val="24"/>
          <w:szCs w:val="24"/>
        </w:rPr>
        <w:t xml:space="preserve"> maintains the mind and the mental properties in a state of balance like a steady hand holding a pair of scales. Right concentration dispels passions that disturb the mind, and brings purity and placidity of mind. The concentrated mind is not distracted by sense objects; concentration of the highest type cannot be disturbed under the most adverse circumstances.</w:t>
      </w:r>
    </w:p>
    <w:p w:rsidR="002D0119" w:rsidRPr="002D0119" w:rsidRDefault="002D0119" w:rsidP="002D0119">
      <w:pPr>
        <w:rPr>
          <w:rFonts w:ascii="Verdana" w:hAnsi="Verdana"/>
          <w:sz w:val="24"/>
          <w:szCs w:val="24"/>
        </w:rPr>
      </w:pPr>
      <w:r w:rsidRPr="002D0119">
        <w:rPr>
          <w:rFonts w:ascii="Verdana" w:hAnsi="Verdana"/>
          <w:sz w:val="24"/>
          <w:szCs w:val="24"/>
        </w:rPr>
        <w:t xml:space="preserve">One who is intent on </w:t>
      </w:r>
      <w:proofErr w:type="spellStart"/>
      <w:r w:rsidRPr="002D0119">
        <w:rPr>
          <w:rFonts w:ascii="Verdana" w:hAnsi="Verdana"/>
          <w:sz w:val="24"/>
          <w:szCs w:val="24"/>
        </w:rPr>
        <w:t>samadhi</w:t>
      </w:r>
      <w:proofErr w:type="spellEnd"/>
      <w:r w:rsidRPr="002D0119">
        <w:rPr>
          <w:rFonts w:ascii="Verdana" w:hAnsi="Verdana"/>
          <w:sz w:val="24"/>
          <w:szCs w:val="24"/>
        </w:rPr>
        <w:t xml:space="preserve"> should develop a love of virtue, </w:t>
      </w:r>
      <w:proofErr w:type="spellStart"/>
      <w:r w:rsidRPr="002D0119">
        <w:rPr>
          <w:rFonts w:ascii="Verdana" w:hAnsi="Verdana"/>
          <w:sz w:val="24"/>
          <w:szCs w:val="24"/>
        </w:rPr>
        <w:t>sila</w:t>
      </w:r>
      <w:proofErr w:type="spellEnd"/>
      <w:r w:rsidRPr="002D0119">
        <w:rPr>
          <w:rFonts w:ascii="Verdana" w:hAnsi="Verdana"/>
          <w:sz w:val="24"/>
          <w:szCs w:val="24"/>
        </w:rPr>
        <w:t>, for it is virtue that nourishes mental life, and makes it coherent and calm, equable and full of rich content. The unrestrained mind dissipates itself in frivolous activity.</w:t>
      </w:r>
    </w:p>
    <w:p w:rsidR="002D0119" w:rsidRPr="002D0119" w:rsidRDefault="002D0119" w:rsidP="002D0119">
      <w:pPr>
        <w:rPr>
          <w:rFonts w:ascii="Verdana" w:hAnsi="Verdana"/>
          <w:sz w:val="24"/>
          <w:szCs w:val="24"/>
        </w:rPr>
      </w:pPr>
      <w:r w:rsidRPr="002D0119">
        <w:rPr>
          <w:rFonts w:ascii="Verdana" w:hAnsi="Verdana"/>
          <w:sz w:val="24"/>
          <w:szCs w:val="24"/>
        </w:rPr>
        <w:t xml:space="preserve">Many are the impediments that confront a yogi, an aspirant for enlightenment, but there are five particular hindrances that hinder concentrative thought, </w:t>
      </w:r>
      <w:proofErr w:type="spellStart"/>
      <w:r w:rsidRPr="002D0119">
        <w:rPr>
          <w:rFonts w:ascii="Verdana" w:hAnsi="Verdana"/>
          <w:sz w:val="24"/>
          <w:szCs w:val="24"/>
        </w:rPr>
        <w:t>samadhi</w:t>
      </w:r>
      <w:proofErr w:type="spellEnd"/>
      <w:r w:rsidRPr="002D0119">
        <w:rPr>
          <w:rFonts w:ascii="Verdana" w:hAnsi="Verdana"/>
          <w:sz w:val="24"/>
          <w:szCs w:val="24"/>
        </w:rPr>
        <w:t xml:space="preserve">, and obstruct the way to deliverance. In the teaching of the Buddha they are known as </w:t>
      </w:r>
      <w:proofErr w:type="spellStart"/>
      <w:r w:rsidRPr="002D0119">
        <w:rPr>
          <w:rFonts w:ascii="Verdana" w:hAnsi="Verdana"/>
          <w:i/>
          <w:iCs/>
          <w:sz w:val="24"/>
          <w:szCs w:val="24"/>
        </w:rPr>
        <w:t>pañca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nivarana</w:t>
      </w:r>
      <w:proofErr w:type="spellEnd"/>
      <w:r w:rsidRPr="002D0119">
        <w:rPr>
          <w:rFonts w:ascii="Verdana" w:hAnsi="Verdana"/>
          <w:sz w:val="24"/>
          <w:szCs w:val="24"/>
        </w:rPr>
        <w:t xml:space="preserve">, the five hindrances. The Pali term </w:t>
      </w:r>
      <w:proofErr w:type="spellStart"/>
      <w:r w:rsidRPr="002D0119">
        <w:rPr>
          <w:rFonts w:ascii="Verdana" w:hAnsi="Verdana"/>
          <w:i/>
          <w:iCs/>
          <w:sz w:val="24"/>
          <w:szCs w:val="24"/>
        </w:rPr>
        <w:t>nivarana</w:t>
      </w:r>
      <w:proofErr w:type="spellEnd"/>
      <w:r w:rsidRPr="002D0119">
        <w:rPr>
          <w:rFonts w:ascii="Verdana" w:hAnsi="Verdana"/>
          <w:sz w:val="24"/>
          <w:szCs w:val="24"/>
        </w:rPr>
        <w:t xml:space="preserve"> denotes that which hinders or obstructs mental development (</w:t>
      </w:r>
      <w:proofErr w:type="spellStart"/>
      <w:r w:rsidRPr="002D0119">
        <w:rPr>
          <w:rFonts w:ascii="Verdana" w:hAnsi="Verdana"/>
          <w:i/>
          <w:iCs/>
          <w:sz w:val="24"/>
          <w:szCs w:val="24"/>
        </w:rPr>
        <w:t>bhavana</w:t>
      </w:r>
      <w:proofErr w:type="spellEnd"/>
      <w:r w:rsidRPr="002D0119">
        <w:rPr>
          <w:rFonts w:ascii="Verdana" w:hAnsi="Verdana"/>
          <w:sz w:val="24"/>
          <w:szCs w:val="24"/>
        </w:rPr>
        <w:t>). They are called hindrances because they completely close in, cut off and obstruct. They close the doors to deliverance. The five hindrances are:</w:t>
      </w:r>
    </w:p>
    <w:p w:rsidR="002D0119" w:rsidRPr="002D0119" w:rsidRDefault="002D0119" w:rsidP="002D0119">
      <w:pPr>
        <w:numPr>
          <w:ilvl w:val="0"/>
          <w:numId w:val="2"/>
        </w:numPr>
        <w:rPr>
          <w:rFonts w:ascii="Verdana" w:hAnsi="Verdana"/>
          <w:sz w:val="24"/>
          <w:szCs w:val="24"/>
        </w:rPr>
      </w:pPr>
      <w:proofErr w:type="spellStart"/>
      <w:r w:rsidRPr="002D0119">
        <w:rPr>
          <w:rFonts w:ascii="Verdana" w:hAnsi="Verdana"/>
          <w:i/>
          <w:iCs/>
          <w:sz w:val="24"/>
          <w:szCs w:val="24"/>
        </w:rPr>
        <w:t>kamacchanda</w:t>
      </w:r>
      <w:proofErr w:type="spellEnd"/>
      <w:r w:rsidRPr="002D0119">
        <w:rPr>
          <w:rFonts w:ascii="Verdana" w:hAnsi="Verdana"/>
          <w:sz w:val="24"/>
          <w:szCs w:val="24"/>
        </w:rPr>
        <w:t xml:space="preserve"> — sensual desires</w:t>
      </w:r>
    </w:p>
    <w:p w:rsidR="002D0119" w:rsidRPr="002D0119" w:rsidRDefault="002D0119" w:rsidP="002D0119">
      <w:pPr>
        <w:numPr>
          <w:ilvl w:val="0"/>
          <w:numId w:val="2"/>
        </w:numPr>
        <w:rPr>
          <w:rFonts w:ascii="Verdana" w:hAnsi="Verdana"/>
          <w:sz w:val="24"/>
          <w:szCs w:val="24"/>
        </w:rPr>
      </w:pPr>
      <w:proofErr w:type="spellStart"/>
      <w:r w:rsidRPr="002D0119">
        <w:rPr>
          <w:rFonts w:ascii="Verdana" w:hAnsi="Verdana"/>
          <w:i/>
          <w:iCs/>
          <w:sz w:val="24"/>
          <w:szCs w:val="24"/>
        </w:rPr>
        <w:t>vyapada</w:t>
      </w:r>
      <w:proofErr w:type="spellEnd"/>
      <w:r w:rsidRPr="002D0119">
        <w:rPr>
          <w:rFonts w:ascii="Verdana" w:hAnsi="Verdana"/>
          <w:sz w:val="24"/>
          <w:szCs w:val="24"/>
        </w:rPr>
        <w:t xml:space="preserve"> — ill-will</w:t>
      </w:r>
    </w:p>
    <w:p w:rsidR="002D0119" w:rsidRPr="002D0119" w:rsidRDefault="002D0119" w:rsidP="002D0119">
      <w:pPr>
        <w:numPr>
          <w:ilvl w:val="0"/>
          <w:numId w:val="2"/>
        </w:numPr>
        <w:rPr>
          <w:rFonts w:ascii="Verdana" w:hAnsi="Verdana"/>
          <w:sz w:val="24"/>
          <w:szCs w:val="24"/>
        </w:rPr>
      </w:pPr>
      <w:proofErr w:type="spellStart"/>
      <w:r w:rsidRPr="002D0119">
        <w:rPr>
          <w:rFonts w:ascii="Verdana" w:hAnsi="Verdana"/>
          <w:i/>
          <w:iCs/>
          <w:sz w:val="24"/>
          <w:szCs w:val="24"/>
        </w:rPr>
        <w:t>thinamiddha</w:t>
      </w:r>
      <w:proofErr w:type="spellEnd"/>
      <w:r w:rsidRPr="002D0119">
        <w:rPr>
          <w:rFonts w:ascii="Verdana" w:hAnsi="Verdana"/>
          <w:sz w:val="24"/>
          <w:szCs w:val="24"/>
        </w:rPr>
        <w:t xml:space="preserve"> — obduracy of mind and mental factors</w:t>
      </w:r>
    </w:p>
    <w:p w:rsidR="002D0119" w:rsidRPr="002D0119" w:rsidRDefault="002D0119" w:rsidP="002D0119">
      <w:pPr>
        <w:numPr>
          <w:ilvl w:val="0"/>
          <w:numId w:val="2"/>
        </w:numPr>
        <w:rPr>
          <w:rFonts w:ascii="Verdana" w:hAnsi="Verdana"/>
          <w:sz w:val="24"/>
          <w:szCs w:val="24"/>
        </w:rPr>
      </w:pPr>
      <w:proofErr w:type="spellStart"/>
      <w:r w:rsidRPr="002D0119">
        <w:rPr>
          <w:rFonts w:ascii="Verdana" w:hAnsi="Verdana"/>
          <w:i/>
          <w:iCs/>
          <w:sz w:val="24"/>
          <w:szCs w:val="24"/>
        </w:rPr>
        <w:t>uddhaccakukkucca</w:t>
      </w:r>
      <w:proofErr w:type="spellEnd"/>
      <w:r w:rsidRPr="002D0119">
        <w:rPr>
          <w:rFonts w:ascii="Verdana" w:hAnsi="Verdana"/>
          <w:sz w:val="24"/>
          <w:szCs w:val="24"/>
        </w:rPr>
        <w:t xml:space="preserve"> — restlessness and worry</w:t>
      </w:r>
    </w:p>
    <w:p w:rsidR="002D0119" w:rsidRPr="002D0119" w:rsidRDefault="002D0119" w:rsidP="002D0119">
      <w:pPr>
        <w:numPr>
          <w:ilvl w:val="0"/>
          <w:numId w:val="2"/>
        </w:numPr>
        <w:rPr>
          <w:rFonts w:ascii="Verdana" w:hAnsi="Verdana"/>
          <w:sz w:val="24"/>
          <w:szCs w:val="24"/>
        </w:rPr>
      </w:pPr>
      <w:proofErr w:type="spellStart"/>
      <w:r w:rsidRPr="002D0119">
        <w:rPr>
          <w:rFonts w:ascii="Verdana" w:hAnsi="Verdana"/>
          <w:i/>
          <w:iCs/>
          <w:sz w:val="24"/>
          <w:szCs w:val="24"/>
        </w:rPr>
        <w:t>vicikiccha</w:t>
      </w:r>
      <w:proofErr w:type="spellEnd"/>
      <w:r w:rsidRPr="002D0119">
        <w:rPr>
          <w:rFonts w:ascii="Verdana" w:hAnsi="Verdana"/>
          <w:sz w:val="24"/>
          <w:szCs w:val="24"/>
        </w:rPr>
        <w:t xml:space="preserve"> — doubt</w:t>
      </w:r>
    </w:p>
    <w:p w:rsidR="002D0119" w:rsidRPr="002D0119" w:rsidRDefault="002D0119" w:rsidP="002D0119">
      <w:pPr>
        <w:rPr>
          <w:rFonts w:ascii="Verdana" w:hAnsi="Verdana"/>
          <w:sz w:val="24"/>
          <w:szCs w:val="24"/>
        </w:rPr>
      </w:pPr>
      <w:proofErr w:type="spellStart"/>
      <w:r w:rsidRPr="002D0119">
        <w:rPr>
          <w:rFonts w:ascii="Verdana" w:hAnsi="Verdana"/>
          <w:sz w:val="24"/>
          <w:szCs w:val="24"/>
        </w:rPr>
        <w:t>Kamacchanda</w:t>
      </w:r>
      <w:proofErr w:type="spellEnd"/>
      <w:r w:rsidRPr="002D0119">
        <w:rPr>
          <w:rFonts w:ascii="Verdana" w:hAnsi="Verdana"/>
          <w:sz w:val="24"/>
          <w:szCs w:val="24"/>
        </w:rPr>
        <w:t xml:space="preserve"> or sensual desires or intense thirst for either possessions or the satisfaction of base desires, is the first that binds man to </w:t>
      </w:r>
      <w:proofErr w:type="spellStart"/>
      <w:r w:rsidRPr="002D0119">
        <w:rPr>
          <w:rFonts w:ascii="Verdana" w:hAnsi="Verdana"/>
          <w:sz w:val="24"/>
          <w:szCs w:val="24"/>
        </w:rPr>
        <w:t>samsara</w:t>
      </w:r>
      <w:proofErr w:type="spellEnd"/>
      <w:r w:rsidRPr="002D0119">
        <w:rPr>
          <w:rFonts w:ascii="Verdana" w:hAnsi="Verdana"/>
          <w:sz w:val="24"/>
          <w:szCs w:val="24"/>
        </w:rPr>
        <w:t>, repeated wandering, and closes the door to final deliverance. What is sensuality? Where does this craving (</w:t>
      </w:r>
      <w:proofErr w:type="spellStart"/>
      <w:r w:rsidRPr="002D0119">
        <w:rPr>
          <w:rFonts w:ascii="Verdana" w:hAnsi="Verdana"/>
          <w:i/>
          <w:iCs/>
          <w:sz w:val="24"/>
          <w:szCs w:val="24"/>
        </w:rPr>
        <w:t>tanha</w:t>
      </w:r>
      <w:proofErr w:type="spellEnd"/>
      <w:r w:rsidRPr="002D0119">
        <w:rPr>
          <w:rFonts w:ascii="Verdana" w:hAnsi="Verdana"/>
          <w:sz w:val="24"/>
          <w:szCs w:val="24"/>
        </w:rPr>
        <w:t>) arise and take root? According to the Discourse on the Foundations of Mindfulness (</w:t>
      </w:r>
      <w:proofErr w:type="spellStart"/>
      <w:r w:rsidRPr="002D0119">
        <w:rPr>
          <w:rFonts w:ascii="Verdana" w:hAnsi="Verdana"/>
          <w:sz w:val="24"/>
          <w:szCs w:val="24"/>
        </w:rPr>
        <w:t>Satipatthana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"where there is the delightful and the pleasurable, there this craving arises and takes root." Forms, sounds, smell, taste, bodily contacts, and ideas are delightful and pleasurable; there this craving arises and takes root. Craving when obstructed by some cause is transformed to frustration and wrath.</w:t>
      </w:r>
    </w:p>
    <w:p w:rsidR="002D0119" w:rsidRPr="002D0119" w:rsidRDefault="002D0119" w:rsidP="002D0119">
      <w:pPr>
        <w:rPr>
          <w:rFonts w:ascii="Verdana" w:hAnsi="Verdana"/>
          <w:sz w:val="24"/>
          <w:szCs w:val="24"/>
        </w:rPr>
      </w:pPr>
      <w:r w:rsidRPr="002D0119">
        <w:rPr>
          <w:rFonts w:ascii="Verdana" w:hAnsi="Verdana"/>
          <w:sz w:val="24"/>
          <w:szCs w:val="24"/>
        </w:rPr>
        <w:t xml:space="preserve">As the </w:t>
      </w:r>
      <w:proofErr w:type="spellStart"/>
      <w:r w:rsidRPr="002D0119">
        <w:rPr>
          <w:rFonts w:ascii="Verdana" w:hAnsi="Verdana"/>
          <w:sz w:val="24"/>
          <w:szCs w:val="24"/>
        </w:rPr>
        <w:t>Dhammapada</w:t>
      </w:r>
      <w:proofErr w:type="spellEnd"/>
      <w:r w:rsidRPr="002D0119">
        <w:rPr>
          <w:rFonts w:ascii="Verdana" w:hAnsi="Verdana"/>
          <w:sz w:val="24"/>
          <w:szCs w:val="24"/>
        </w:rPr>
        <w:t xml:space="preserve"> says:</w:t>
      </w:r>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Tanhaya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jayati</w:t>
      </w:r>
      <w:proofErr w:type="spellEnd"/>
      <w:r w:rsidRPr="002D0119">
        <w:rPr>
          <w:rFonts w:ascii="Verdana" w:hAnsi="Verdana"/>
          <w:i/>
          <w:iCs/>
          <w:sz w:val="24"/>
          <w:szCs w:val="24"/>
        </w:rPr>
        <w:t xml:space="preserve"> </w:t>
      </w:r>
      <w:proofErr w:type="spellStart"/>
      <w:proofErr w:type="gramStart"/>
      <w:r w:rsidRPr="002D0119">
        <w:rPr>
          <w:rFonts w:ascii="Verdana" w:hAnsi="Verdana"/>
          <w:i/>
          <w:iCs/>
          <w:sz w:val="24"/>
          <w:szCs w:val="24"/>
        </w:rPr>
        <w:t>soko</w:t>
      </w:r>
      <w:proofErr w:type="spellEnd"/>
      <w:r w:rsidRPr="002D0119">
        <w:rPr>
          <w:rFonts w:ascii="Verdana" w:hAnsi="Verdana"/>
          <w:i/>
          <w:iCs/>
          <w:sz w:val="24"/>
          <w:szCs w:val="24"/>
        </w:rPr>
        <w:t xml:space="preserve">  —</w:t>
      </w:r>
      <w:proofErr w:type="gramEnd"/>
      <w:r w:rsidRPr="002D0119">
        <w:rPr>
          <w:rFonts w:ascii="Verdana" w:hAnsi="Verdana"/>
          <w:i/>
          <w:iCs/>
          <w:sz w:val="24"/>
          <w:szCs w:val="24"/>
        </w:rPr>
        <w:t xml:space="preserve">  </w:t>
      </w:r>
      <w:proofErr w:type="spellStart"/>
      <w:r w:rsidRPr="002D0119">
        <w:rPr>
          <w:rFonts w:ascii="Verdana" w:hAnsi="Verdana"/>
          <w:i/>
          <w:iCs/>
          <w:sz w:val="24"/>
          <w:szCs w:val="24"/>
        </w:rPr>
        <w:t>tanhaya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jayati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bhayam</w:t>
      </w:r>
      <w:proofErr w:type="spellEnd"/>
    </w:p>
    <w:p w:rsidR="002D0119" w:rsidRPr="002D0119" w:rsidRDefault="002D0119" w:rsidP="002D0119">
      <w:pPr>
        <w:rPr>
          <w:rFonts w:ascii="Verdana" w:hAnsi="Verdana"/>
          <w:sz w:val="24"/>
          <w:szCs w:val="24"/>
        </w:rPr>
      </w:pPr>
      <w:proofErr w:type="spellStart"/>
      <w:r w:rsidRPr="002D0119">
        <w:rPr>
          <w:rFonts w:ascii="Verdana" w:hAnsi="Verdana"/>
          <w:i/>
          <w:iCs/>
          <w:sz w:val="24"/>
          <w:szCs w:val="24"/>
        </w:rPr>
        <w:t>Tanhaya</w:t>
      </w:r>
      <w:proofErr w:type="spellEnd"/>
      <w:r w:rsidRPr="002D0119">
        <w:rPr>
          <w:rFonts w:ascii="Verdana" w:hAnsi="Verdana"/>
          <w:i/>
          <w:iCs/>
          <w:sz w:val="24"/>
          <w:szCs w:val="24"/>
        </w:rPr>
        <w:t xml:space="preserve"> </w:t>
      </w:r>
      <w:proofErr w:type="spellStart"/>
      <w:proofErr w:type="gramStart"/>
      <w:r w:rsidRPr="002D0119">
        <w:rPr>
          <w:rFonts w:ascii="Verdana" w:hAnsi="Verdana"/>
          <w:i/>
          <w:iCs/>
          <w:sz w:val="24"/>
          <w:szCs w:val="24"/>
        </w:rPr>
        <w:t>vippamuttassa</w:t>
      </w:r>
      <w:proofErr w:type="spellEnd"/>
      <w:r w:rsidRPr="002D0119">
        <w:rPr>
          <w:rFonts w:ascii="Verdana" w:hAnsi="Verdana"/>
          <w:i/>
          <w:iCs/>
          <w:sz w:val="24"/>
          <w:szCs w:val="24"/>
        </w:rPr>
        <w:t xml:space="preserve">  —</w:t>
      </w:r>
      <w:proofErr w:type="gramEnd"/>
      <w:r w:rsidRPr="002D0119">
        <w:rPr>
          <w:rFonts w:ascii="Verdana" w:hAnsi="Verdana"/>
          <w:i/>
          <w:iCs/>
          <w:sz w:val="24"/>
          <w:szCs w:val="24"/>
        </w:rPr>
        <w:t xml:space="preserve">  </w:t>
      </w:r>
      <w:proofErr w:type="spellStart"/>
      <w:r w:rsidRPr="002D0119">
        <w:rPr>
          <w:rFonts w:ascii="Verdana" w:hAnsi="Verdana"/>
          <w:i/>
          <w:iCs/>
          <w:sz w:val="24"/>
          <w:szCs w:val="24"/>
        </w:rPr>
        <w:t>natthi</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soko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kuto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bhayam</w:t>
      </w:r>
      <w:proofErr w:type="spellEnd"/>
      <w:r w:rsidRPr="002D0119">
        <w:rPr>
          <w:rFonts w:ascii="Verdana" w:hAnsi="Verdana"/>
          <w:i/>
          <w:iCs/>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From craving arises grief, from craving arises fear;</w:t>
      </w:r>
    </w:p>
    <w:p w:rsidR="002D0119" w:rsidRPr="002D0119" w:rsidRDefault="002D0119" w:rsidP="002D0119">
      <w:pPr>
        <w:rPr>
          <w:rFonts w:ascii="Verdana" w:hAnsi="Verdana"/>
          <w:sz w:val="24"/>
          <w:szCs w:val="24"/>
        </w:rPr>
      </w:pPr>
      <w:r w:rsidRPr="002D0119">
        <w:rPr>
          <w:rFonts w:ascii="Verdana" w:hAnsi="Verdana"/>
          <w:sz w:val="24"/>
          <w:szCs w:val="24"/>
        </w:rPr>
        <w:t>To one who is free from craving there is no grief, whence fear.</w:t>
      </w:r>
    </w:p>
    <w:p w:rsidR="002D0119" w:rsidRPr="002D0119" w:rsidRDefault="002D0119" w:rsidP="002D0119">
      <w:pPr>
        <w:rPr>
          <w:rFonts w:ascii="Verdana" w:hAnsi="Verdana"/>
          <w:sz w:val="24"/>
          <w:szCs w:val="24"/>
        </w:rPr>
      </w:pPr>
      <w:r w:rsidRPr="002D0119">
        <w:rPr>
          <w:rFonts w:ascii="Verdana" w:hAnsi="Verdana"/>
          <w:sz w:val="24"/>
          <w:szCs w:val="24"/>
        </w:rPr>
        <w:t xml:space="preserve">— </w:t>
      </w:r>
      <w:proofErr w:type="spellStart"/>
      <w:r w:rsidRPr="003F5B02">
        <w:rPr>
          <w:rFonts w:ascii="Verdana" w:hAnsi="Verdana"/>
          <w:sz w:val="24"/>
          <w:szCs w:val="24"/>
        </w:rPr>
        <w:t>Dhp</w:t>
      </w:r>
      <w:proofErr w:type="spellEnd"/>
      <w:r w:rsidRPr="003F5B02">
        <w:rPr>
          <w:rFonts w:ascii="Verdana" w:hAnsi="Verdana"/>
          <w:sz w:val="24"/>
          <w:szCs w:val="24"/>
        </w:rPr>
        <w:t xml:space="preserve"> 216</w:t>
      </w:r>
    </w:p>
    <w:p w:rsidR="002D0119" w:rsidRPr="002D0119" w:rsidRDefault="002D0119" w:rsidP="002D0119">
      <w:pPr>
        <w:rPr>
          <w:rFonts w:ascii="Verdana" w:hAnsi="Verdana"/>
          <w:sz w:val="24"/>
          <w:szCs w:val="24"/>
        </w:rPr>
      </w:pPr>
      <w:r w:rsidRPr="002D0119">
        <w:rPr>
          <w:rFonts w:ascii="Verdana" w:hAnsi="Verdana"/>
          <w:sz w:val="24"/>
          <w:szCs w:val="24"/>
        </w:rPr>
        <w:t xml:space="preserve">The next hindrance is </w:t>
      </w:r>
      <w:proofErr w:type="spellStart"/>
      <w:r w:rsidRPr="002D0119">
        <w:rPr>
          <w:rFonts w:ascii="Verdana" w:hAnsi="Verdana"/>
          <w:sz w:val="24"/>
          <w:szCs w:val="24"/>
        </w:rPr>
        <w:t>vyapada</w:t>
      </w:r>
      <w:proofErr w:type="spellEnd"/>
      <w:r w:rsidRPr="002D0119">
        <w:rPr>
          <w:rFonts w:ascii="Verdana" w:hAnsi="Verdana"/>
          <w:sz w:val="24"/>
          <w:szCs w:val="24"/>
        </w:rPr>
        <w:t>, ill-will, hatred, or aversion. Man naturally revolts against the unpleasant and the disagreeable, and also is depressed by them. To be separated from the loved is painful, and equally painful is the union with the loathed. Even a disagreeable dish, an unpleasant drink, an unlovely demeanor, and a hundred other trifles, may cause indignation. It is wrong thinking, unsystematic reflection, that brings about hatred. Hatred on the other hand breeds hatred and clouds the vision; it distorts the entire mind and its properties and thus hinders awakening to truth, blocks the way to freedom. This lust and hatred based on ignorance, the crowning corruption of all our madness (</w:t>
      </w:r>
      <w:proofErr w:type="spellStart"/>
      <w:r w:rsidRPr="002D0119">
        <w:rPr>
          <w:rFonts w:ascii="Verdana" w:hAnsi="Verdana"/>
          <w:i/>
          <w:iCs/>
          <w:sz w:val="24"/>
          <w:szCs w:val="24"/>
        </w:rPr>
        <w:t>avijja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paramam</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malam</w:t>
      </w:r>
      <w:proofErr w:type="spellEnd"/>
      <w:r w:rsidRPr="002D0119">
        <w:rPr>
          <w:rFonts w:ascii="Verdana" w:hAnsi="Verdana"/>
          <w:sz w:val="24"/>
          <w:szCs w:val="24"/>
        </w:rPr>
        <w:t>), indeed are the root causes of strife and dissension between man and man and nation and nation.</w:t>
      </w:r>
    </w:p>
    <w:p w:rsidR="002D0119" w:rsidRPr="002D0119" w:rsidRDefault="002D0119" w:rsidP="002D0119">
      <w:pPr>
        <w:rPr>
          <w:rFonts w:ascii="Verdana" w:hAnsi="Verdana"/>
          <w:sz w:val="24"/>
          <w:szCs w:val="24"/>
        </w:rPr>
      </w:pPr>
      <w:r w:rsidRPr="002D0119">
        <w:rPr>
          <w:rFonts w:ascii="Verdana" w:hAnsi="Verdana"/>
          <w:sz w:val="24"/>
          <w:szCs w:val="24"/>
        </w:rPr>
        <w:t xml:space="preserve">The third hindrance consists of a pair of evils, </w:t>
      </w:r>
      <w:proofErr w:type="spellStart"/>
      <w:r w:rsidRPr="002D0119">
        <w:rPr>
          <w:rFonts w:ascii="Verdana" w:hAnsi="Verdana"/>
          <w:i/>
          <w:iCs/>
          <w:sz w:val="24"/>
          <w:szCs w:val="24"/>
        </w:rPr>
        <w:t>thina</w:t>
      </w:r>
      <w:proofErr w:type="spellEnd"/>
      <w:r w:rsidRPr="002D0119">
        <w:rPr>
          <w:rFonts w:ascii="Verdana" w:hAnsi="Verdana"/>
          <w:sz w:val="24"/>
          <w:szCs w:val="24"/>
        </w:rPr>
        <w:t xml:space="preserve"> and </w:t>
      </w:r>
      <w:proofErr w:type="spellStart"/>
      <w:r w:rsidRPr="002D0119">
        <w:rPr>
          <w:rFonts w:ascii="Verdana" w:hAnsi="Verdana"/>
          <w:i/>
          <w:iCs/>
          <w:sz w:val="24"/>
          <w:szCs w:val="24"/>
        </w:rPr>
        <w:t>middha</w:t>
      </w:r>
      <w:proofErr w:type="spellEnd"/>
      <w:r w:rsidRPr="002D0119">
        <w:rPr>
          <w:rFonts w:ascii="Verdana" w:hAnsi="Verdana"/>
          <w:sz w:val="24"/>
          <w:szCs w:val="24"/>
        </w:rPr>
        <w:t xml:space="preserve">. </w:t>
      </w:r>
      <w:proofErr w:type="spellStart"/>
      <w:r w:rsidRPr="002D0119">
        <w:rPr>
          <w:rFonts w:ascii="Verdana" w:hAnsi="Verdana"/>
          <w:sz w:val="24"/>
          <w:szCs w:val="24"/>
        </w:rPr>
        <w:t>Thina</w:t>
      </w:r>
      <w:proofErr w:type="spellEnd"/>
      <w:r w:rsidRPr="002D0119">
        <w:rPr>
          <w:rFonts w:ascii="Verdana" w:hAnsi="Verdana"/>
          <w:sz w:val="24"/>
          <w:szCs w:val="24"/>
        </w:rPr>
        <w:t xml:space="preserve"> is lassitude or morbid state of the mind, and </w:t>
      </w:r>
      <w:proofErr w:type="spellStart"/>
      <w:r w:rsidRPr="002D0119">
        <w:rPr>
          <w:rFonts w:ascii="Verdana" w:hAnsi="Verdana"/>
          <w:sz w:val="24"/>
          <w:szCs w:val="24"/>
        </w:rPr>
        <w:t>middha</w:t>
      </w:r>
      <w:proofErr w:type="spellEnd"/>
      <w:r w:rsidRPr="002D0119">
        <w:rPr>
          <w:rFonts w:ascii="Verdana" w:hAnsi="Verdana"/>
          <w:sz w:val="24"/>
          <w:szCs w:val="24"/>
        </w:rPr>
        <w:t xml:space="preserve"> is a morbid state of the mental properties. </w:t>
      </w:r>
      <w:proofErr w:type="spellStart"/>
      <w:r w:rsidRPr="002D0119">
        <w:rPr>
          <w:rFonts w:ascii="Verdana" w:hAnsi="Verdana"/>
          <w:sz w:val="24"/>
          <w:szCs w:val="24"/>
        </w:rPr>
        <w:t>Thinamiddha</w:t>
      </w:r>
      <w:proofErr w:type="spellEnd"/>
      <w:r w:rsidRPr="002D0119">
        <w:rPr>
          <w:rFonts w:ascii="Verdana" w:hAnsi="Verdana"/>
          <w:sz w:val="24"/>
          <w:szCs w:val="24"/>
        </w:rPr>
        <w:t xml:space="preserve">, as some are inclined to think, is certainly not sluggishness of the body; for even the </w:t>
      </w:r>
      <w:proofErr w:type="spellStart"/>
      <w:r w:rsidRPr="002D0119">
        <w:rPr>
          <w:rFonts w:ascii="Verdana" w:hAnsi="Verdana"/>
          <w:sz w:val="24"/>
          <w:szCs w:val="24"/>
        </w:rPr>
        <w:t>arahats</w:t>
      </w:r>
      <w:proofErr w:type="spellEnd"/>
      <w:r w:rsidRPr="002D0119">
        <w:rPr>
          <w:rFonts w:ascii="Verdana" w:hAnsi="Verdana"/>
          <w:sz w:val="24"/>
          <w:szCs w:val="24"/>
        </w:rPr>
        <w:t xml:space="preserve">, the perfect ones, who are free from this pair of evils, also experience bodily fatigue. </w:t>
      </w:r>
      <w:proofErr w:type="spellStart"/>
      <w:r w:rsidRPr="002D0119">
        <w:rPr>
          <w:rFonts w:ascii="Verdana" w:hAnsi="Verdana"/>
          <w:sz w:val="24"/>
          <w:szCs w:val="24"/>
        </w:rPr>
        <w:t>Thinamiddha</w:t>
      </w:r>
      <w:proofErr w:type="spellEnd"/>
      <w:r w:rsidRPr="002D0119">
        <w:rPr>
          <w:rFonts w:ascii="Verdana" w:hAnsi="Verdana"/>
          <w:sz w:val="24"/>
          <w:szCs w:val="24"/>
        </w:rPr>
        <w:t xml:space="preserve"> retards mental development; under its influence mind is inert like butter too stiff to spread or like molasses sticking to a spoon.</w:t>
      </w:r>
    </w:p>
    <w:p w:rsidR="002D0119" w:rsidRPr="002D0119" w:rsidRDefault="002D0119" w:rsidP="002D0119">
      <w:pPr>
        <w:rPr>
          <w:rFonts w:ascii="Verdana" w:hAnsi="Verdana"/>
          <w:sz w:val="24"/>
          <w:szCs w:val="24"/>
        </w:rPr>
      </w:pPr>
      <w:r w:rsidRPr="002D0119">
        <w:rPr>
          <w:rFonts w:ascii="Verdana" w:hAnsi="Verdana"/>
          <w:sz w:val="24"/>
          <w:szCs w:val="24"/>
        </w:rPr>
        <w:t xml:space="preserve">Laxity is a dangerous enemy of mental development. Laxity leads to greater laxity until finally there </w:t>
      </w:r>
      <w:proofErr w:type="gramStart"/>
      <w:r w:rsidRPr="002D0119">
        <w:rPr>
          <w:rFonts w:ascii="Verdana" w:hAnsi="Verdana"/>
          <w:sz w:val="24"/>
          <w:szCs w:val="24"/>
        </w:rPr>
        <w:t>arises</w:t>
      </w:r>
      <w:proofErr w:type="gramEnd"/>
      <w:r w:rsidRPr="002D0119">
        <w:rPr>
          <w:rFonts w:ascii="Verdana" w:hAnsi="Verdana"/>
          <w:sz w:val="24"/>
          <w:szCs w:val="24"/>
        </w:rPr>
        <w:t xml:space="preserve"> a state of callous indifference. This flabbiness of character is a fatal block to righteousness and freedom. It is through </w:t>
      </w:r>
      <w:proofErr w:type="spellStart"/>
      <w:r w:rsidRPr="002D0119">
        <w:rPr>
          <w:rFonts w:ascii="Verdana" w:hAnsi="Verdana"/>
          <w:sz w:val="24"/>
          <w:szCs w:val="24"/>
        </w:rPr>
        <w:t>viriya</w:t>
      </w:r>
      <w:proofErr w:type="spellEnd"/>
      <w:r w:rsidRPr="002D0119">
        <w:rPr>
          <w:rFonts w:ascii="Verdana" w:hAnsi="Verdana"/>
          <w:sz w:val="24"/>
          <w:szCs w:val="24"/>
        </w:rPr>
        <w:t xml:space="preserve"> or mental effort that one overcomes this pair of evils.</w:t>
      </w:r>
    </w:p>
    <w:p w:rsidR="003F5B02" w:rsidRDefault="002D0119" w:rsidP="002D0119">
      <w:pPr>
        <w:rPr>
          <w:rFonts w:ascii="Verdana" w:hAnsi="Verdana"/>
          <w:sz w:val="24"/>
          <w:szCs w:val="24"/>
        </w:rPr>
      </w:pPr>
      <w:r w:rsidRPr="002D0119">
        <w:rPr>
          <w:rFonts w:ascii="Verdana" w:hAnsi="Verdana"/>
          <w:sz w:val="24"/>
          <w:szCs w:val="24"/>
        </w:rPr>
        <w:t xml:space="preserve">The fourth hindrance also comprises twin drawbacks: </w:t>
      </w:r>
      <w:proofErr w:type="spellStart"/>
      <w:r w:rsidRPr="002D0119">
        <w:rPr>
          <w:rFonts w:ascii="Verdana" w:hAnsi="Verdana"/>
          <w:i/>
          <w:iCs/>
          <w:sz w:val="24"/>
          <w:szCs w:val="24"/>
        </w:rPr>
        <w:t>uddhacca</w:t>
      </w:r>
      <w:proofErr w:type="spellEnd"/>
      <w:r w:rsidRPr="002D0119">
        <w:rPr>
          <w:rFonts w:ascii="Verdana" w:hAnsi="Verdana"/>
          <w:sz w:val="24"/>
          <w:szCs w:val="24"/>
        </w:rPr>
        <w:t xml:space="preserve"> and </w:t>
      </w:r>
      <w:proofErr w:type="spellStart"/>
      <w:r w:rsidRPr="002D0119">
        <w:rPr>
          <w:rFonts w:ascii="Verdana" w:hAnsi="Verdana"/>
          <w:i/>
          <w:iCs/>
          <w:sz w:val="24"/>
          <w:szCs w:val="24"/>
        </w:rPr>
        <w:t>kukkucca</w:t>
      </w:r>
      <w:proofErr w:type="spellEnd"/>
      <w:r w:rsidRPr="002D0119">
        <w:rPr>
          <w:rFonts w:ascii="Verdana" w:hAnsi="Verdana"/>
          <w:sz w:val="24"/>
          <w:szCs w:val="24"/>
        </w:rPr>
        <w:t xml:space="preserve">, restlessness and brooding, or flurry and worry. As a rule, anyone who commits evil is mentally excited and restless; the guilty and the impatient suffer from this hindrance. The minds of men who are restless and unstable are like flustered bees in a shaken hive. </w:t>
      </w:r>
    </w:p>
    <w:p w:rsidR="002D0119" w:rsidRPr="002D0119" w:rsidRDefault="002D0119" w:rsidP="002D0119">
      <w:pPr>
        <w:rPr>
          <w:rFonts w:ascii="Verdana" w:hAnsi="Verdana"/>
          <w:sz w:val="24"/>
          <w:szCs w:val="24"/>
        </w:rPr>
      </w:pPr>
      <w:r w:rsidRPr="002D0119">
        <w:rPr>
          <w:rFonts w:ascii="Verdana" w:hAnsi="Verdana"/>
          <w:sz w:val="24"/>
          <w:szCs w:val="24"/>
        </w:rPr>
        <w:t>This mental agitation impedes meditation and blocks the upward path. Equally baneful is mental worry. Often people repent over the evil actions they have committed. This is not praised by the Buddha; for it is useless to cry over spilt milk. Instead of brooding over such shortcomings one should endeavor not to repeat such unwholesome deeds. There are others who worry over the good deeds omitted and duties left undone. This, too, serves no purpose. It is as futile as to ask the further bank of a river to come over that we may get to the other side. Instead of uselessly worrying over what good one has failed to do, one should endeavor to perform wholesome deeds. This mental unsteadiness (</w:t>
      </w:r>
      <w:proofErr w:type="spellStart"/>
      <w:r w:rsidRPr="002D0119">
        <w:rPr>
          <w:rFonts w:ascii="Verdana" w:hAnsi="Verdana"/>
          <w:sz w:val="24"/>
          <w:szCs w:val="24"/>
        </w:rPr>
        <w:t>kukkucca</w:t>
      </w:r>
      <w:proofErr w:type="spellEnd"/>
      <w:r w:rsidRPr="002D0119">
        <w:rPr>
          <w:rFonts w:ascii="Verdana" w:hAnsi="Verdana"/>
          <w:sz w:val="24"/>
          <w:szCs w:val="24"/>
        </w:rPr>
        <w:t>) also hinders mental progress.</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The fifth and the last hindrance is </w:t>
      </w:r>
      <w:proofErr w:type="spellStart"/>
      <w:r w:rsidRPr="002D0119">
        <w:rPr>
          <w:rFonts w:ascii="Verdana" w:hAnsi="Verdana"/>
          <w:sz w:val="24"/>
          <w:szCs w:val="24"/>
        </w:rPr>
        <w:t>vicikiccha</w:t>
      </w:r>
      <w:proofErr w:type="spellEnd"/>
      <w:r w:rsidRPr="002D0119">
        <w:rPr>
          <w:rFonts w:ascii="Verdana" w:hAnsi="Verdana"/>
          <w:sz w:val="24"/>
          <w:szCs w:val="24"/>
        </w:rPr>
        <w:t xml:space="preserve">, doubt. The Pali term </w:t>
      </w:r>
      <w:proofErr w:type="gramStart"/>
      <w:r w:rsidRPr="002D0119">
        <w:rPr>
          <w:rFonts w:ascii="Verdana" w:hAnsi="Verdana"/>
          <w:i/>
          <w:iCs/>
          <w:sz w:val="24"/>
          <w:szCs w:val="24"/>
        </w:rPr>
        <w:t>vi</w:t>
      </w:r>
      <w:proofErr w:type="gramEnd"/>
      <w:r w:rsidRPr="002D0119">
        <w:rPr>
          <w:rFonts w:ascii="Verdana" w:hAnsi="Verdana"/>
          <w:sz w:val="24"/>
          <w:szCs w:val="24"/>
        </w:rPr>
        <w:t xml:space="preserve"> + </w:t>
      </w:r>
      <w:proofErr w:type="spellStart"/>
      <w:r w:rsidRPr="002D0119">
        <w:rPr>
          <w:rFonts w:ascii="Verdana" w:hAnsi="Verdana"/>
          <w:i/>
          <w:iCs/>
          <w:sz w:val="24"/>
          <w:szCs w:val="24"/>
        </w:rPr>
        <w:t>cikiccha</w:t>
      </w:r>
      <w:proofErr w:type="spellEnd"/>
      <w:r w:rsidRPr="002D0119">
        <w:rPr>
          <w:rFonts w:ascii="Verdana" w:hAnsi="Verdana"/>
          <w:sz w:val="24"/>
          <w:szCs w:val="24"/>
        </w:rPr>
        <w:t xml:space="preserve"> literally means </w:t>
      </w:r>
      <w:proofErr w:type="spellStart"/>
      <w:r w:rsidRPr="002D0119">
        <w:rPr>
          <w:rFonts w:ascii="Verdana" w:hAnsi="Verdana"/>
          <w:sz w:val="24"/>
          <w:szCs w:val="24"/>
        </w:rPr>
        <w:t>medicineless</w:t>
      </w:r>
      <w:proofErr w:type="spellEnd"/>
      <w:r w:rsidRPr="002D0119">
        <w:rPr>
          <w:rFonts w:ascii="Verdana" w:hAnsi="Verdana"/>
          <w:sz w:val="24"/>
          <w:szCs w:val="24"/>
        </w:rPr>
        <w:t xml:space="preserve">. One who suffers from perplexity is really suffering from a dire disease, and until and unless one sheds one's doubts one will continue to suffer from it. So long as man is subject to this mental itching, so long will he continue to take a cynical view of things which is most detrimental to mental development. The commentators explain this hindrance as the inability to decide anything definitely; it also comprises doubt with regard to the possibility of attaining the </w:t>
      </w:r>
      <w:proofErr w:type="spellStart"/>
      <w:r w:rsidRPr="002D0119">
        <w:rPr>
          <w:rFonts w:ascii="Verdana" w:hAnsi="Verdana"/>
          <w:sz w:val="24"/>
          <w:szCs w:val="24"/>
        </w:rPr>
        <w:t>jhanas</w:t>
      </w:r>
      <w:proofErr w:type="spellEnd"/>
      <w:r w:rsidRPr="002D0119">
        <w:rPr>
          <w:rFonts w:ascii="Verdana" w:hAnsi="Verdana"/>
          <w:sz w:val="24"/>
          <w:szCs w:val="24"/>
        </w:rPr>
        <w:t xml:space="preserve">, concentrative thought. In this connection, one may add that even non-Buddhists and </w:t>
      </w:r>
      <w:proofErr w:type="gramStart"/>
      <w:r w:rsidRPr="002D0119">
        <w:rPr>
          <w:rFonts w:ascii="Verdana" w:hAnsi="Verdana"/>
          <w:sz w:val="24"/>
          <w:szCs w:val="24"/>
        </w:rPr>
        <w:t>yogis</w:t>
      </w:r>
      <w:proofErr w:type="gramEnd"/>
      <w:r w:rsidRPr="002D0119">
        <w:rPr>
          <w:rFonts w:ascii="Verdana" w:hAnsi="Verdana"/>
          <w:sz w:val="24"/>
          <w:szCs w:val="24"/>
        </w:rPr>
        <w:t xml:space="preserve"> who are not concerned with the Buddha-</w:t>
      </w:r>
      <w:proofErr w:type="spellStart"/>
      <w:r w:rsidRPr="002D0119">
        <w:rPr>
          <w:rFonts w:ascii="Verdana" w:hAnsi="Verdana"/>
          <w:sz w:val="24"/>
          <w:szCs w:val="24"/>
        </w:rPr>
        <w:t>Dhamma</w:t>
      </w:r>
      <w:proofErr w:type="spellEnd"/>
      <w:r w:rsidRPr="002D0119">
        <w:rPr>
          <w:rFonts w:ascii="Verdana" w:hAnsi="Verdana"/>
          <w:sz w:val="24"/>
          <w:szCs w:val="24"/>
        </w:rPr>
        <w:t xml:space="preserve"> and the </w:t>
      </w:r>
      <w:proofErr w:type="spellStart"/>
      <w:r w:rsidRPr="002D0119">
        <w:rPr>
          <w:rFonts w:ascii="Verdana" w:hAnsi="Verdana"/>
          <w:sz w:val="24"/>
          <w:szCs w:val="24"/>
        </w:rPr>
        <w:t>Sangha</w:t>
      </w:r>
      <w:proofErr w:type="spellEnd"/>
      <w:r w:rsidRPr="002D0119">
        <w:rPr>
          <w:rFonts w:ascii="Verdana" w:hAnsi="Verdana"/>
          <w:sz w:val="24"/>
          <w:szCs w:val="24"/>
        </w:rPr>
        <w:t xml:space="preserve"> at all, can inhibit doubt (</w:t>
      </w:r>
      <w:proofErr w:type="spellStart"/>
      <w:r w:rsidRPr="002D0119">
        <w:rPr>
          <w:rFonts w:ascii="Verdana" w:hAnsi="Verdana"/>
          <w:i/>
          <w:iCs/>
          <w:sz w:val="24"/>
          <w:szCs w:val="24"/>
        </w:rPr>
        <w:t>vicikiccha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nivarana</w:t>
      </w:r>
      <w:proofErr w:type="spellEnd"/>
      <w:r w:rsidRPr="002D0119">
        <w:rPr>
          <w:rFonts w:ascii="Verdana" w:hAnsi="Verdana"/>
          <w:sz w:val="24"/>
          <w:szCs w:val="24"/>
        </w:rPr>
        <w:t xml:space="preserve">) and gain the </w:t>
      </w:r>
      <w:proofErr w:type="spellStart"/>
      <w:r w:rsidRPr="002D0119">
        <w:rPr>
          <w:rFonts w:ascii="Verdana" w:hAnsi="Verdana"/>
          <w:sz w:val="24"/>
          <w:szCs w:val="24"/>
        </w:rPr>
        <w:t>jhanas</w:t>
      </w:r>
      <w:proofErr w:type="spellEnd"/>
      <w:r w:rsidRPr="002D0119">
        <w:rPr>
          <w:rFonts w:ascii="Verdana" w:hAnsi="Verdana"/>
          <w:sz w:val="24"/>
          <w:szCs w:val="24"/>
        </w:rPr>
        <w:t>.</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The yogi who attains the </w:t>
      </w:r>
      <w:proofErr w:type="spellStart"/>
      <w:r w:rsidRPr="002D0119">
        <w:rPr>
          <w:rFonts w:ascii="Verdana" w:hAnsi="Verdana"/>
          <w:sz w:val="24"/>
          <w:szCs w:val="24"/>
        </w:rPr>
        <w:t>jhanas</w:t>
      </w:r>
      <w:proofErr w:type="spellEnd"/>
      <w:r w:rsidRPr="002D0119">
        <w:rPr>
          <w:rFonts w:ascii="Verdana" w:hAnsi="Verdana"/>
          <w:sz w:val="24"/>
          <w:szCs w:val="24"/>
        </w:rPr>
        <w:t xml:space="preserve"> inhibits all five hindrances by the five </w:t>
      </w:r>
      <w:proofErr w:type="spellStart"/>
      <w:r w:rsidRPr="002D0119">
        <w:rPr>
          <w:rFonts w:ascii="Verdana" w:hAnsi="Verdana"/>
          <w:i/>
          <w:iCs/>
          <w:sz w:val="24"/>
          <w:szCs w:val="24"/>
        </w:rPr>
        <w:t>jhanangas</w:t>
      </w:r>
      <w:proofErr w:type="spellEnd"/>
      <w:r w:rsidRPr="002D0119">
        <w:rPr>
          <w:rFonts w:ascii="Verdana" w:hAnsi="Verdana"/>
          <w:sz w:val="24"/>
          <w:szCs w:val="24"/>
        </w:rPr>
        <w:t xml:space="preserve">, characteristics or factors of </w:t>
      </w:r>
      <w:proofErr w:type="spellStart"/>
      <w:r w:rsidRPr="002D0119">
        <w:rPr>
          <w:rFonts w:ascii="Verdana" w:hAnsi="Verdana"/>
          <w:sz w:val="24"/>
          <w:szCs w:val="24"/>
        </w:rPr>
        <w:t>jhanas</w:t>
      </w:r>
      <w:proofErr w:type="spellEnd"/>
      <w:r w:rsidRPr="002D0119">
        <w:rPr>
          <w:rFonts w:ascii="Verdana" w:hAnsi="Verdana"/>
          <w:sz w:val="24"/>
          <w:szCs w:val="24"/>
        </w:rPr>
        <w:t xml:space="preserve">; </w:t>
      </w:r>
      <w:proofErr w:type="spellStart"/>
      <w:r w:rsidRPr="002D0119">
        <w:rPr>
          <w:rFonts w:ascii="Verdana" w:hAnsi="Verdana"/>
          <w:sz w:val="24"/>
          <w:szCs w:val="24"/>
        </w:rPr>
        <w:t>kamacchanda</w:t>
      </w:r>
      <w:proofErr w:type="spellEnd"/>
      <w:r w:rsidRPr="002D0119">
        <w:rPr>
          <w:rFonts w:ascii="Verdana" w:hAnsi="Verdana"/>
          <w:sz w:val="24"/>
          <w:szCs w:val="24"/>
        </w:rPr>
        <w:t xml:space="preserve"> is inhibited by </w:t>
      </w:r>
      <w:proofErr w:type="spellStart"/>
      <w:r w:rsidRPr="002D0119">
        <w:rPr>
          <w:rFonts w:ascii="Verdana" w:hAnsi="Verdana"/>
          <w:i/>
          <w:iCs/>
          <w:sz w:val="24"/>
          <w:szCs w:val="24"/>
        </w:rPr>
        <w:t>ekaggata</w:t>
      </w:r>
      <w:proofErr w:type="spellEnd"/>
      <w:r w:rsidRPr="002D0119">
        <w:rPr>
          <w:rFonts w:ascii="Verdana" w:hAnsi="Verdana"/>
          <w:sz w:val="24"/>
          <w:szCs w:val="24"/>
        </w:rPr>
        <w:t xml:space="preserve"> (one-</w:t>
      </w:r>
      <w:proofErr w:type="spellStart"/>
      <w:r w:rsidRPr="002D0119">
        <w:rPr>
          <w:rFonts w:ascii="Verdana" w:hAnsi="Verdana"/>
          <w:sz w:val="24"/>
          <w:szCs w:val="24"/>
        </w:rPr>
        <w:t>pointedness</w:t>
      </w:r>
      <w:proofErr w:type="spellEnd"/>
      <w:r w:rsidRPr="002D0119">
        <w:rPr>
          <w:rFonts w:ascii="Verdana" w:hAnsi="Verdana"/>
          <w:sz w:val="24"/>
          <w:szCs w:val="24"/>
        </w:rPr>
        <w:t xml:space="preserve"> or unification of the mind); </w:t>
      </w:r>
      <w:proofErr w:type="spellStart"/>
      <w:r w:rsidRPr="002D0119">
        <w:rPr>
          <w:rFonts w:ascii="Verdana" w:hAnsi="Verdana"/>
          <w:sz w:val="24"/>
          <w:szCs w:val="24"/>
        </w:rPr>
        <w:t>vyapada</w:t>
      </w:r>
      <w:proofErr w:type="spellEnd"/>
      <w:r w:rsidRPr="002D0119">
        <w:rPr>
          <w:rFonts w:ascii="Verdana" w:hAnsi="Verdana"/>
          <w:sz w:val="24"/>
          <w:szCs w:val="24"/>
        </w:rPr>
        <w:t xml:space="preserve"> by </w:t>
      </w:r>
      <w:proofErr w:type="spellStart"/>
      <w:r w:rsidRPr="002D0119">
        <w:rPr>
          <w:rFonts w:ascii="Verdana" w:hAnsi="Verdana"/>
          <w:sz w:val="24"/>
          <w:szCs w:val="24"/>
        </w:rPr>
        <w:t>piti</w:t>
      </w:r>
      <w:proofErr w:type="spellEnd"/>
      <w:r w:rsidRPr="002D0119">
        <w:rPr>
          <w:rFonts w:ascii="Verdana" w:hAnsi="Verdana"/>
          <w:sz w:val="24"/>
          <w:szCs w:val="24"/>
        </w:rPr>
        <w:t xml:space="preserve"> (joy); </w:t>
      </w:r>
      <w:proofErr w:type="spellStart"/>
      <w:r w:rsidRPr="002D0119">
        <w:rPr>
          <w:rFonts w:ascii="Verdana" w:hAnsi="Verdana"/>
          <w:sz w:val="24"/>
          <w:szCs w:val="24"/>
        </w:rPr>
        <w:t>thinamiddha</w:t>
      </w:r>
      <w:proofErr w:type="spellEnd"/>
      <w:r w:rsidRPr="002D0119">
        <w:rPr>
          <w:rFonts w:ascii="Verdana" w:hAnsi="Verdana"/>
          <w:sz w:val="24"/>
          <w:szCs w:val="24"/>
        </w:rPr>
        <w:t xml:space="preserve"> by </w:t>
      </w:r>
      <w:proofErr w:type="spellStart"/>
      <w:r w:rsidRPr="002D0119">
        <w:rPr>
          <w:rFonts w:ascii="Verdana" w:hAnsi="Verdana"/>
          <w:i/>
          <w:iCs/>
          <w:sz w:val="24"/>
          <w:szCs w:val="24"/>
        </w:rPr>
        <w:t>vitakka</w:t>
      </w:r>
      <w:proofErr w:type="spellEnd"/>
      <w:r w:rsidRPr="002D0119">
        <w:rPr>
          <w:rFonts w:ascii="Verdana" w:hAnsi="Verdana"/>
          <w:sz w:val="24"/>
          <w:szCs w:val="24"/>
        </w:rPr>
        <w:t xml:space="preserve"> (applied thought); </w:t>
      </w:r>
      <w:proofErr w:type="spellStart"/>
      <w:r w:rsidRPr="002D0119">
        <w:rPr>
          <w:rFonts w:ascii="Verdana" w:hAnsi="Verdana"/>
          <w:sz w:val="24"/>
          <w:szCs w:val="24"/>
        </w:rPr>
        <w:t>uddhacca-kukkucca</w:t>
      </w:r>
      <w:proofErr w:type="spellEnd"/>
      <w:r w:rsidRPr="002D0119">
        <w:rPr>
          <w:rFonts w:ascii="Verdana" w:hAnsi="Verdana"/>
          <w:sz w:val="24"/>
          <w:szCs w:val="24"/>
        </w:rPr>
        <w:t xml:space="preserve"> by </w:t>
      </w:r>
      <w:proofErr w:type="spellStart"/>
      <w:r w:rsidRPr="002D0119">
        <w:rPr>
          <w:rFonts w:ascii="Verdana" w:hAnsi="Verdana"/>
          <w:i/>
          <w:iCs/>
          <w:sz w:val="24"/>
          <w:szCs w:val="24"/>
        </w:rPr>
        <w:t>sukha</w:t>
      </w:r>
      <w:proofErr w:type="spellEnd"/>
      <w:r w:rsidRPr="002D0119">
        <w:rPr>
          <w:rFonts w:ascii="Verdana" w:hAnsi="Verdana"/>
          <w:sz w:val="24"/>
          <w:szCs w:val="24"/>
        </w:rPr>
        <w:t xml:space="preserve"> (happiness) and </w:t>
      </w:r>
      <w:proofErr w:type="spellStart"/>
      <w:r w:rsidRPr="002D0119">
        <w:rPr>
          <w:rFonts w:ascii="Verdana" w:hAnsi="Verdana"/>
          <w:sz w:val="24"/>
          <w:szCs w:val="24"/>
        </w:rPr>
        <w:t>vicikiccha</w:t>
      </w:r>
      <w:proofErr w:type="spellEnd"/>
      <w:r w:rsidRPr="002D0119">
        <w:rPr>
          <w:rFonts w:ascii="Verdana" w:hAnsi="Verdana"/>
          <w:sz w:val="24"/>
          <w:szCs w:val="24"/>
        </w:rPr>
        <w:t xml:space="preserve"> by </w:t>
      </w:r>
      <w:proofErr w:type="spellStart"/>
      <w:r w:rsidRPr="002D0119">
        <w:rPr>
          <w:rFonts w:ascii="Verdana" w:hAnsi="Verdana"/>
          <w:i/>
          <w:iCs/>
          <w:sz w:val="24"/>
          <w:szCs w:val="24"/>
        </w:rPr>
        <w:t>vicara</w:t>
      </w:r>
      <w:proofErr w:type="spellEnd"/>
      <w:r w:rsidRPr="002D0119">
        <w:rPr>
          <w:rFonts w:ascii="Verdana" w:hAnsi="Verdana"/>
          <w:sz w:val="24"/>
          <w:szCs w:val="24"/>
        </w:rPr>
        <w:t xml:space="preserve"> (sustained thought). The attainment of </w:t>
      </w:r>
      <w:proofErr w:type="spellStart"/>
      <w:r w:rsidRPr="002D0119">
        <w:rPr>
          <w:rFonts w:ascii="Verdana" w:hAnsi="Verdana"/>
          <w:sz w:val="24"/>
          <w:szCs w:val="24"/>
        </w:rPr>
        <w:t>jhanas</w:t>
      </w:r>
      <w:proofErr w:type="spellEnd"/>
      <w:r w:rsidRPr="002D0119">
        <w:rPr>
          <w:rFonts w:ascii="Verdana" w:hAnsi="Verdana"/>
          <w:sz w:val="24"/>
          <w:szCs w:val="24"/>
        </w:rPr>
        <w:t xml:space="preserve">, however, is not the end aimed at. </w:t>
      </w:r>
      <w:proofErr w:type="spellStart"/>
      <w:r w:rsidRPr="002D0119">
        <w:rPr>
          <w:rFonts w:ascii="Verdana" w:hAnsi="Verdana"/>
          <w:sz w:val="24"/>
          <w:szCs w:val="24"/>
        </w:rPr>
        <w:t>Jhanas</w:t>
      </w:r>
      <w:proofErr w:type="spellEnd"/>
      <w:r w:rsidRPr="002D0119">
        <w:rPr>
          <w:rFonts w:ascii="Verdana" w:hAnsi="Verdana"/>
          <w:sz w:val="24"/>
          <w:szCs w:val="24"/>
        </w:rPr>
        <w:t xml:space="preserve"> should be made to lead to </w:t>
      </w:r>
      <w:proofErr w:type="spellStart"/>
      <w:r w:rsidRPr="002D0119">
        <w:rPr>
          <w:rFonts w:ascii="Verdana" w:hAnsi="Verdana"/>
          <w:sz w:val="24"/>
          <w:szCs w:val="24"/>
        </w:rPr>
        <w:t>vipassana</w:t>
      </w:r>
      <w:proofErr w:type="spellEnd"/>
      <w:r w:rsidRPr="002D0119">
        <w:rPr>
          <w:rFonts w:ascii="Verdana" w:hAnsi="Verdana"/>
          <w:sz w:val="24"/>
          <w:szCs w:val="24"/>
        </w:rPr>
        <w:t>, intuitional insight. It is through insight that the yogi eradicates the latent corruptions (</w:t>
      </w:r>
      <w:proofErr w:type="spellStart"/>
      <w:r w:rsidRPr="002D0119">
        <w:rPr>
          <w:rFonts w:ascii="Verdana" w:hAnsi="Verdana"/>
          <w:i/>
          <w:iCs/>
          <w:sz w:val="24"/>
          <w:szCs w:val="24"/>
        </w:rPr>
        <w:t>anusaya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kilesas</w:t>
      </w:r>
      <w:proofErr w:type="spellEnd"/>
      <w:r w:rsidRPr="002D0119">
        <w:rPr>
          <w:rFonts w:ascii="Verdana" w:hAnsi="Verdana"/>
          <w:sz w:val="24"/>
          <w:szCs w:val="24"/>
        </w:rPr>
        <w:t>) and attains perfect purity.</w:t>
      </w:r>
    </w:p>
    <w:p w:rsidR="003F5B02" w:rsidRDefault="002D0119" w:rsidP="0081065B">
      <w:pPr>
        <w:spacing w:after="120"/>
        <w:rPr>
          <w:rFonts w:ascii="Verdana" w:hAnsi="Verdana"/>
          <w:sz w:val="24"/>
          <w:szCs w:val="24"/>
        </w:rPr>
      </w:pPr>
      <w:r w:rsidRPr="002D0119">
        <w:rPr>
          <w:rFonts w:ascii="Verdana" w:hAnsi="Verdana"/>
          <w:sz w:val="24"/>
          <w:szCs w:val="24"/>
        </w:rPr>
        <w:t>So long as impurities or taints (</w:t>
      </w:r>
      <w:proofErr w:type="spellStart"/>
      <w:r w:rsidRPr="002D0119">
        <w:rPr>
          <w:rFonts w:ascii="Verdana" w:hAnsi="Verdana"/>
          <w:i/>
          <w:iCs/>
          <w:sz w:val="24"/>
          <w:szCs w:val="24"/>
        </w:rPr>
        <w:t>kilesas</w:t>
      </w:r>
      <w:proofErr w:type="spellEnd"/>
      <w:r w:rsidRPr="002D0119">
        <w:rPr>
          <w:rFonts w:ascii="Verdana" w:hAnsi="Verdana"/>
          <w:sz w:val="24"/>
          <w:szCs w:val="24"/>
        </w:rPr>
        <w:t xml:space="preserve">) exist in man's mind latent, so long will the arising of </w:t>
      </w:r>
      <w:r w:rsidRPr="002D0119">
        <w:rPr>
          <w:rFonts w:ascii="Verdana" w:hAnsi="Verdana"/>
          <w:i/>
          <w:iCs/>
          <w:sz w:val="24"/>
          <w:szCs w:val="24"/>
        </w:rPr>
        <w:t>papa</w:t>
      </w:r>
      <w:r w:rsidRPr="002D0119">
        <w:rPr>
          <w:rFonts w:ascii="Verdana" w:hAnsi="Verdana"/>
          <w:sz w:val="24"/>
          <w:szCs w:val="24"/>
        </w:rPr>
        <w:t xml:space="preserve"> (evil) in him continue. </w:t>
      </w:r>
      <w:proofErr w:type="gramStart"/>
      <w:r w:rsidRPr="002D0119">
        <w:rPr>
          <w:rFonts w:ascii="Verdana" w:hAnsi="Verdana"/>
          <w:sz w:val="24"/>
          <w:szCs w:val="24"/>
        </w:rPr>
        <w:t xml:space="preserve">The practitioner of </w:t>
      </w:r>
      <w:proofErr w:type="spellStart"/>
      <w:r w:rsidRPr="002D0119">
        <w:rPr>
          <w:rFonts w:ascii="Verdana" w:hAnsi="Verdana"/>
          <w:sz w:val="24"/>
          <w:szCs w:val="24"/>
        </w:rPr>
        <w:t>jhana</w:t>
      </w:r>
      <w:proofErr w:type="spellEnd"/>
      <w:r w:rsidRPr="002D0119">
        <w:rPr>
          <w:rFonts w:ascii="Verdana" w:hAnsi="Verdana"/>
          <w:sz w:val="24"/>
          <w:szCs w:val="24"/>
        </w:rPr>
        <w:t xml:space="preserve"> whose purpose is to attain </w:t>
      </w:r>
      <w:proofErr w:type="spellStart"/>
      <w:r w:rsidRPr="002D0119">
        <w:rPr>
          <w:rFonts w:ascii="Verdana" w:hAnsi="Verdana"/>
          <w:sz w:val="24"/>
          <w:szCs w:val="24"/>
        </w:rPr>
        <w:t>vipassana</w:t>
      </w:r>
      <w:proofErr w:type="spellEnd"/>
      <w:r w:rsidRPr="002D0119">
        <w:rPr>
          <w:rFonts w:ascii="Verdana" w:hAnsi="Verdana"/>
          <w:sz w:val="24"/>
          <w:szCs w:val="24"/>
        </w:rPr>
        <w:t>, commits no ill action because the hindrances are inhibited, but he has the impurities latent in his make-up and, therefore, he is not yet in a state of absolute security.</w:t>
      </w:r>
      <w:proofErr w:type="gramEnd"/>
      <w:r w:rsidRPr="002D0119">
        <w:rPr>
          <w:rFonts w:ascii="Verdana" w:hAnsi="Verdana"/>
          <w:sz w:val="24"/>
          <w:szCs w:val="24"/>
        </w:rPr>
        <w:t xml:space="preserve"> But the </w:t>
      </w:r>
      <w:proofErr w:type="spellStart"/>
      <w:r w:rsidRPr="002D0119">
        <w:rPr>
          <w:rFonts w:ascii="Verdana" w:hAnsi="Verdana"/>
          <w:sz w:val="24"/>
          <w:szCs w:val="24"/>
        </w:rPr>
        <w:t>Arahat</w:t>
      </w:r>
      <w:proofErr w:type="spellEnd"/>
      <w:r w:rsidRPr="002D0119">
        <w:rPr>
          <w:rFonts w:ascii="Verdana" w:hAnsi="Verdana"/>
          <w:sz w:val="24"/>
          <w:szCs w:val="24"/>
        </w:rPr>
        <w:t xml:space="preserve">, the perfect one, wipes out all the latent impurities with their rootlets and brings this repetitive wandering, </w:t>
      </w:r>
      <w:proofErr w:type="spellStart"/>
      <w:r w:rsidRPr="002D0119">
        <w:rPr>
          <w:rFonts w:ascii="Verdana" w:hAnsi="Verdana"/>
          <w:sz w:val="24"/>
          <w:szCs w:val="24"/>
        </w:rPr>
        <w:t>samsara</w:t>
      </w:r>
      <w:proofErr w:type="spellEnd"/>
      <w:r w:rsidRPr="002D0119">
        <w:rPr>
          <w:rFonts w:ascii="Verdana" w:hAnsi="Verdana"/>
          <w:sz w:val="24"/>
          <w:szCs w:val="24"/>
        </w:rPr>
        <w:t xml:space="preserve">, to a standstill. </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He is one whose </w:t>
      </w:r>
      <w:proofErr w:type="spellStart"/>
      <w:r w:rsidRPr="002D0119">
        <w:rPr>
          <w:rFonts w:ascii="Verdana" w:hAnsi="Verdana"/>
          <w:sz w:val="24"/>
          <w:szCs w:val="24"/>
        </w:rPr>
        <w:t>samsara</w:t>
      </w:r>
      <w:proofErr w:type="spellEnd"/>
      <w:r w:rsidRPr="002D0119">
        <w:rPr>
          <w:rFonts w:ascii="Verdana" w:hAnsi="Verdana"/>
          <w:sz w:val="24"/>
          <w:szCs w:val="24"/>
        </w:rPr>
        <w:t xml:space="preserve"> is indubitably ended; for by him the noble life has been perfected and the task done. For him there is no more rebirth</w:t>
      </w:r>
      <w:proofErr w:type="gramStart"/>
      <w:r w:rsidRPr="002D0119">
        <w:rPr>
          <w:rFonts w:ascii="Verdana" w:hAnsi="Verdana"/>
          <w:sz w:val="24"/>
          <w:szCs w:val="24"/>
        </w:rPr>
        <w:t>.</w:t>
      </w:r>
      <w:r w:rsidRPr="003F5B02">
        <w:rPr>
          <w:rFonts w:ascii="Verdana" w:hAnsi="Verdana"/>
          <w:sz w:val="24"/>
          <w:szCs w:val="24"/>
        </w:rPr>
        <w:t>[</w:t>
      </w:r>
      <w:proofErr w:type="gramEnd"/>
      <w:r w:rsidRPr="003F5B02">
        <w:rPr>
          <w:rFonts w:ascii="Verdana" w:hAnsi="Verdana"/>
          <w:sz w:val="24"/>
          <w:szCs w:val="24"/>
        </w:rPr>
        <w:t>20]</w:t>
      </w:r>
    </w:p>
    <w:p w:rsidR="0081065B" w:rsidRDefault="002D0119" w:rsidP="0081065B">
      <w:pPr>
        <w:spacing w:after="120"/>
        <w:rPr>
          <w:rFonts w:ascii="Verdana" w:hAnsi="Verdana"/>
          <w:sz w:val="24"/>
          <w:szCs w:val="24"/>
        </w:rPr>
      </w:pPr>
      <w:r w:rsidRPr="002D0119">
        <w:rPr>
          <w:rFonts w:ascii="Verdana" w:hAnsi="Verdana"/>
          <w:sz w:val="24"/>
          <w:szCs w:val="24"/>
        </w:rPr>
        <w:t xml:space="preserve">A sincere </w:t>
      </w:r>
      <w:proofErr w:type="gramStart"/>
      <w:r w:rsidRPr="002D0119">
        <w:rPr>
          <w:rFonts w:ascii="Verdana" w:hAnsi="Verdana"/>
          <w:sz w:val="24"/>
          <w:szCs w:val="24"/>
        </w:rPr>
        <w:t>student</w:t>
      </w:r>
      <w:proofErr w:type="gramEnd"/>
      <w:r w:rsidRPr="002D0119">
        <w:rPr>
          <w:rFonts w:ascii="Verdana" w:hAnsi="Verdana"/>
          <w:sz w:val="24"/>
          <w:szCs w:val="24"/>
        </w:rPr>
        <w:t xml:space="preserve"> who is bent on deep study, cuts himself off from sense attractions and, retiring to a congenial atmosphere, holds fast to his studies. Thus steering through all disturbing factors he attains success in his examinations. In the same way, seated in a cloister-cell or some other suitable place "far from the madding crowd's ignoble strife," the yogi, the </w:t>
      </w:r>
      <w:proofErr w:type="spellStart"/>
      <w:r w:rsidRPr="002D0119">
        <w:rPr>
          <w:rFonts w:ascii="Verdana" w:hAnsi="Verdana"/>
          <w:sz w:val="24"/>
          <w:szCs w:val="24"/>
        </w:rPr>
        <w:t>meditator</w:t>
      </w:r>
      <w:proofErr w:type="spellEnd"/>
      <w:r w:rsidRPr="002D0119">
        <w:rPr>
          <w:rFonts w:ascii="Verdana" w:hAnsi="Verdana"/>
          <w:sz w:val="24"/>
          <w:szCs w:val="24"/>
        </w:rPr>
        <w:t>, fixes his mind on a subject of meditation (</w:t>
      </w:r>
      <w:proofErr w:type="spellStart"/>
      <w:r w:rsidRPr="002D0119">
        <w:rPr>
          <w:rFonts w:ascii="Verdana" w:hAnsi="Verdana"/>
          <w:i/>
          <w:iCs/>
          <w:sz w:val="24"/>
          <w:szCs w:val="24"/>
        </w:rPr>
        <w:t>kammatthana</w:t>
      </w:r>
      <w:proofErr w:type="spellEnd"/>
      <w:r w:rsidRPr="002D0119">
        <w:rPr>
          <w:rFonts w:ascii="Verdana" w:hAnsi="Verdana"/>
          <w:sz w:val="24"/>
          <w:szCs w:val="24"/>
        </w:rPr>
        <w:t xml:space="preserve">) and by struggle and unceasing effort inhibits the five hindrances, and washing out the impurities of his mind-flux, gradually reaches the first, the second, the third and the fourth </w:t>
      </w:r>
      <w:proofErr w:type="spellStart"/>
      <w:r w:rsidRPr="002D0119">
        <w:rPr>
          <w:rFonts w:ascii="Verdana" w:hAnsi="Verdana"/>
          <w:sz w:val="24"/>
          <w:szCs w:val="24"/>
        </w:rPr>
        <w:t>jhana</w:t>
      </w:r>
      <w:proofErr w:type="spellEnd"/>
      <w:r w:rsidRPr="002D0119">
        <w:rPr>
          <w:rFonts w:ascii="Verdana" w:hAnsi="Verdana"/>
          <w:sz w:val="24"/>
          <w:szCs w:val="24"/>
        </w:rPr>
        <w:t xml:space="preserve">. </w:t>
      </w:r>
    </w:p>
    <w:p w:rsidR="002D0119" w:rsidRPr="002D0119" w:rsidRDefault="002D0119" w:rsidP="0081065B">
      <w:pPr>
        <w:spacing w:after="120"/>
        <w:rPr>
          <w:rFonts w:ascii="Verdana" w:hAnsi="Verdana"/>
          <w:sz w:val="24"/>
          <w:szCs w:val="24"/>
        </w:rPr>
      </w:pPr>
      <w:r w:rsidRPr="002D0119">
        <w:rPr>
          <w:rFonts w:ascii="Verdana" w:hAnsi="Verdana"/>
          <w:sz w:val="24"/>
          <w:szCs w:val="24"/>
        </w:rPr>
        <w:t xml:space="preserve">Then by the power of </w:t>
      </w:r>
      <w:proofErr w:type="spellStart"/>
      <w:r w:rsidRPr="002D0119">
        <w:rPr>
          <w:rFonts w:ascii="Verdana" w:hAnsi="Verdana"/>
          <w:sz w:val="24"/>
          <w:szCs w:val="24"/>
        </w:rPr>
        <w:t>samadhi</w:t>
      </w:r>
      <w:proofErr w:type="spellEnd"/>
      <w:r w:rsidRPr="002D0119">
        <w:rPr>
          <w:rFonts w:ascii="Verdana" w:hAnsi="Verdana"/>
          <w:sz w:val="24"/>
          <w:szCs w:val="24"/>
        </w:rPr>
        <w:t xml:space="preserve">, concentrative thought, thus won, he turns his mind to the understanding of reality in the highest sense. It is at this stage that the yogi cultivates </w:t>
      </w:r>
      <w:proofErr w:type="spellStart"/>
      <w:r w:rsidRPr="002D0119">
        <w:rPr>
          <w:rFonts w:ascii="Verdana" w:hAnsi="Verdana"/>
          <w:sz w:val="24"/>
          <w:szCs w:val="24"/>
        </w:rPr>
        <w:t>vipassana</w:t>
      </w:r>
      <w:proofErr w:type="spellEnd"/>
      <w:r w:rsidRPr="002D0119">
        <w:rPr>
          <w:rFonts w:ascii="Verdana" w:hAnsi="Verdana"/>
          <w:sz w:val="24"/>
          <w:szCs w:val="24"/>
        </w:rPr>
        <w:t xml:space="preserve">, intuitional insight. It is through </w:t>
      </w:r>
      <w:proofErr w:type="spellStart"/>
      <w:r w:rsidRPr="002D0119">
        <w:rPr>
          <w:rFonts w:ascii="Verdana" w:hAnsi="Verdana"/>
          <w:sz w:val="24"/>
          <w:szCs w:val="24"/>
        </w:rPr>
        <w:t>vipassana</w:t>
      </w:r>
      <w:proofErr w:type="spellEnd"/>
      <w:r w:rsidRPr="002D0119">
        <w:rPr>
          <w:rFonts w:ascii="Verdana" w:hAnsi="Verdana"/>
          <w:sz w:val="24"/>
          <w:szCs w:val="24"/>
        </w:rPr>
        <w:t xml:space="preserve"> that one understands the real nature of all component and conditioned things. </w:t>
      </w:r>
      <w:proofErr w:type="spellStart"/>
      <w:r w:rsidRPr="002D0119">
        <w:rPr>
          <w:rFonts w:ascii="Verdana" w:hAnsi="Verdana"/>
          <w:sz w:val="24"/>
          <w:szCs w:val="24"/>
        </w:rPr>
        <w:t>Vipassana</w:t>
      </w:r>
      <w:proofErr w:type="spellEnd"/>
      <w:r w:rsidRPr="002D0119">
        <w:rPr>
          <w:rFonts w:ascii="Verdana" w:hAnsi="Verdana"/>
          <w:sz w:val="24"/>
          <w:szCs w:val="24"/>
        </w:rPr>
        <w:t xml:space="preserve"> aids one to see things as they truly are. One sees truth face to face and comprehends that all tones are just variations struck on the one chord that runs through all life — the chord which is made up of </w:t>
      </w:r>
      <w:proofErr w:type="spellStart"/>
      <w:r w:rsidRPr="002D0119">
        <w:rPr>
          <w:rFonts w:ascii="Verdana" w:hAnsi="Verdana"/>
          <w:sz w:val="24"/>
          <w:szCs w:val="24"/>
        </w:rPr>
        <w:t>anicca</w:t>
      </w:r>
      <w:proofErr w:type="spellEnd"/>
      <w:r w:rsidRPr="002D0119">
        <w:rPr>
          <w:rFonts w:ascii="Verdana" w:hAnsi="Verdana"/>
          <w:sz w:val="24"/>
          <w:szCs w:val="24"/>
        </w:rPr>
        <w:t xml:space="preserve">, </w:t>
      </w:r>
      <w:proofErr w:type="spellStart"/>
      <w:r w:rsidRPr="002D0119">
        <w:rPr>
          <w:rFonts w:ascii="Verdana" w:hAnsi="Verdana"/>
          <w:sz w:val="24"/>
          <w:szCs w:val="24"/>
        </w:rPr>
        <w:t>dukkha</w:t>
      </w:r>
      <w:proofErr w:type="spellEnd"/>
      <w:r w:rsidRPr="002D0119">
        <w:rPr>
          <w:rFonts w:ascii="Verdana" w:hAnsi="Verdana"/>
          <w:sz w:val="24"/>
          <w:szCs w:val="24"/>
        </w:rPr>
        <w:t xml:space="preserve"> and </w:t>
      </w:r>
      <w:proofErr w:type="spellStart"/>
      <w:r w:rsidRPr="002D0119">
        <w:rPr>
          <w:rFonts w:ascii="Verdana" w:hAnsi="Verdana"/>
          <w:sz w:val="24"/>
          <w:szCs w:val="24"/>
        </w:rPr>
        <w:t>anatta</w:t>
      </w:r>
      <w:proofErr w:type="spellEnd"/>
      <w:r w:rsidRPr="002D0119">
        <w:rPr>
          <w:rFonts w:ascii="Verdana" w:hAnsi="Verdana"/>
          <w:sz w:val="24"/>
          <w:szCs w:val="24"/>
        </w:rPr>
        <w:t>: impermanence, sorrow, and soullessness.</w:t>
      </w:r>
    </w:p>
    <w:p w:rsidR="002D0119" w:rsidRPr="002D0119" w:rsidRDefault="002D0119" w:rsidP="002D0119">
      <w:pPr>
        <w:rPr>
          <w:rFonts w:ascii="Verdana" w:hAnsi="Verdana"/>
          <w:sz w:val="24"/>
          <w:szCs w:val="24"/>
        </w:rPr>
      </w:pPr>
      <w:r w:rsidRPr="002D0119">
        <w:rPr>
          <w:rFonts w:ascii="Verdana" w:hAnsi="Verdana"/>
          <w:sz w:val="24"/>
          <w:szCs w:val="24"/>
        </w:rPr>
        <w:t xml:space="preserve">The yogi gains insight into the true nature of the world he has clung to for so long. He breaks through the egg shell of ignorance to the </w:t>
      </w:r>
      <w:proofErr w:type="spellStart"/>
      <w:r w:rsidRPr="002D0119">
        <w:rPr>
          <w:rFonts w:ascii="Verdana" w:hAnsi="Verdana"/>
          <w:sz w:val="24"/>
          <w:szCs w:val="24"/>
        </w:rPr>
        <w:t>Hypercosmic</w:t>
      </w:r>
      <w:proofErr w:type="spellEnd"/>
      <w:r w:rsidRPr="002D0119">
        <w:rPr>
          <w:rFonts w:ascii="Verdana" w:hAnsi="Verdana"/>
          <w:sz w:val="24"/>
          <w:szCs w:val="24"/>
        </w:rPr>
        <w:t xml:space="preserve">. With that final catharsis he reaches the state where dawns for him the Light of </w:t>
      </w:r>
      <w:proofErr w:type="spellStart"/>
      <w:r w:rsidRPr="002D0119">
        <w:rPr>
          <w:rFonts w:ascii="Verdana" w:hAnsi="Verdana"/>
          <w:sz w:val="24"/>
          <w:szCs w:val="24"/>
        </w:rPr>
        <w:t>Nibbana</w:t>
      </w:r>
      <w:proofErr w:type="spellEnd"/>
      <w:r w:rsidRPr="002D0119">
        <w:rPr>
          <w:rFonts w:ascii="Verdana" w:hAnsi="Verdana"/>
          <w:sz w:val="24"/>
          <w:szCs w:val="24"/>
        </w:rPr>
        <w:t>, the Calm beyond words, the unshakable deliverance of the mind (</w:t>
      </w:r>
      <w:proofErr w:type="spellStart"/>
      <w:r w:rsidRPr="002D0119">
        <w:rPr>
          <w:rFonts w:ascii="Verdana" w:hAnsi="Verdana"/>
          <w:i/>
          <w:iCs/>
          <w:sz w:val="24"/>
          <w:szCs w:val="24"/>
        </w:rPr>
        <w:t>akuppa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cetovimutti</w:t>
      </w:r>
      <w:proofErr w:type="spellEnd"/>
      <w:r w:rsidRPr="002D0119">
        <w:rPr>
          <w:rFonts w:ascii="Verdana" w:hAnsi="Verdana"/>
          <w:sz w:val="24"/>
          <w:szCs w:val="24"/>
        </w:rPr>
        <w:t>),</w:t>
      </w:r>
      <w:r w:rsidRPr="003F5B02">
        <w:rPr>
          <w:rFonts w:ascii="Verdana" w:hAnsi="Verdana"/>
          <w:sz w:val="24"/>
          <w:szCs w:val="24"/>
        </w:rPr>
        <w:t>[21]</w:t>
      </w:r>
      <w:r w:rsidRPr="002D0119">
        <w:rPr>
          <w:rFonts w:ascii="Verdana" w:hAnsi="Verdana"/>
          <w:sz w:val="24"/>
          <w:szCs w:val="24"/>
        </w:rPr>
        <w:t xml:space="preserve"> and the world holds nothing more for him.</w:t>
      </w:r>
    </w:p>
    <w:p w:rsidR="002D0119" w:rsidRPr="002D0119" w:rsidRDefault="002D0119" w:rsidP="002D0119">
      <w:pPr>
        <w:rPr>
          <w:rFonts w:ascii="Verdana" w:hAnsi="Verdana"/>
          <w:sz w:val="24"/>
          <w:szCs w:val="24"/>
        </w:rPr>
      </w:pPr>
      <w:r w:rsidRPr="002D0119">
        <w:rPr>
          <w:rFonts w:ascii="Verdana" w:hAnsi="Verdana"/>
          <w:sz w:val="24"/>
          <w:szCs w:val="24"/>
        </w:rPr>
        <w:t xml:space="preserve">Says the </w:t>
      </w:r>
      <w:proofErr w:type="spellStart"/>
      <w:r w:rsidRPr="002D0119">
        <w:rPr>
          <w:rFonts w:ascii="Verdana" w:hAnsi="Verdana"/>
          <w:sz w:val="24"/>
          <w:szCs w:val="24"/>
        </w:rPr>
        <w:t>Dhammapada</w:t>
      </w:r>
      <w:proofErr w:type="spellEnd"/>
      <w:r w:rsidRPr="002D0119">
        <w:rPr>
          <w:rFonts w:ascii="Verdana" w:hAnsi="Verdana"/>
          <w:sz w:val="24"/>
          <w:szCs w:val="24"/>
        </w:rPr>
        <w:t xml:space="preserve"> (</w:t>
      </w:r>
      <w:r w:rsidRPr="003F5B02">
        <w:rPr>
          <w:rFonts w:ascii="Verdana" w:hAnsi="Verdana"/>
          <w:sz w:val="24"/>
          <w:szCs w:val="24"/>
        </w:rPr>
        <w:t>373</w:t>
      </w:r>
      <w:r w:rsidRPr="002D0119">
        <w:rPr>
          <w:rFonts w:ascii="Verdana" w:hAnsi="Verdana"/>
          <w:sz w:val="24"/>
          <w:szCs w:val="24"/>
        </w:rPr>
        <w:t xml:space="preserve">), "To the </w:t>
      </w:r>
      <w:proofErr w:type="spellStart"/>
      <w:r w:rsidRPr="002D0119">
        <w:rPr>
          <w:rFonts w:ascii="Verdana" w:hAnsi="Verdana"/>
          <w:sz w:val="24"/>
          <w:szCs w:val="24"/>
        </w:rPr>
        <w:t>bhikkhu</w:t>
      </w:r>
      <w:proofErr w:type="spellEnd"/>
      <w:r w:rsidRPr="002D0119">
        <w:rPr>
          <w:rFonts w:ascii="Verdana" w:hAnsi="Verdana"/>
          <w:sz w:val="24"/>
          <w:szCs w:val="24"/>
        </w:rPr>
        <w:t xml:space="preserve"> who has retired to a secluded spot, whose mind is calmed, and who clearly discerns the </w:t>
      </w:r>
      <w:proofErr w:type="spellStart"/>
      <w:r w:rsidRPr="002D0119">
        <w:rPr>
          <w:rFonts w:ascii="Verdana" w:hAnsi="Verdana"/>
          <w:sz w:val="24"/>
          <w:szCs w:val="24"/>
        </w:rPr>
        <w:t>dhamma</w:t>
      </w:r>
      <w:proofErr w:type="spellEnd"/>
      <w:r w:rsidRPr="002D0119">
        <w:rPr>
          <w:rFonts w:ascii="Verdana" w:hAnsi="Verdana"/>
          <w:sz w:val="24"/>
          <w:szCs w:val="24"/>
        </w:rPr>
        <w:t>, there comes unalloyed joy and happiness transcending that of humans."</w:t>
      </w:r>
    </w:p>
    <w:p w:rsidR="002D0119" w:rsidRPr="002D0119" w:rsidRDefault="002D0119" w:rsidP="002D0119">
      <w:pPr>
        <w:rPr>
          <w:rFonts w:ascii="Verdana" w:hAnsi="Verdana"/>
          <w:b/>
          <w:bCs/>
          <w:sz w:val="24"/>
          <w:szCs w:val="24"/>
        </w:rPr>
      </w:pPr>
      <w:r w:rsidRPr="002D0119">
        <w:rPr>
          <w:rFonts w:ascii="Verdana" w:hAnsi="Verdana"/>
          <w:b/>
          <w:bCs/>
          <w:sz w:val="24"/>
          <w:szCs w:val="24"/>
        </w:rPr>
        <w:t>VII</w:t>
      </w:r>
    </w:p>
    <w:p w:rsidR="002D0119" w:rsidRPr="002D0119" w:rsidRDefault="002D0119" w:rsidP="002D0119">
      <w:pPr>
        <w:rPr>
          <w:rFonts w:ascii="Verdana" w:hAnsi="Verdana"/>
          <w:sz w:val="24"/>
          <w:szCs w:val="24"/>
        </w:rPr>
      </w:pPr>
      <w:r w:rsidRPr="002D0119">
        <w:rPr>
          <w:rFonts w:ascii="Verdana" w:hAnsi="Verdana"/>
          <w:sz w:val="24"/>
          <w:szCs w:val="24"/>
        </w:rPr>
        <w:t xml:space="preserve">The seventh and the last factor of enlightenment is </w:t>
      </w:r>
      <w:proofErr w:type="spellStart"/>
      <w:r w:rsidRPr="002D0119">
        <w:rPr>
          <w:rFonts w:ascii="Verdana" w:hAnsi="Verdana"/>
          <w:i/>
          <w:iCs/>
          <w:sz w:val="24"/>
          <w:szCs w:val="24"/>
        </w:rPr>
        <w:t>upekkha</w:t>
      </w:r>
      <w:proofErr w:type="spellEnd"/>
      <w:r w:rsidRPr="002D0119">
        <w:rPr>
          <w:rFonts w:ascii="Verdana" w:hAnsi="Verdana"/>
          <w:sz w:val="24"/>
          <w:szCs w:val="24"/>
        </w:rPr>
        <w:t xml:space="preserve">, equanimity. In the </w:t>
      </w:r>
      <w:proofErr w:type="spellStart"/>
      <w:r w:rsidRPr="002D0119">
        <w:rPr>
          <w:rFonts w:ascii="Verdana" w:hAnsi="Verdana"/>
          <w:sz w:val="24"/>
          <w:szCs w:val="24"/>
        </w:rPr>
        <w:t>Abhidhamma</w:t>
      </w:r>
      <w:proofErr w:type="spellEnd"/>
      <w:r w:rsidRPr="002D0119">
        <w:rPr>
          <w:rFonts w:ascii="Verdana" w:hAnsi="Verdana"/>
          <w:sz w:val="24"/>
          <w:szCs w:val="24"/>
        </w:rPr>
        <w:t xml:space="preserve">, </w:t>
      </w:r>
      <w:proofErr w:type="spellStart"/>
      <w:r w:rsidRPr="002D0119">
        <w:rPr>
          <w:rFonts w:ascii="Verdana" w:hAnsi="Verdana"/>
          <w:sz w:val="24"/>
          <w:szCs w:val="24"/>
        </w:rPr>
        <w:t>upekkha</w:t>
      </w:r>
      <w:proofErr w:type="spellEnd"/>
      <w:r w:rsidRPr="002D0119">
        <w:rPr>
          <w:rFonts w:ascii="Verdana" w:hAnsi="Verdana"/>
          <w:sz w:val="24"/>
          <w:szCs w:val="24"/>
        </w:rPr>
        <w:t xml:space="preserve"> is indicated by the term </w:t>
      </w:r>
      <w:proofErr w:type="spellStart"/>
      <w:r w:rsidRPr="002D0119">
        <w:rPr>
          <w:rFonts w:ascii="Verdana" w:hAnsi="Verdana"/>
          <w:i/>
          <w:iCs/>
          <w:sz w:val="24"/>
          <w:szCs w:val="24"/>
        </w:rPr>
        <w:t>tatramajjhattata</w:t>
      </w:r>
      <w:proofErr w:type="spellEnd"/>
      <w:r w:rsidRPr="002D0119">
        <w:rPr>
          <w:rFonts w:ascii="Verdana" w:hAnsi="Verdana"/>
          <w:sz w:val="24"/>
          <w:szCs w:val="24"/>
        </w:rPr>
        <w:t>, neutrality. It is mental equipoise and not hedonic indifference. Equanimity is the result of a calm concentrative mind. It is hard, indeed, to be undisturbed when touched by the vicissitudes of life, but the man who cultivates this difficult quality of equanimity is not upset.</w:t>
      </w:r>
    </w:p>
    <w:p w:rsidR="002D0119" w:rsidRPr="002D0119" w:rsidRDefault="002D0119" w:rsidP="002D0119">
      <w:pPr>
        <w:rPr>
          <w:rFonts w:ascii="Verdana" w:hAnsi="Verdana"/>
          <w:sz w:val="24"/>
          <w:szCs w:val="24"/>
        </w:rPr>
      </w:pPr>
      <w:r w:rsidRPr="002D0119">
        <w:rPr>
          <w:rFonts w:ascii="Verdana" w:hAnsi="Verdana"/>
          <w:sz w:val="24"/>
          <w:szCs w:val="24"/>
        </w:rPr>
        <w:t>Amidst the welter of experience (</w:t>
      </w:r>
      <w:proofErr w:type="spellStart"/>
      <w:r w:rsidRPr="002D0119">
        <w:rPr>
          <w:rFonts w:ascii="Verdana" w:hAnsi="Verdana"/>
          <w:i/>
          <w:iCs/>
          <w:sz w:val="24"/>
          <w:szCs w:val="24"/>
        </w:rPr>
        <w:t>attha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loka</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dhamma</w:t>
      </w:r>
      <w:proofErr w:type="spellEnd"/>
      <w:r w:rsidRPr="002D0119">
        <w:rPr>
          <w:rFonts w:ascii="Verdana" w:hAnsi="Verdana"/>
          <w:sz w:val="24"/>
          <w:szCs w:val="24"/>
        </w:rPr>
        <w:t xml:space="preserve">) — gain and loss, good-repute and ill-repute, praise and censure, pain and happiness — he never wavers. He is firm as a solid rock. Of course, this is the attitude of the </w:t>
      </w:r>
      <w:proofErr w:type="spellStart"/>
      <w:r w:rsidRPr="002D0119">
        <w:rPr>
          <w:rFonts w:ascii="Verdana" w:hAnsi="Verdana"/>
          <w:sz w:val="24"/>
          <w:szCs w:val="24"/>
        </w:rPr>
        <w:t>Arahat</w:t>
      </w:r>
      <w:proofErr w:type="spellEnd"/>
      <w:r w:rsidRPr="002D0119">
        <w:rPr>
          <w:rFonts w:ascii="Verdana" w:hAnsi="Verdana"/>
          <w:sz w:val="24"/>
          <w:szCs w:val="24"/>
        </w:rPr>
        <w:t>, the perfect one. Of him it is said: "Truly the good give up longing for everything. The good prattle not with thoughts of craving. Touched by happiness or by pain, the wise show neither elation nor depression."</w:t>
      </w:r>
      <w:r w:rsidRPr="00B505EB">
        <w:rPr>
          <w:rFonts w:ascii="Verdana" w:hAnsi="Verdana"/>
          <w:sz w:val="24"/>
          <w:szCs w:val="24"/>
        </w:rPr>
        <w:t>[22]</w:t>
      </w:r>
    </w:p>
    <w:p w:rsidR="0081065B" w:rsidRDefault="002D0119" w:rsidP="002D0119">
      <w:pPr>
        <w:rPr>
          <w:rFonts w:ascii="Verdana" w:hAnsi="Verdana"/>
          <w:sz w:val="24"/>
          <w:szCs w:val="24"/>
        </w:rPr>
      </w:pPr>
      <w:r w:rsidRPr="002D0119">
        <w:rPr>
          <w:rFonts w:ascii="Verdana" w:hAnsi="Verdana"/>
          <w:sz w:val="24"/>
          <w:szCs w:val="24"/>
        </w:rPr>
        <w:t xml:space="preserve">Refraining from intoxicants and becoming heedful, establishing themselves in patience and purity, the wise train their minds; it is through such training that a quiet mind is achieved. Can we also achieve it? Lord </w:t>
      </w:r>
      <w:proofErr w:type="spellStart"/>
      <w:r w:rsidRPr="002D0119">
        <w:rPr>
          <w:rFonts w:ascii="Verdana" w:hAnsi="Verdana"/>
          <w:sz w:val="24"/>
          <w:szCs w:val="24"/>
        </w:rPr>
        <w:t>Horder</w:t>
      </w:r>
      <w:proofErr w:type="spellEnd"/>
      <w:r w:rsidRPr="002D0119">
        <w:rPr>
          <w:rFonts w:ascii="Verdana" w:hAnsi="Verdana"/>
          <w:sz w:val="24"/>
          <w:szCs w:val="24"/>
        </w:rPr>
        <w:t xml:space="preserve"> answers the question thus: "'Yes.' </w:t>
      </w:r>
      <w:proofErr w:type="gramStart"/>
      <w:r w:rsidRPr="002D0119">
        <w:rPr>
          <w:rFonts w:ascii="Verdana" w:hAnsi="Verdana"/>
          <w:sz w:val="24"/>
          <w:szCs w:val="24"/>
        </w:rPr>
        <w:t>But how?</w:t>
      </w:r>
      <w:proofErr w:type="gramEnd"/>
      <w:r w:rsidRPr="002D0119">
        <w:rPr>
          <w:rFonts w:ascii="Verdana" w:hAnsi="Verdana"/>
          <w:sz w:val="24"/>
          <w:szCs w:val="24"/>
        </w:rPr>
        <w:t xml:space="preserve"> Well, not by doing 'some great thing.' 'Why were the saints saints?' someone asked. </w:t>
      </w:r>
    </w:p>
    <w:p w:rsidR="002D0119" w:rsidRPr="002D0119" w:rsidRDefault="002D0119" w:rsidP="002D0119">
      <w:pPr>
        <w:rPr>
          <w:rFonts w:ascii="Verdana" w:hAnsi="Verdana"/>
          <w:sz w:val="24"/>
          <w:szCs w:val="24"/>
        </w:rPr>
      </w:pPr>
      <w:r w:rsidRPr="002D0119">
        <w:rPr>
          <w:rFonts w:ascii="Verdana" w:hAnsi="Verdana"/>
          <w:sz w:val="24"/>
          <w:szCs w:val="24"/>
        </w:rPr>
        <w:t xml:space="preserve">And the answer came: 'Because they were cheerful when it was difficult to be cheerful and patient when it was difficult to be patient. They pushed on when they wanted to stand still, and kept silent when they wanted to talk.' That was all. </w:t>
      </w:r>
      <w:proofErr w:type="gramStart"/>
      <w:r w:rsidRPr="002D0119">
        <w:rPr>
          <w:rFonts w:ascii="Verdana" w:hAnsi="Verdana"/>
          <w:sz w:val="24"/>
          <w:szCs w:val="24"/>
        </w:rPr>
        <w:t>So simple, but so difficult.</w:t>
      </w:r>
      <w:proofErr w:type="gramEnd"/>
      <w:r w:rsidRPr="002D0119">
        <w:rPr>
          <w:rFonts w:ascii="Verdana" w:hAnsi="Verdana"/>
          <w:sz w:val="24"/>
          <w:szCs w:val="24"/>
        </w:rPr>
        <w:t xml:space="preserve"> A matter of mental hygiene..."</w:t>
      </w:r>
    </w:p>
    <w:p w:rsidR="002D0119" w:rsidRPr="002D0119" w:rsidRDefault="002D0119" w:rsidP="002D0119">
      <w:pPr>
        <w:rPr>
          <w:rFonts w:ascii="Verdana" w:hAnsi="Verdana"/>
          <w:sz w:val="24"/>
          <w:szCs w:val="24"/>
        </w:rPr>
      </w:pPr>
      <w:r w:rsidRPr="002D0119">
        <w:rPr>
          <w:rFonts w:ascii="Verdana" w:hAnsi="Verdana"/>
          <w:sz w:val="24"/>
          <w:szCs w:val="24"/>
        </w:rPr>
        <w:t>The poet says:</w:t>
      </w:r>
    </w:p>
    <w:p w:rsidR="002D0119" w:rsidRPr="002D0119" w:rsidRDefault="002D0119" w:rsidP="002D0119">
      <w:pPr>
        <w:rPr>
          <w:rFonts w:ascii="Verdana" w:hAnsi="Verdana"/>
          <w:sz w:val="24"/>
          <w:szCs w:val="24"/>
        </w:rPr>
      </w:pPr>
      <w:r w:rsidRPr="002D0119">
        <w:rPr>
          <w:rFonts w:ascii="Verdana" w:hAnsi="Verdana"/>
          <w:sz w:val="24"/>
          <w:szCs w:val="24"/>
        </w:rPr>
        <w:t>It is easy enough to be pleasant,</w:t>
      </w:r>
    </w:p>
    <w:p w:rsidR="002D0119" w:rsidRPr="002D0119" w:rsidRDefault="002D0119" w:rsidP="002D0119">
      <w:pPr>
        <w:rPr>
          <w:rFonts w:ascii="Verdana" w:hAnsi="Verdana"/>
          <w:sz w:val="24"/>
          <w:szCs w:val="24"/>
        </w:rPr>
      </w:pPr>
      <w:r w:rsidRPr="002D0119">
        <w:rPr>
          <w:rFonts w:ascii="Verdana" w:hAnsi="Verdana"/>
          <w:sz w:val="24"/>
          <w:szCs w:val="24"/>
        </w:rPr>
        <w:t>When life flows along like a song,</w:t>
      </w:r>
    </w:p>
    <w:p w:rsidR="002D0119" w:rsidRPr="002D0119" w:rsidRDefault="002D0119" w:rsidP="002D0119">
      <w:pPr>
        <w:rPr>
          <w:rFonts w:ascii="Verdana" w:hAnsi="Verdana"/>
          <w:sz w:val="24"/>
          <w:szCs w:val="24"/>
        </w:rPr>
      </w:pPr>
      <w:r w:rsidRPr="002D0119">
        <w:rPr>
          <w:rFonts w:ascii="Verdana" w:hAnsi="Verdana"/>
          <w:sz w:val="24"/>
          <w:szCs w:val="24"/>
        </w:rPr>
        <w:t>But the man worthwhile</w:t>
      </w:r>
    </w:p>
    <w:p w:rsidR="002D0119" w:rsidRPr="002D0119" w:rsidRDefault="002D0119" w:rsidP="002D0119">
      <w:pPr>
        <w:rPr>
          <w:rFonts w:ascii="Verdana" w:hAnsi="Verdana"/>
          <w:sz w:val="24"/>
          <w:szCs w:val="24"/>
        </w:rPr>
      </w:pPr>
      <w:r w:rsidRPr="002D0119">
        <w:rPr>
          <w:rFonts w:ascii="Verdana" w:hAnsi="Verdana"/>
          <w:sz w:val="24"/>
          <w:szCs w:val="24"/>
        </w:rPr>
        <w:t xml:space="preserve">Is the man who can </w:t>
      </w:r>
      <w:proofErr w:type="gramStart"/>
      <w:r w:rsidRPr="002D0119">
        <w:rPr>
          <w:rFonts w:ascii="Verdana" w:hAnsi="Verdana"/>
          <w:sz w:val="24"/>
          <w:szCs w:val="24"/>
        </w:rPr>
        <w:t>smile</w:t>
      </w:r>
      <w:proofErr w:type="gramEnd"/>
    </w:p>
    <w:p w:rsidR="002D0119" w:rsidRPr="002D0119" w:rsidRDefault="002D0119" w:rsidP="002D0119">
      <w:pPr>
        <w:rPr>
          <w:rFonts w:ascii="Verdana" w:hAnsi="Verdana"/>
          <w:sz w:val="24"/>
          <w:szCs w:val="24"/>
        </w:rPr>
      </w:pPr>
      <w:proofErr w:type="gramStart"/>
      <w:r w:rsidRPr="002D0119">
        <w:rPr>
          <w:rFonts w:ascii="Verdana" w:hAnsi="Verdana"/>
          <w:sz w:val="24"/>
          <w:szCs w:val="24"/>
        </w:rPr>
        <w:t>When everything goes dead wrong.</w:t>
      </w:r>
      <w:proofErr w:type="gramEnd"/>
    </w:p>
    <w:p w:rsidR="002D0119" w:rsidRPr="002D0119" w:rsidRDefault="002D0119" w:rsidP="002D0119">
      <w:pPr>
        <w:rPr>
          <w:rFonts w:ascii="Verdana" w:hAnsi="Verdana"/>
          <w:sz w:val="24"/>
          <w:szCs w:val="24"/>
        </w:rPr>
      </w:pPr>
      <w:r w:rsidRPr="002D0119">
        <w:rPr>
          <w:rFonts w:ascii="Verdana" w:hAnsi="Verdana"/>
          <w:sz w:val="24"/>
          <w:szCs w:val="24"/>
        </w:rPr>
        <w:t>Mention is made in our books of four wrong paths (</w:t>
      </w:r>
      <w:proofErr w:type="spellStart"/>
      <w:r w:rsidRPr="002D0119">
        <w:rPr>
          <w:rFonts w:ascii="Verdana" w:hAnsi="Verdana"/>
          <w:i/>
          <w:iCs/>
          <w:sz w:val="24"/>
          <w:szCs w:val="24"/>
        </w:rPr>
        <w:t>cattaro</w:t>
      </w:r>
      <w:proofErr w:type="spellEnd"/>
      <w:r w:rsidRPr="002D0119">
        <w:rPr>
          <w:rFonts w:ascii="Verdana" w:hAnsi="Verdana"/>
          <w:i/>
          <w:iCs/>
          <w:sz w:val="24"/>
          <w:szCs w:val="24"/>
        </w:rPr>
        <w:t xml:space="preserve"> </w:t>
      </w:r>
      <w:proofErr w:type="spellStart"/>
      <w:r w:rsidRPr="002D0119">
        <w:rPr>
          <w:rFonts w:ascii="Verdana" w:hAnsi="Verdana"/>
          <w:i/>
          <w:iCs/>
          <w:sz w:val="24"/>
          <w:szCs w:val="24"/>
        </w:rPr>
        <w:t>agati</w:t>
      </w:r>
      <w:proofErr w:type="spellEnd"/>
      <w:r w:rsidRPr="002D0119">
        <w:rPr>
          <w:rFonts w:ascii="Verdana" w:hAnsi="Verdana"/>
          <w:sz w:val="24"/>
          <w:szCs w:val="24"/>
        </w:rPr>
        <w:t xml:space="preserve">). </w:t>
      </w:r>
      <w:proofErr w:type="gramStart"/>
      <w:r w:rsidRPr="002D0119">
        <w:rPr>
          <w:rFonts w:ascii="Verdana" w:hAnsi="Verdana"/>
          <w:sz w:val="24"/>
          <w:szCs w:val="24"/>
        </w:rPr>
        <w:t>The path of greed (</w:t>
      </w:r>
      <w:proofErr w:type="spellStart"/>
      <w:r w:rsidRPr="002D0119">
        <w:rPr>
          <w:rFonts w:ascii="Verdana" w:hAnsi="Verdana"/>
          <w:i/>
          <w:iCs/>
          <w:sz w:val="24"/>
          <w:szCs w:val="24"/>
        </w:rPr>
        <w:t>chanda</w:t>
      </w:r>
      <w:proofErr w:type="spellEnd"/>
      <w:r w:rsidRPr="002D0119">
        <w:rPr>
          <w:rFonts w:ascii="Verdana" w:hAnsi="Verdana"/>
          <w:sz w:val="24"/>
          <w:szCs w:val="24"/>
        </w:rPr>
        <w:t>), of hate (</w:t>
      </w:r>
      <w:proofErr w:type="spellStart"/>
      <w:r w:rsidRPr="002D0119">
        <w:rPr>
          <w:rFonts w:ascii="Verdana" w:hAnsi="Verdana"/>
          <w:sz w:val="24"/>
          <w:szCs w:val="24"/>
        </w:rPr>
        <w:t>dosa</w:t>
      </w:r>
      <w:proofErr w:type="spellEnd"/>
      <w:r w:rsidRPr="002D0119">
        <w:rPr>
          <w:rFonts w:ascii="Verdana" w:hAnsi="Verdana"/>
          <w:sz w:val="24"/>
          <w:szCs w:val="24"/>
        </w:rPr>
        <w:t>), of cowardice (</w:t>
      </w:r>
      <w:proofErr w:type="spellStart"/>
      <w:r w:rsidRPr="002D0119">
        <w:rPr>
          <w:rFonts w:ascii="Verdana" w:hAnsi="Verdana"/>
          <w:i/>
          <w:iCs/>
          <w:sz w:val="24"/>
          <w:szCs w:val="24"/>
        </w:rPr>
        <w:t>bhaya</w:t>
      </w:r>
      <w:proofErr w:type="spellEnd"/>
      <w:r w:rsidRPr="002D0119">
        <w:rPr>
          <w:rFonts w:ascii="Verdana" w:hAnsi="Verdana"/>
          <w:sz w:val="24"/>
          <w:szCs w:val="24"/>
        </w:rPr>
        <w:t>), of delusion (</w:t>
      </w:r>
      <w:proofErr w:type="spellStart"/>
      <w:r w:rsidRPr="002D0119">
        <w:rPr>
          <w:rFonts w:ascii="Verdana" w:hAnsi="Verdana"/>
          <w:sz w:val="24"/>
          <w:szCs w:val="24"/>
        </w:rPr>
        <w:t>moha</w:t>
      </w:r>
      <w:proofErr w:type="spellEnd"/>
      <w:r w:rsidRPr="002D0119">
        <w:rPr>
          <w:rFonts w:ascii="Verdana" w:hAnsi="Verdana"/>
          <w:sz w:val="24"/>
          <w:szCs w:val="24"/>
        </w:rPr>
        <w:t>).</w:t>
      </w:r>
      <w:proofErr w:type="gramEnd"/>
      <w:r w:rsidRPr="002D0119">
        <w:rPr>
          <w:rFonts w:ascii="Verdana" w:hAnsi="Verdana"/>
          <w:sz w:val="24"/>
          <w:szCs w:val="24"/>
        </w:rPr>
        <w:t xml:space="preserve"> People commit evil being enticed along one or more of these wrong paths, but the man who has reached perfect neutrality through the cultivation of equanimity always avoids such wrong paths. His serene neutrality enables him to see all beings impartially.</w:t>
      </w:r>
    </w:p>
    <w:p w:rsidR="002D0119" w:rsidRPr="002D0119" w:rsidRDefault="002D0119" w:rsidP="002D0119">
      <w:pPr>
        <w:rPr>
          <w:rFonts w:ascii="Verdana" w:hAnsi="Verdana"/>
          <w:sz w:val="24"/>
          <w:szCs w:val="24"/>
        </w:rPr>
      </w:pPr>
      <w:r w:rsidRPr="002D0119">
        <w:rPr>
          <w:rFonts w:ascii="Verdana" w:hAnsi="Verdana"/>
          <w:sz w:val="24"/>
          <w:szCs w:val="24"/>
        </w:rPr>
        <w:t xml:space="preserve">A certain understanding of the working of </w:t>
      </w:r>
      <w:proofErr w:type="spellStart"/>
      <w:r w:rsidRPr="002D0119">
        <w:rPr>
          <w:rFonts w:ascii="Verdana" w:hAnsi="Verdana"/>
          <w:i/>
          <w:iCs/>
          <w:sz w:val="24"/>
          <w:szCs w:val="24"/>
        </w:rPr>
        <w:t>kamma</w:t>
      </w:r>
      <w:proofErr w:type="spellEnd"/>
      <w:r w:rsidRPr="002D0119">
        <w:rPr>
          <w:rFonts w:ascii="Verdana" w:hAnsi="Verdana"/>
          <w:sz w:val="24"/>
          <w:szCs w:val="24"/>
        </w:rPr>
        <w:t xml:space="preserve"> (</w:t>
      </w:r>
      <w:proofErr w:type="gramStart"/>
      <w:r w:rsidRPr="002D0119">
        <w:rPr>
          <w:rFonts w:ascii="Verdana" w:hAnsi="Verdana"/>
          <w:sz w:val="24"/>
          <w:szCs w:val="24"/>
        </w:rPr>
        <w:t>actions),</w:t>
      </w:r>
      <w:proofErr w:type="gramEnd"/>
      <w:r w:rsidRPr="002D0119">
        <w:rPr>
          <w:rFonts w:ascii="Verdana" w:hAnsi="Verdana"/>
          <w:sz w:val="24"/>
          <w:szCs w:val="24"/>
        </w:rPr>
        <w:t xml:space="preserve"> and how </w:t>
      </w:r>
      <w:proofErr w:type="spellStart"/>
      <w:r w:rsidRPr="002D0119">
        <w:rPr>
          <w:rFonts w:ascii="Verdana" w:hAnsi="Verdana"/>
          <w:sz w:val="24"/>
          <w:szCs w:val="24"/>
        </w:rPr>
        <w:t>kamma</w:t>
      </w:r>
      <w:proofErr w:type="spellEnd"/>
      <w:r w:rsidRPr="002D0119">
        <w:rPr>
          <w:rFonts w:ascii="Verdana" w:hAnsi="Verdana"/>
          <w:sz w:val="24"/>
          <w:szCs w:val="24"/>
        </w:rPr>
        <w:t xml:space="preserve"> comes into fruition (</w:t>
      </w:r>
      <w:proofErr w:type="spellStart"/>
      <w:r w:rsidRPr="002D0119">
        <w:rPr>
          <w:rFonts w:ascii="Verdana" w:hAnsi="Verdana"/>
          <w:i/>
          <w:iCs/>
          <w:sz w:val="24"/>
          <w:szCs w:val="24"/>
        </w:rPr>
        <w:t>kamma-vipaka</w:t>
      </w:r>
      <w:proofErr w:type="spellEnd"/>
      <w:r w:rsidRPr="002D0119">
        <w:rPr>
          <w:rFonts w:ascii="Verdana" w:hAnsi="Verdana"/>
          <w:sz w:val="24"/>
          <w:szCs w:val="24"/>
        </w:rPr>
        <w:t xml:space="preserve">) is very necessary for one who is genuinely bent on cultivating equanimity. In the light of </w:t>
      </w:r>
      <w:proofErr w:type="spellStart"/>
      <w:r w:rsidRPr="002D0119">
        <w:rPr>
          <w:rFonts w:ascii="Verdana" w:hAnsi="Verdana"/>
          <w:sz w:val="24"/>
          <w:szCs w:val="24"/>
        </w:rPr>
        <w:t>kamma</w:t>
      </w:r>
      <w:proofErr w:type="spellEnd"/>
      <w:r w:rsidRPr="002D0119">
        <w:rPr>
          <w:rFonts w:ascii="Verdana" w:hAnsi="Verdana"/>
          <w:sz w:val="24"/>
          <w:szCs w:val="24"/>
        </w:rPr>
        <w:t xml:space="preserve"> one will be able to have a detached attitude toward all beings, nay even inanimate things. The proximate cause of equanimity is the understanding that all beings are the result of their actions (</w:t>
      </w:r>
      <w:proofErr w:type="spellStart"/>
      <w:r w:rsidRPr="002D0119">
        <w:rPr>
          <w:rFonts w:ascii="Verdana" w:hAnsi="Verdana"/>
          <w:sz w:val="24"/>
          <w:szCs w:val="24"/>
        </w:rPr>
        <w:t>kamma</w:t>
      </w:r>
      <w:proofErr w:type="spellEnd"/>
      <w:r w:rsidRPr="002D0119">
        <w:rPr>
          <w:rFonts w:ascii="Verdana" w:hAnsi="Verdana"/>
          <w:sz w:val="24"/>
          <w:szCs w:val="24"/>
        </w:rPr>
        <w:t>).</w:t>
      </w:r>
    </w:p>
    <w:p w:rsidR="002D0119" w:rsidRPr="002D0119" w:rsidRDefault="002D0119" w:rsidP="0038259F">
      <w:pPr>
        <w:spacing w:line="264" w:lineRule="auto"/>
        <w:rPr>
          <w:rFonts w:ascii="Verdana" w:hAnsi="Verdana"/>
          <w:sz w:val="24"/>
          <w:szCs w:val="24"/>
        </w:rPr>
      </w:pPr>
      <w:proofErr w:type="spellStart"/>
      <w:r w:rsidRPr="002D0119">
        <w:rPr>
          <w:rFonts w:ascii="Verdana" w:hAnsi="Verdana"/>
          <w:sz w:val="24"/>
          <w:szCs w:val="24"/>
        </w:rPr>
        <w:t>Santideva</w:t>
      </w:r>
      <w:proofErr w:type="spellEnd"/>
      <w:r w:rsidRPr="002D0119">
        <w:rPr>
          <w:rFonts w:ascii="Verdana" w:hAnsi="Verdana"/>
          <w:sz w:val="24"/>
          <w:szCs w:val="24"/>
        </w:rPr>
        <w:t xml:space="preserve"> writes in </w:t>
      </w:r>
      <w:proofErr w:type="spellStart"/>
      <w:r w:rsidRPr="002D0119">
        <w:rPr>
          <w:rFonts w:ascii="Verdana" w:hAnsi="Verdana"/>
          <w:sz w:val="24"/>
          <w:szCs w:val="24"/>
        </w:rPr>
        <w:t>Bodhicaryavatara</w:t>
      </w:r>
      <w:proofErr w:type="spellEnd"/>
      <w:r w:rsidRPr="002D0119">
        <w:rPr>
          <w:rFonts w:ascii="Verdana" w:hAnsi="Verdana"/>
          <w:sz w:val="24"/>
          <w:szCs w:val="24"/>
        </w:rPr>
        <w:t>:</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Some there be that loathe me; then why</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Shall I, being praised, rejoice?</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Some there be that praise me; then why</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Shall I brood over blaming voice?</w:t>
      </w:r>
    </w:p>
    <w:p w:rsidR="002D0119" w:rsidRPr="0038259F" w:rsidRDefault="002D0119" w:rsidP="0038259F">
      <w:pPr>
        <w:spacing w:line="264" w:lineRule="auto"/>
        <w:rPr>
          <w:rFonts w:ascii="Verdana" w:hAnsi="Verdana"/>
          <w:sz w:val="2"/>
          <w:szCs w:val="24"/>
        </w:rPr>
      </w:pP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Who master is of self, will ever bear</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A smiling face; he puts away all frowns</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Is first to greet another, and to share</w:t>
      </w:r>
    </w:p>
    <w:p w:rsidR="002D0119" w:rsidRPr="002D0119" w:rsidRDefault="002D0119" w:rsidP="0038259F">
      <w:pPr>
        <w:spacing w:line="264" w:lineRule="auto"/>
        <w:rPr>
          <w:rFonts w:ascii="Verdana" w:hAnsi="Verdana"/>
          <w:sz w:val="24"/>
          <w:szCs w:val="24"/>
        </w:rPr>
      </w:pPr>
      <w:proofErr w:type="gramStart"/>
      <w:r w:rsidRPr="002D0119">
        <w:rPr>
          <w:rFonts w:ascii="Verdana" w:hAnsi="Verdana"/>
          <w:sz w:val="24"/>
          <w:szCs w:val="24"/>
        </w:rPr>
        <w:t>His all.</w:t>
      </w:r>
      <w:proofErr w:type="gramEnd"/>
      <w:r w:rsidRPr="002D0119">
        <w:rPr>
          <w:rFonts w:ascii="Verdana" w:hAnsi="Verdana"/>
          <w:sz w:val="24"/>
          <w:szCs w:val="24"/>
        </w:rPr>
        <w:t xml:space="preserve"> This friend of all the world, Truth crowns</w:t>
      </w:r>
      <w:proofErr w:type="gramStart"/>
      <w:r w:rsidRPr="002D0119">
        <w:rPr>
          <w:rFonts w:ascii="Verdana" w:hAnsi="Verdana"/>
          <w:sz w:val="24"/>
          <w:szCs w:val="24"/>
        </w:rPr>
        <w:t>.</w:t>
      </w:r>
      <w:r w:rsidRPr="00B505EB">
        <w:rPr>
          <w:rFonts w:ascii="Verdana" w:hAnsi="Verdana"/>
          <w:sz w:val="24"/>
          <w:szCs w:val="24"/>
        </w:rPr>
        <w:t>[</w:t>
      </w:r>
      <w:proofErr w:type="gramEnd"/>
      <w:r w:rsidRPr="00B505EB">
        <w:rPr>
          <w:rFonts w:ascii="Verdana" w:hAnsi="Verdana"/>
          <w:sz w:val="24"/>
          <w:szCs w:val="24"/>
        </w:rPr>
        <w:t>23]</w:t>
      </w:r>
      <w:r w:rsidRPr="002D0119">
        <w:rPr>
          <w:rFonts w:ascii="Verdana" w:hAnsi="Verdana"/>
          <w:sz w:val="24"/>
          <w:szCs w:val="24"/>
        </w:rPr>
        <w:t xml:space="preserve"> </w:t>
      </w:r>
    </w:p>
    <w:p w:rsidR="0081065B" w:rsidRDefault="0081065B" w:rsidP="0038259F">
      <w:pPr>
        <w:spacing w:line="264" w:lineRule="auto"/>
        <w:rPr>
          <w:rFonts w:ascii="Verdana" w:hAnsi="Verdana"/>
          <w:sz w:val="24"/>
          <w:szCs w:val="24"/>
        </w:rPr>
      </w:pPr>
    </w:p>
    <w:p w:rsidR="002D0119" w:rsidRPr="002D0119" w:rsidRDefault="002D0119" w:rsidP="0038259F">
      <w:pPr>
        <w:spacing w:line="264" w:lineRule="auto"/>
        <w:rPr>
          <w:rFonts w:ascii="Verdana" w:hAnsi="Verdana"/>
          <w:sz w:val="24"/>
          <w:szCs w:val="24"/>
        </w:rPr>
      </w:pPr>
      <w:r w:rsidRPr="002D0119">
        <w:rPr>
          <w:rFonts w:ascii="Verdana" w:hAnsi="Verdana"/>
          <w:sz w:val="24"/>
          <w:szCs w:val="24"/>
        </w:rPr>
        <w:t xml:space="preserve">I have here made an attempt to give a glimpse of the seven enlightenment factors, expounded over 2500 years ago by the Supreme Buddha, for the attaining of full realization and perfect wisdom, of </w:t>
      </w:r>
      <w:proofErr w:type="spellStart"/>
      <w:r w:rsidRPr="002D0119">
        <w:rPr>
          <w:rFonts w:ascii="Verdana" w:hAnsi="Verdana"/>
          <w:sz w:val="24"/>
          <w:szCs w:val="24"/>
        </w:rPr>
        <w:t>Nibbana</w:t>
      </w:r>
      <w:proofErr w:type="spellEnd"/>
      <w:r w:rsidRPr="002D0119">
        <w:rPr>
          <w:rFonts w:ascii="Verdana" w:hAnsi="Verdana"/>
          <w:sz w:val="24"/>
          <w:szCs w:val="24"/>
        </w:rPr>
        <w:t>, the Deathless. The cultivation or the neglect of these factors of enlightenment is left to each one of us. With the aid of the teaching of the Buddha each one of us has the power to detect and destroy the cause of suffering. Each one individually can put forth the necessary effort to work out his deliverance.</w:t>
      </w:r>
    </w:p>
    <w:p w:rsidR="002D0119" w:rsidRPr="002D0119" w:rsidRDefault="002D0119" w:rsidP="0038259F">
      <w:pPr>
        <w:spacing w:line="264" w:lineRule="auto"/>
        <w:rPr>
          <w:rFonts w:ascii="Verdana" w:hAnsi="Verdana"/>
          <w:sz w:val="24"/>
          <w:szCs w:val="24"/>
        </w:rPr>
      </w:pPr>
      <w:r w:rsidRPr="002D0119">
        <w:rPr>
          <w:rFonts w:ascii="Verdana" w:hAnsi="Verdana"/>
          <w:sz w:val="24"/>
          <w:szCs w:val="24"/>
        </w:rPr>
        <w:t>The Buddha has taught us the way to know life as it is, and has furnished the directions for such research by each of us individually. Therefore, we owe it to ourselves to find out for ourselves the truth about life and to make the best of it. We cannot say justifiably that we do not know how to proceed. There is nothing vague in the teaching of the Buddha. All the necessary indications are clear as clear could be. Buddhism from beginning to end is open to all those who have eyes to see, and minds to understand. "So clear is his teaching that it can never be misunderstood."</w:t>
      </w:r>
      <w:r w:rsidRPr="00B505EB">
        <w:rPr>
          <w:rFonts w:ascii="Verdana" w:hAnsi="Verdana"/>
          <w:sz w:val="24"/>
          <w:szCs w:val="24"/>
        </w:rPr>
        <w:t>[24]</w:t>
      </w:r>
      <w:r w:rsidRPr="002D0119">
        <w:rPr>
          <w:rFonts w:ascii="Verdana" w:hAnsi="Verdana"/>
          <w:sz w:val="24"/>
          <w:szCs w:val="24"/>
        </w:rPr>
        <w:t xml:space="preserve"> The only thing necessary on our part for the full realization of the truth is firm determination, endeavor and earnestness to study and apply the teaching, each working it out for himself, to the best of his ability. The </w:t>
      </w:r>
      <w:proofErr w:type="spellStart"/>
      <w:r w:rsidRPr="002D0119">
        <w:rPr>
          <w:rFonts w:ascii="Verdana" w:hAnsi="Verdana"/>
          <w:sz w:val="24"/>
          <w:szCs w:val="24"/>
        </w:rPr>
        <w:t>dhamma</w:t>
      </w:r>
      <w:proofErr w:type="spellEnd"/>
      <w:r w:rsidRPr="002D0119">
        <w:rPr>
          <w:rFonts w:ascii="Verdana" w:hAnsi="Verdana"/>
          <w:sz w:val="24"/>
          <w:szCs w:val="24"/>
        </w:rPr>
        <w:t xml:space="preserve"> yet beckons the weary pilgrim to the happy haven of </w:t>
      </w:r>
      <w:proofErr w:type="spellStart"/>
      <w:r w:rsidRPr="002D0119">
        <w:rPr>
          <w:rFonts w:ascii="Verdana" w:hAnsi="Verdana"/>
          <w:sz w:val="24"/>
          <w:szCs w:val="24"/>
        </w:rPr>
        <w:t>Nibbana's</w:t>
      </w:r>
      <w:proofErr w:type="spellEnd"/>
      <w:r w:rsidRPr="002D0119">
        <w:rPr>
          <w:rFonts w:ascii="Verdana" w:hAnsi="Verdana"/>
          <w:sz w:val="24"/>
          <w:szCs w:val="24"/>
        </w:rPr>
        <w:t xml:space="preserve"> security and peace. Let us, therefore, cultivate the seven enlightenment factors with zest and unflagging devotion, and advance:</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Remembering the Saints of other days,</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And recollecting how it was they lived,</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Even though today be but the after-</w:t>
      </w:r>
      <w:proofErr w:type="gramStart"/>
      <w:r w:rsidRPr="002D0119">
        <w:rPr>
          <w:rFonts w:ascii="Verdana" w:hAnsi="Verdana"/>
          <w:sz w:val="24"/>
          <w:szCs w:val="24"/>
        </w:rPr>
        <w:t>time  —</w:t>
      </w:r>
      <w:proofErr w:type="gramEnd"/>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One yet may win the Ambrosial Path of Peace.</w:t>
      </w:r>
    </w:p>
    <w:p w:rsidR="002D0119" w:rsidRPr="002D0119" w:rsidRDefault="002D0119" w:rsidP="0038259F">
      <w:pPr>
        <w:spacing w:after="0" w:line="264" w:lineRule="auto"/>
        <w:rPr>
          <w:rFonts w:ascii="Verdana" w:hAnsi="Verdana"/>
          <w:sz w:val="24"/>
          <w:szCs w:val="24"/>
        </w:rPr>
      </w:pPr>
      <w:r w:rsidRPr="002D0119">
        <w:rPr>
          <w:rFonts w:ascii="Verdana" w:hAnsi="Verdana"/>
          <w:sz w:val="24"/>
          <w:szCs w:val="24"/>
        </w:rPr>
        <w:t xml:space="preserve">— </w:t>
      </w:r>
      <w:r w:rsidRPr="002D0119">
        <w:rPr>
          <w:rFonts w:ascii="Verdana" w:hAnsi="Verdana"/>
          <w:i/>
          <w:iCs/>
          <w:sz w:val="24"/>
          <w:szCs w:val="24"/>
        </w:rPr>
        <w:t>Psalms of the Brethren</w:t>
      </w:r>
      <w:r w:rsidRPr="002D0119">
        <w:rPr>
          <w:rFonts w:ascii="Verdana" w:hAnsi="Verdana"/>
          <w:sz w:val="24"/>
          <w:szCs w:val="24"/>
        </w:rPr>
        <w:t xml:space="preserve"> (</w:t>
      </w:r>
      <w:proofErr w:type="spellStart"/>
      <w:r w:rsidRPr="0038259F">
        <w:rPr>
          <w:rFonts w:ascii="Verdana" w:hAnsi="Verdana"/>
          <w:sz w:val="24"/>
          <w:szCs w:val="24"/>
        </w:rPr>
        <w:t>Theragatha</w:t>
      </w:r>
      <w:proofErr w:type="spellEnd"/>
      <w:r w:rsidRPr="002D0119">
        <w:rPr>
          <w:rFonts w:ascii="Verdana" w:hAnsi="Verdana"/>
          <w:sz w:val="24"/>
          <w:szCs w:val="24"/>
        </w:rPr>
        <w:t>) 947</w:t>
      </w:r>
    </w:p>
    <w:p w:rsidR="002D0119" w:rsidRPr="002D0119" w:rsidRDefault="002D0119" w:rsidP="0038259F">
      <w:pPr>
        <w:spacing w:after="0"/>
        <w:rPr>
          <w:rFonts w:ascii="Verdana" w:hAnsi="Verdana"/>
          <w:sz w:val="24"/>
          <w:szCs w:val="24"/>
        </w:rPr>
      </w:pPr>
    </w:p>
    <w:p w:rsidR="002D0119" w:rsidRPr="002D0119" w:rsidRDefault="002D0119" w:rsidP="0038259F">
      <w:pPr>
        <w:spacing w:after="0"/>
        <w:rPr>
          <w:rFonts w:ascii="Verdana" w:hAnsi="Verdana"/>
          <w:i/>
          <w:iCs/>
          <w:sz w:val="24"/>
          <w:szCs w:val="24"/>
        </w:rPr>
      </w:pPr>
      <w:r w:rsidRPr="002D0119">
        <w:rPr>
          <w:rFonts w:ascii="Verdana" w:hAnsi="Verdana"/>
          <w:i/>
          <w:iCs/>
          <w:sz w:val="24"/>
          <w:szCs w:val="24"/>
        </w:rPr>
        <w:t>May All Living Beings Be Well and Happy!</w:t>
      </w:r>
    </w:p>
    <w:p w:rsidR="0038259F" w:rsidRDefault="0038259F" w:rsidP="0038259F">
      <w:pPr>
        <w:spacing w:after="0"/>
        <w:rPr>
          <w:rFonts w:ascii="Verdana" w:hAnsi="Verdana"/>
          <w:b/>
          <w:bCs/>
          <w:sz w:val="24"/>
          <w:szCs w:val="24"/>
        </w:rPr>
      </w:pPr>
    </w:p>
    <w:p w:rsidR="0081065B" w:rsidRDefault="0081065B">
      <w:pPr>
        <w:rPr>
          <w:rFonts w:ascii="Verdana" w:hAnsi="Verdana"/>
          <w:b/>
          <w:bCs/>
          <w:sz w:val="24"/>
          <w:szCs w:val="24"/>
        </w:rPr>
      </w:pPr>
      <w:r>
        <w:rPr>
          <w:rFonts w:ascii="Verdana" w:hAnsi="Verdana"/>
          <w:b/>
          <w:bCs/>
          <w:sz w:val="24"/>
          <w:szCs w:val="24"/>
        </w:rPr>
        <w:br w:type="page"/>
      </w:r>
    </w:p>
    <w:p w:rsidR="002D0119" w:rsidRPr="002D0119" w:rsidRDefault="002D0119" w:rsidP="000551B2">
      <w:pPr>
        <w:spacing w:after="120"/>
        <w:rPr>
          <w:rFonts w:ascii="Verdana" w:hAnsi="Verdana"/>
          <w:b/>
          <w:bCs/>
          <w:sz w:val="24"/>
          <w:szCs w:val="24"/>
        </w:rPr>
      </w:pPr>
      <w:r w:rsidRPr="002D0119">
        <w:rPr>
          <w:rFonts w:ascii="Verdana" w:hAnsi="Verdana"/>
          <w:b/>
          <w:bCs/>
          <w:sz w:val="24"/>
          <w:szCs w:val="24"/>
        </w:rPr>
        <w:t>Notes</w:t>
      </w:r>
    </w:p>
    <w:p w:rsidR="002D0119" w:rsidRPr="002D0119" w:rsidRDefault="002D0119" w:rsidP="000551B2">
      <w:pPr>
        <w:spacing w:after="120"/>
        <w:rPr>
          <w:rFonts w:ascii="Verdana" w:hAnsi="Verdana"/>
          <w:sz w:val="24"/>
          <w:szCs w:val="24"/>
        </w:rPr>
      </w:pPr>
      <w:r w:rsidRPr="00164655">
        <w:rPr>
          <w:rFonts w:ascii="Verdana" w:hAnsi="Verdana"/>
          <w:sz w:val="24"/>
          <w:szCs w:val="24"/>
        </w:rPr>
        <w:t>1</w:t>
      </w:r>
      <w:r w:rsidRPr="002D0119">
        <w:rPr>
          <w:rFonts w:ascii="Verdana" w:hAnsi="Verdana"/>
          <w:sz w:val="24"/>
          <w:szCs w:val="24"/>
        </w:rPr>
        <w:t>.</w:t>
      </w:r>
      <w:r w:rsidR="00164655">
        <w:rPr>
          <w:rFonts w:ascii="Verdana" w:hAnsi="Verdana"/>
          <w:sz w:val="24"/>
          <w:szCs w:val="24"/>
        </w:rPr>
        <w:t xml:space="preserve"> </w:t>
      </w:r>
      <w:r w:rsidRPr="002D0119">
        <w:rPr>
          <w:rFonts w:ascii="Verdana" w:hAnsi="Verdana"/>
          <w:sz w:val="24"/>
          <w:szCs w:val="24"/>
        </w:rPr>
        <w:t>SN 46.5 (S v 72; CDB p. 1574).</w:t>
      </w:r>
    </w:p>
    <w:p w:rsidR="002D0119" w:rsidRPr="002D0119" w:rsidRDefault="002D0119" w:rsidP="000551B2">
      <w:pPr>
        <w:spacing w:after="120"/>
        <w:rPr>
          <w:rFonts w:ascii="Verdana" w:hAnsi="Verdana"/>
          <w:sz w:val="24"/>
          <w:szCs w:val="24"/>
        </w:rPr>
      </w:pPr>
      <w:r w:rsidRPr="00164655">
        <w:rPr>
          <w:rFonts w:ascii="Verdana" w:hAnsi="Verdana"/>
          <w:sz w:val="24"/>
          <w:szCs w:val="24"/>
        </w:rPr>
        <w:t>2</w:t>
      </w:r>
      <w:r w:rsidRPr="002D0119">
        <w:rPr>
          <w:rFonts w:ascii="Verdana" w:hAnsi="Verdana"/>
          <w:sz w:val="24"/>
          <w:szCs w:val="24"/>
        </w:rPr>
        <w:t>.</w:t>
      </w:r>
      <w:r w:rsidR="00164655">
        <w:rPr>
          <w:rFonts w:ascii="Verdana" w:hAnsi="Verdana"/>
          <w:sz w:val="24"/>
          <w:szCs w:val="24"/>
        </w:rPr>
        <w:t xml:space="preserve"> </w:t>
      </w:r>
      <w:r w:rsidRPr="002D0119">
        <w:rPr>
          <w:rFonts w:ascii="Verdana" w:hAnsi="Verdana"/>
          <w:sz w:val="24"/>
          <w:szCs w:val="24"/>
        </w:rPr>
        <w:t>SN 46.7 (S v 75; CDB p. 1577).</w:t>
      </w:r>
    </w:p>
    <w:p w:rsidR="002D0119" w:rsidRPr="002D0119" w:rsidRDefault="002D0119" w:rsidP="000551B2">
      <w:pPr>
        <w:spacing w:after="120"/>
        <w:rPr>
          <w:rFonts w:ascii="Verdana" w:hAnsi="Verdana"/>
          <w:sz w:val="24"/>
          <w:szCs w:val="24"/>
        </w:rPr>
      </w:pPr>
      <w:r w:rsidRPr="00164655">
        <w:rPr>
          <w:rFonts w:ascii="Verdana" w:hAnsi="Verdana"/>
          <w:sz w:val="24"/>
          <w:szCs w:val="24"/>
        </w:rPr>
        <w:t>3</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Dhamma</w:t>
      </w:r>
      <w:proofErr w:type="spellEnd"/>
      <w:r w:rsidRPr="002D0119">
        <w:rPr>
          <w:rFonts w:ascii="Verdana" w:hAnsi="Verdana"/>
          <w:sz w:val="24"/>
          <w:szCs w:val="24"/>
        </w:rPr>
        <w:t xml:space="preserve"> is a </w:t>
      </w:r>
      <w:proofErr w:type="spellStart"/>
      <w:r w:rsidRPr="002D0119">
        <w:rPr>
          <w:rFonts w:ascii="Verdana" w:hAnsi="Verdana"/>
          <w:sz w:val="24"/>
          <w:szCs w:val="24"/>
        </w:rPr>
        <w:t>multisignificant</w:t>
      </w:r>
      <w:proofErr w:type="spellEnd"/>
      <w:r w:rsidRPr="002D0119">
        <w:rPr>
          <w:rFonts w:ascii="Verdana" w:hAnsi="Verdana"/>
          <w:sz w:val="24"/>
          <w:szCs w:val="24"/>
        </w:rPr>
        <w:t xml:space="preserve"> term. Here it means mind and matter (</w:t>
      </w:r>
      <w:proofErr w:type="spellStart"/>
      <w:r w:rsidRPr="002D0119">
        <w:rPr>
          <w:rFonts w:ascii="Verdana" w:hAnsi="Verdana"/>
          <w:i/>
          <w:iCs/>
          <w:sz w:val="24"/>
          <w:szCs w:val="24"/>
        </w:rPr>
        <w:t>nama-rupa</w:t>
      </w:r>
      <w:proofErr w:type="spellEnd"/>
      <w:r w:rsidRPr="002D0119">
        <w:rPr>
          <w:rFonts w:ascii="Verdana" w:hAnsi="Verdana"/>
          <w:sz w:val="24"/>
          <w:szCs w:val="24"/>
        </w:rPr>
        <w:t xml:space="preserve">); </w:t>
      </w:r>
      <w:proofErr w:type="spellStart"/>
      <w:r w:rsidRPr="002D0119">
        <w:rPr>
          <w:rFonts w:ascii="Verdana" w:hAnsi="Verdana"/>
          <w:i/>
          <w:iCs/>
          <w:sz w:val="24"/>
          <w:szCs w:val="24"/>
        </w:rPr>
        <w:t>dhammavicaya</w:t>
      </w:r>
      <w:proofErr w:type="spellEnd"/>
      <w:r w:rsidRPr="002D0119">
        <w:rPr>
          <w:rFonts w:ascii="Verdana" w:hAnsi="Verdana"/>
          <w:sz w:val="24"/>
          <w:szCs w:val="24"/>
        </w:rPr>
        <w:t xml:space="preserve"> is the investigation or analysis of this conflux of mind and body, and all component and conditioned things.</w:t>
      </w:r>
    </w:p>
    <w:p w:rsidR="002D0119" w:rsidRPr="002D0119" w:rsidRDefault="002D0119" w:rsidP="000551B2">
      <w:pPr>
        <w:spacing w:after="120"/>
        <w:rPr>
          <w:rFonts w:ascii="Verdana" w:hAnsi="Verdana"/>
          <w:sz w:val="24"/>
          <w:szCs w:val="24"/>
        </w:rPr>
      </w:pPr>
      <w:r w:rsidRPr="00164655">
        <w:rPr>
          <w:rFonts w:ascii="Verdana" w:hAnsi="Verdana"/>
          <w:sz w:val="24"/>
          <w:szCs w:val="24"/>
        </w:rPr>
        <w:t>4</w:t>
      </w:r>
      <w:r w:rsidRPr="002D0119">
        <w:rPr>
          <w:rFonts w:ascii="Verdana" w:hAnsi="Verdana"/>
          <w:sz w:val="24"/>
          <w:szCs w:val="24"/>
        </w:rPr>
        <w:t>.</w:t>
      </w:r>
      <w:r w:rsidR="00164655">
        <w:rPr>
          <w:rFonts w:ascii="Verdana" w:hAnsi="Verdana"/>
          <w:sz w:val="24"/>
          <w:szCs w:val="24"/>
        </w:rPr>
        <w:t xml:space="preserve"> </w:t>
      </w:r>
      <w:r w:rsidRPr="00164655">
        <w:rPr>
          <w:rFonts w:ascii="Verdana" w:hAnsi="Verdana"/>
          <w:sz w:val="24"/>
          <w:szCs w:val="24"/>
        </w:rPr>
        <w:t>SN 46.16</w:t>
      </w:r>
      <w:r w:rsidRPr="002D0119">
        <w:rPr>
          <w:rFonts w:ascii="Verdana" w:hAnsi="Verdana"/>
          <w:sz w:val="24"/>
          <w:szCs w:val="24"/>
        </w:rPr>
        <w:t xml:space="preserve"> (S v 79; CDB p. 1581).</w:t>
      </w:r>
    </w:p>
    <w:p w:rsidR="002D0119" w:rsidRPr="002D0119" w:rsidRDefault="002D0119" w:rsidP="000551B2">
      <w:pPr>
        <w:spacing w:after="120"/>
        <w:rPr>
          <w:rFonts w:ascii="Verdana" w:hAnsi="Verdana"/>
          <w:sz w:val="24"/>
          <w:szCs w:val="24"/>
        </w:rPr>
      </w:pPr>
      <w:r w:rsidRPr="00164655">
        <w:rPr>
          <w:rFonts w:ascii="Verdana" w:hAnsi="Verdana"/>
          <w:sz w:val="24"/>
          <w:szCs w:val="24"/>
        </w:rPr>
        <w:t>5</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Sammohavinodani</w:t>
      </w:r>
      <w:proofErr w:type="spellEnd"/>
      <w:r w:rsidRPr="002D0119">
        <w:rPr>
          <w:rFonts w:ascii="Verdana" w:hAnsi="Verdana"/>
          <w:sz w:val="24"/>
          <w:szCs w:val="24"/>
        </w:rPr>
        <w:t>.</w:t>
      </w:r>
    </w:p>
    <w:p w:rsidR="002D0119" w:rsidRPr="002D0119" w:rsidRDefault="002D0119" w:rsidP="000551B2">
      <w:pPr>
        <w:spacing w:after="120"/>
        <w:rPr>
          <w:rFonts w:ascii="Verdana" w:hAnsi="Verdana"/>
          <w:sz w:val="24"/>
          <w:szCs w:val="24"/>
        </w:rPr>
      </w:pPr>
      <w:proofErr w:type="gramStart"/>
      <w:r w:rsidRPr="00164655">
        <w:rPr>
          <w:rFonts w:ascii="Verdana" w:hAnsi="Verdana"/>
          <w:sz w:val="24"/>
          <w:szCs w:val="24"/>
        </w:rPr>
        <w:t>6</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Satipatthana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xml:space="preserve">, </w:t>
      </w:r>
      <w:r w:rsidRPr="00164655">
        <w:rPr>
          <w:rFonts w:ascii="Verdana" w:hAnsi="Verdana"/>
          <w:sz w:val="24"/>
          <w:szCs w:val="24"/>
        </w:rPr>
        <w:t>MN 10</w:t>
      </w:r>
      <w:r w:rsidRPr="002D0119">
        <w:rPr>
          <w:rFonts w:ascii="Verdana" w:hAnsi="Verdana"/>
          <w:sz w:val="24"/>
          <w:szCs w:val="24"/>
        </w:rPr>
        <w:t xml:space="preserve"> or </w:t>
      </w:r>
      <w:r w:rsidRPr="00164655">
        <w:rPr>
          <w:rFonts w:ascii="Verdana" w:hAnsi="Verdana"/>
          <w:sz w:val="24"/>
          <w:szCs w:val="24"/>
        </w:rPr>
        <w:t>DN 22</w:t>
      </w:r>
      <w:r w:rsidRPr="002D0119">
        <w:rPr>
          <w:rFonts w:ascii="Verdana" w:hAnsi="Verdana"/>
          <w:sz w:val="24"/>
          <w:szCs w:val="24"/>
        </w:rPr>
        <w:t>.</w:t>
      </w:r>
      <w:proofErr w:type="gramEnd"/>
      <w:r w:rsidRPr="002D0119">
        <w:rPr>
          <w:rFonts w:ascii="Verdana" w:hAnsi="Verdana"/>
          <w:sz w:val="24"/>
          <w:szCs w:val="24"/>
        </w:rPr>
        <w:t xml:space="preserve"> See </w:t>
      </w:r>
      <w:r w:rsidRPr="00164655">
        <w:rPr>
          <w:rFonts w:ascii="Verdana" w:hAnsi="Verdana"/>
          <w:i/>
          <w:iCs/>
          <w:sz w:val="24"/>
          <w:szCs w:val="24"/>
        </w:rPr>
        <w:t>The Foundations of Mindfulness</w:t>
      </w:r>
      <w:r w:rsidRPr="002D0119">
        <w:rPr>
          <w:rFonts w:ascii="Verdana" w:hAnsi="Verdana"/>
          <w:sz w:val="24"/>
          <w:szCs w:val="24"/>
        </w:rPr>
        <w:t xml:space="preserve"> (</w:t>
      </w:r>
      <w:r w:rsidRPr="002D0119">
        <w:rPr>
          <w:rFonts w:ascii="Verdana" w:hAnsi="Verdana"/>
          <w:i/>
          <w:iCs/>
          <w:sz w:val="24"/>
          <w:szCs w:val="24"/>
        </w:rPr>
        <w:t>The Wheel</w:t>
      </w:r>
      <w:r w:rsidRPr="002D0119">
        <w:rPr>
          <w:rFonts w:ascii="Verdana" w:hAnsi="Verdana"/>
          <w:sz w:val="24"/>
          <w:szCs w:val="24"/>
        </w:rPr>
        <w:t xml:space="preserve"> No. 19).</w:t>
      </w:r>
    </w:p>
    <w:p w:rsidR="002D0119" w:rsidRPr="002D0119" w:rsidRDefault="002D0119" w:rsidP="000551B2">
      <w:pPr>
        <w:spacing w:after="120"/>
        <w:rPr>
          <w:rFonts w:ascii="Verdana" w:hAnsi="Verdana"/>
          <w:sz w:val="24"/>
          <w:szCs w:val="24"/>
        </w:rPr>
      </w:pPr>
      <w:r w:rsidRPr="00164655">
        <w:rPr>
          <w:rFonts w:ascii="Verdana" w:hAnsi="Verdana"/>
          <w:sz w:val="24"/>
          <w:szCs w:val="24"/>
        </w:rPr>
        <w:t>7</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Parinibbana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xml:space="preserve">, </w:t>
      </w:r>
      <w:r w:rsidRPr="00164655">
        <w:rPr>
          <w:rFonts w:ascii="Verdana" w:hAnsi="Verdana"/>
          <w:sz w:val="24"/>
          <w:szCs w:val="24"/>
        </w:rPr>
        <w:t>DN 16</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164655">
        <w:rPr>
          <w:rFonts w:ascii="Verdana" w:hAnsi="Verdana"/>
          <w:sz w:val="24"/>
          <w:szCs w:val="24"/>
        </w:rPr>
        <w:t>8</w:t>
      </w:r>
      <w:r w:rsidRPr="002D0119">
        <w:rPr>
          <w:rFonts w:ascii="Verdana" w:hAnsi="Verdana"/>
          <w:sz w:val="24"/>
          <w:szCs w:val="24"/>
        </w:rPr>
        <w:t>.</w:t>
      </w:r>
      <w:r w:rsidR="00164655">
        <w:rPr>
          <w:rFonts w:ascii="Verdana" w:hAnsi="Verdana"/>
          <w:sz w:val="24"/>
          <w:szCs w:val="24"/>
        </w:rPr>
        <w:t xml:space="preserve"> </w:t>
      </w:r>
      <w:r w:rsidRPr="002D0119">
        <w:rPr>
          <w:rFonts w:ascii="Verdana" w:hAnsi="Verdana"/>
          <w:sz w:val="24"/>
          <w:szCs w:val="24"/>
        </w:rPr>
        <w:t xml:space="preserve">SN, </w:t>
      </w:r>
      <w:proofErr w:type="spellStart"/>
      <w:r w:rsidRPr="00164655">
        <w:rPr>
          <w:rFonts w:ascii="Verdana" w:hAnsi="Verdana"/>
          <w:sz w:val="24"/>
          <w:szCs w:val="24"/>
        </w:rPr>
        <w:t>Sagathaka</w:t>
      </w:r>
      <w:proofErr w:type="spellEnd"/>
      <w:r w:rsidRPr="00164655">
        <w:rPr>
          <w:rFonts w:ascii="Verdana" w:hAnsi="Verdana"/>
          <w:sz w:val="24"/>
          <w:szCs w:val="24"/>
        </w:rPr>
        <w:t xml:space="preserve"> </w:t>
      </w:r>
      <w:proofErr w:type="spellStart"/>
      <w:r w:rsidRPr="00164655">
        <w:rPr>
          <w:rFonts w:ascii="Verdana" w:hAnsi="Verdana"/>
          <w:sz w:val="24"/>
          <w:szCs w:val="24"/>
        </w:rPr>
        <w:t>Vagga</w:t>
      </w:r>
      <w:proofErr w:type="spellEnd"/>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164655">
        <w:rPr>
          <w:rFonts w:ascii="Verdana" w:hAnsi="Verdana"/>
          <w:sz w:val="24"/>
          <w:szCs w:val="24"/>
        </w:rPr>
        <w:t>9</w:t>
      </w:r>
      <w:r w:rsidRPr="002D0119">
        <w:rPr>
          <w:rFonts w:ascii="Verdana" w:hAnsi="Verdana"/>
          <w:sz w:val="24"/>
          <w:szCs w:val="24"/>
        </w:rPr>
        <w:t>.</w:t>
      </w:r>
      <w:r w:rsidR="00164655">
        <w:rPr>
          <w:rFonts w:ascii="Verdana" w:hAnsi="Verdana"/>
          <w:sz w:val="24"/>
          <w:szCs w:val="24"/>
        </w:rPr>
        <w:t xml:space="preserve"> </w:t>
      </w:r>
      <w:r w:rsidRPr="00164655">
        <w:rPr>
          <w:rFonts w:ascii="Verdana" w:hAnsi="Verdana"/>
          <w:sz w:val="24"/>
          <w:szCs w:val="24"/>
        </w:rPr>
        <w:t>AN 8.30</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164655">
        <w:rPr>
          <w:rFonts w:ascii="Verdana" w:hAnsi="Verdana"/>
          <w:sz w:val="24"/>
          <w:szCs w:val="24"/>
        </w:rPr>
        <w:t>10</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Jñanasara-Samuccaya</w:t>
      </w:r>
      <w:proofErr w:type="spellEnd"/>
      <w:r w:rsidRPr="002D0119">
        <w:rPr>
          <w:rFonts w:ascii="Verdana" w:hAnsi="Verdana"/>
          <w:sz w:val="24"/>
          <w:szCs w:val="24"/>
        </w:rPr>
        <w:t>, p. 31.</w:t>
      </w:r>
    </w:p>
    <w:p w:rsidR="002D0119" w:rsidRPr="002D0119" w:rsidRDefault="002D0119" w:rsidP="000551B2">
      <w:pPr>
        <w:spacing w:after="120"/>
        <w:rPr>
          <w:rFonts w:ascii="Verdana" w:hAnsi="Verdana"/>
          <w:sz w:val="24"/>
          <w:szCs w:val="24"/>
        </w:rPr>
      </w:pPr>
      <w:r w:rsidRPr="00164655">
        <w:rPr>
          <w:rFonts w:ascii="Verdana" w:hAnsi="Verdana"/>
          <w:sz w:val="24"/>
          <w:szCs w:val="24"/>
        </w:rPr>
        <w:t>11</w:t>
      </w:r>
      <w:r w:rsidRPr="002D0119">
        <w:rPr>
          <w:rFonts w:ascii="Verdana" w:hAnsi="Verdana"/>
          <w:sz w:val="24"/>
          <w:szCs w:val="24"/>
        </w:rPr>
        <w:t>.</w:t>
      </w:r>
      <w:r w:rsidR="00164655">
        <w:rPr>
          <w:rFonts w:ascii="Verdana" w:hAnsi="Verdana"/>
          <w:sz w:val="24"/>
          <w:szCs w:val="24"/>
        </w:rPr>
        <w:t xml:space="preserve"> </w:t>
      </w:r>
      <w:r w:rsidRPr="00164655">
        <w:rPr>
          <w:rFonts w:ascii="Verdana" w:hAnsi="Verdana"/>
          <w:sz w:val="24"/>
          <w:szCs w:val="24"/>
        </w:rPr>
        <w:t>AN 8.30</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164655">
        <w:rPr>
          <w:rFonts w:ascii="Verdana" w:hAnsi="Verdana"/>
          <w:sz w:val="24"/>
          <w:szCs w:val="24"/>
        </w:rPr>
        <w:t>12</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Parinibbana</w:t>
      </w:r>
      <w:proofErr w:type="spellEnd"/>
      <w:r w:rsidRPr="002D0119">
        <w:rPr>
          <w:rFonts w:ascii="Verdana" w:hAnsi="Verdana"/>
          <w:sz w:val="24"/>
          <w:szCs w:val="24"/>
        </w:rPr>
        <w:t xml:space="preserve"> </w:t>
      </w:r>
      <w:proofErr w:type="spellStart"/>
      <w:r w:rsidRPr="002D0119">
        <w:rPr>
          <w:rFonts w:ascii="Verdana" w:hAnsi="Verdana"/>
          <w:sz w:val="24"/>
          <w:szCs w:val="24"/>
        </w:rPr>
        <w:t>Sutta</w:t>
      </w:r>
      <w:proofErr w:type="spellEnd"/>
      <w:r w:rsidRPr="002D0119">
        <w:rPr>
          <w:rFonts w:ascii="Verdana" w:hAnsi="Verdana"/>
          <w:sz w:val="24"/>
          <w:szCs w:val="24"/>
        </w:rPr>
        <w:t xml:space="preserve">, </w:t>
      </w:r>
      <w:r w:rsidRPr="00164655">
        <w:rPr>
          <w:rFonts w:ascii="Verdana" w:hAnsi="Verdana"/>
          <w:sz w:val="24"/>
          <w:szCs w:val="24"/>
        </w:rPr>
        <w:t>DN 16</w:t>
      </w:r>
      <w:r w:rsidRPr="002D0119">
        <w:rPr>
          <w:rFonts w:ascii="Verdana" w:hAnsi="Verdana"/>
          <w:sz w:val="24"/>
          <w:szCs w:val="24"/>
        </w:rPr>
        <w:t>.</w:t>
      </w:r>
    </w:p>
    <w:p w:rsidR="002D0119" w:rsidRPr="002D0119" w:rsidRDefault="002D0119" w:rsidP="000551B2">
      <w:pPr>
        <w:spacing w:after="120"/>
        <w:rPr>
          <w:rFonts w:ascii="Verdana" w:hAnsi="Verdana"/>
          <w:sz w:val="24"/>
          <w:szCs w:val="24"/>
        </w:rPr>
      </w:pPr>
      <w:proofErr w:type="gramStart"/>
      <w:r w:rsidRPr="00164655">
        <w:rPr>
          <w:rFonts w:ascii="Verdana" w:hAnsi="Verdana"/>
          <w:sz w:val="24"/>
          <w:szCs w:val="24"/>
        </w:rPr>
        <w:t>13</w:t>
      </w:r>
      <w:r w:rsidRPr="002D0119">
        <w:rPr>
          <w:rFonts w:ascii="Verdana" w:hAnsi="Verdana"/>
          <w:sz w:val="24"/>
          <w:szCs w:val="24"/>
        </w:rPr>
        <w:t>.</w:t>
      </w:r>
      <w:r w:rsidR="00164655">
        <w:rPr>
          <w:rFonts w:ascii="Verdana" w:hAnsi="Verdana"/>
          <w:sz w:val="24"/>
          <w:szCs w:val="24"/>
        </w:rPr>
        <w:t xml:space="preserve"> </w:t>
      </w:r>
      <w:r w:rsidRPr="002D0119">
        <w:rPr>
          <w:rFonts w:ascii="Verdana" w:hAnsi="Verdana"/>
          <w:sz w:val="24"/>
          <w:szCs w:val="24"/>
        </w:rPr>
        <w:t>AN</w:t>
      </w:r>
      <w:proofErr w:type="gramEnd"/>
      <w:r w:rsidRPr="002D0119">
        <w:rPr>
          <w:rFonts w:ascii="Verdana" w:hAnsi="Verdana"/>
          <w:sz w:val="24"/>
          <w:szCs w:val="24"/>
        </w:rPr>
        <w:t xml:space="preserve"> 4.13.</w:t>
      </w:r>
    </w:p>
    <w:p w:rsidR="002D0119" w:rsidRPr="002D0119" w:rsidRDefault="002D0119" w:rsidP="000551B2">
      <w:pPr>
        <w:spacing w:after="120"/>
        <w:rPr>
          <w:rFonts w:ascii="Verdana" w:hAnsi="Verdana"/>
          <w:sz w:val="24"/>
          <w:szCs w:val="24"/>
        </w:rPr>
      </w:pPr>
      <w:r w:rsidRPr="00164655">
        <w:rPr>
          <w:rFonts w:ascii="Verdana" w:hAnsi="Verdana"/>
          <w:sz w:val="24"/>
          <w:szCs w:val="24"/>
        </w:rPr>
        <w:t>14</w:t>
      </w:r>
      <w:r w:rsidRPr="002D0119">
        <w:rPr>
          <w:rFonts w:ascii="Verdana" w:hAnsi="Verdana"/>
          <w:sz w:val="24"/>
          <w:szCs w:val="24"/>
        </w:rPr>
        <w:t>.</w:t>
      </w:r>
      <w:r w:rsidR="00164655">
        <w:rPr>
          <w:rFonts w:ascii="Verdana" w:hAnsi="Verdana"/>
          <w:sz w:val="24"/>
          <w:szCs w:val="24"/>
        </w:rPr>
        <w:t xml:space="preserve"> </w:t>
      </w:r>
      <w:r w:rsidRPr="002D0119">
        <w:rPr>
          <w:rFonts w:ascii="Verdana" w:hAnsi="Verdana"/>
          <w:sz w:val="24"/>
          <w:szCs w:val="24"/>
        </w:rPr>
        <w:t xml:space="preserve">Adapted from </w:t>
      </w:r>
      <w:proofErr w:type="spellStart"/>
      <w:r w:rsidRPr="002D0119">
        <w:rPr>
          <w:rFonts w:ascii="Verdana" w:hAnsi="Verdana"/>
          <w:sz w:val="24"/>
          <w:szCs w:val="24"/>
        </w:rPr>
        <w:t>Silacara</w:t>
      </w:r>
      <w:proofErr w:type="spellEnd"/>
      <w:r w:rsidRPr="002D0119">
        <w:rPr>
          <w:rFonts w:ascii="Verdana" w:hAnsi="Verdana"/>
          <w:sz w:val="24"/>
          <w:szCs w:val="24"/>
        </w:rPr>
        <w:t xml:space="preserve">, </w:t>
      </w:r>
      <w:r w:rsidRPr="002D0119">
        <w:rPr>
          <w:rFonts w:ascii="Verdana" w:hAnsi="Verdana"/>
          <w:i/>
          <w:iCs/>
          <w:sz w:val="24"/>
          <w:szCs w:val="24"/>
        </w:rPr>
        <w:t xml:space="preserve">Discourses of </w:t>
      </w:r>
      <w:proofErr w:type="spellStart"/>
      <w:r w:rsidRPr="002D0119">
        <w:rPr>
          <w:rFonts w:ascii="Verdana" w:hAnsi="Verdana"/>
          <w:i/>
          <w:iCs/>
          <w:sz w:val="24"/>
          <w:szCs w:val="24"/>
        </w:rPr>
        <w:t>Gotama</w:t>
      </w:r>
      <w:proofErr w:type="spellEnd"/>
      <w:r w:rsidRPr="002D0119">
        <w:rPr>
          <w:rFonts w:ascii="Verdana" w:hAnsi="Verdana"/>
          <w:i/>
          <w:iCs/>
          <w:sz w:val="24"/>
          <w:szCs w:val="24"/>
        </w:rPr>
        <w:t xml:space="preserve"> the Buddha</w:t>
      </w:r>
      <w:r w:rsidRPr="002D0119">
        <w:rPr>
          <w:rFonts w:ascii="Verdana" w:hAnsi="Verdana"/>
          <w:sz w:val="24"/>
          <w:szCs w:val="24"/>
        </w:rPr>
        <w:t xml:space="preserve">. A translation of this discourse has been published in </w:t>
      </w:r>
      <w:r w:rsidRPr="00164655">
        <w:rPr>
          <w:rFonts w:ascii="Verdana" w:hAnsi="Verdana"/>
          <w:i/>
          <w:iCs/>
          <w:sz w:val="24"/>
          <w:szCs w:val="24"/>
        </w:rPr>
        <w:t>The Removal of Distracting Thoughts</w:t>
      </w:r>
      <w:r w:rsidRPr="002D0119">
        <w:rPr>
          <w:rFonts w:ascii="Verdana" w:hAnsi="Verdana"/>
          <w:sz w:val="24"/>
          <w:szCs w:val="24"/>
        </w:rPr>
        <w:t xml:space="preserve"> (</w:t>
      </w:r>
      <w:r w:rsidRPr="002D0119">
        <w:rPr>
          <w:rFonts w:ascii="Verdana" w:hAnsi="Verdana"/>
          <w:i/>
          <w:iCs/>
          <w:sz w:val="24"/>
          <w:szCs w:val="24"/>
        </w:rPr>
        <w:t>The Wheel</w:t>
      </w:r>
      <w:r w:rsidRPr="002D0119">
        <w:rPr>
          <w:rFonts w:ascii="Verdana" w:hAnsi="Verdana"/>
          <w:sz w:val="24"/>
          <w:szCs w:val="24"/>
        </w:rPr>
        <w:t xml:space="preserve"> No. 21).</w:t>
      </w:r>
    </w:p>
    <w:p w:rsidR="002D0119" w:rsidRPr="002D0119" w:rsidRDefault="002D0119" w:rsidP="000551B2">
      <w:pPr>
        <w:spacing w:after="120"/>
        <w:rPr>
          <w:rFonts w:ascii="Verdana" w:hAnsi="Verdana"/>
          <w:sz w:val="24"/>
          <w:szCs w:val="24"/>
        </w:rPr>
      </w:pPr>
      <w:r w:rsidRPr="00164655">
        <w:rPr>
          <w:rFonts w:ascii="Verdana" w:hAnsi="Verdana"/>
          <w:sz w:val="24"/>
          <w:szCs w:val="24"/>
        </w:rPr>
        <w:t>15</w:t>
      </w:r>
      <w:r w:rsidRPr="002D0119">
        <w:rPr>
          <w:rFonts w:ascii="Verdana" w:hAnsi="Verdana"/>
          <w:sz w:val="24"/>
          <w:szCs w:val="24"/>
        </w:rPr>
        <w:t>.</w:t>
      </w:r>
      <w:r w:rsidR="00164655">
        <w:rPr>
          <w:rFonts w:ascii="Verdana" w:hAnsi="Verdana"/>
          <w:sz w:val="24"/>
          <w:szCs w:val="24"/>
        </w:rPr>
        <w:t xml:space="preserve"> </w:t>
      </w:r>
      <w:proofErr w:type="spellStart"/>
      <w:r w:rsidRPr="00164655">
        <w:rPr>
          <w:rFonts w:ascii="Verdana" w:hAnsi="Verdana"/>
          <w:sz w:val="24"/>
          <w:szCs w:val="24"/>
        </w:rPr>
        <w:t>Dhp</w:t>
      </w:r>
      <w:proofErr w:type="spellEnd"/>
      <w:r w:rsidRPr="00164655">
        <w:rPr>
          <w:rFonts w:ascii="Verdana" w:hAnsi="Verdana"/>
          <w:sz w:val="24"/>
          <w:szCs w:val="24"/>
        </w:rPr>
        <w:t xml:space="preserve"> 280</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164655">
        <w:rPr>
          <w:rFonts w:ascii="Verdana" w:hAnsi="Verdana"/>
          <w:sz w:val="24"/>
          <w:szCs w:val="24"/>
        </w:rPr>
        <w:t>16</w:t>
      </w:r>
      <w:r w:rsidRPr="002D0119">
        <w:rPr>
          <w:rFonts w:ascii="Verdana" w:hAnsi="Verdana"/>
          <w:sz w:val="24"/>
          <w:szCs w:val="24"/>
        </w:rPr>
        <w:t>.</w:t>
      </w:r>
      <w:r w:rsidR="00164655">
        <w:rPr>
          <w:rFonts w:ascii="Verdana" w:hAnsi="Verdana"/>
          <w:sz w:val="24"/>
          <w:szCs w:val="24"/>
        </w:rPr>
        <w:t xml:space="preserve"> </w:t>
      </w:r>
      <w:proofErr w:type="spellStart"/>
      <w:r w:rsidRPr="002D0119">
        <w:rPr>
          <w:rFonts w:ascii="Verdana" w:hAnsi="Verdana"/>
          <w:sz w:val="24"/>
          <w:szCs w:val="24"/>
        </w:rPr>
        <w:t>Devas</w:t>
      </w:r>
      <w:proofErr w:type="spellEnd"/>
      <w:r w:rsidRPr="002D0119">
        <w:rPr>
          <w:rFonts w:ascii="Verdana" w:hAnsi="Verdana"/>
          <w:sz w:val="24"/>
          <w:szCs w:val="24"/>
        </w:rPr>
        <w:t xml:space="preserve"> are deities.</w:t>
      </w:r>
    </w:p>
    <w:p w:rsidR="002D0119" w:rsidRPr="002D0119" w:rsidRDefault="002D0119" w:rsidP="000551B2">
      <w:pPr>
        <w:spacing w:after="120"/>
        <w:rPr>
          <w:rFonts w:ascii="Verdana" w:hAnsi="Verdana"/>
          <w:sz w:val="24"/>
          <w:szCs w:val="24"/>
        </w:rPr>
      </w:pPr>
      <w:r w:rsidRPr="00164655">
        <w:rPr>
          <w:rFonts w:ascii="Verdana" w:hAnsi="Verdana"/>
          <w:sz w:val="24"/>
          <w:szCs w:val="24"/>
        </w:rPr>
        <w:t>17</w:t>
      </w:r>
      <w:r w:rsidRPr="002D0119">
        <w:rPr>
          <w:rFonts w:ascii="Verdana" w:hAnsi="Verdana"/>
          <w:sz w:val="24"/>
          <w:szCs w:val="24"/>
        </w:rPr>
        <w:t>.</w:t>
      </w:r>
      <w:r w:rsidR="00164655">
        <w:rPr>
          <w:rFonts w:ascii="Verdana" w:hAnsi="Verdana"/>
          <w:sz w:val="24"/>
          <w:szCs w:val="24"/>
        </w:rPr>
        <w:t xml:space="preserve"> </w:t>
      </w:r>
      <w:proofErr w:type="spellStart"/>
      <w:r w:rsidRPr="00164655">
        <w:rPr>
          <w:rFonts w:ascii="Verdana" w:hAnsi="Verdana"/>
          <w:sz w:val="24"/>
          <w:szCs w:val="24"/>
        </w:rPr>
        <w:t>Dhp</w:t>
      </w:r>
      <w:proofErr w:type="spellEnd"/>
      <w:r w:rsidRPr="00164655">
        <w:rPr>
          <w:rFonts w:ascii="Verdana" w:hAnsi="Verdana"/>
          <w:sz w:val="24"/>
          <w:szCs w:val="24"/>
        </w:rPr>
        <w:t xml:space="preserve"> (</w:t>
      </w:r>
      <w:proofErr w:type="spellStart"/>
      <w:r w:rsidRPr="00164655">
        <w:rPr>
          <w:rFonts w:ascii="Verdana" w:hAnsi="Verdana"/>
          <w:sz w:val="24"/>
          <w:szCs w:val="24"/>
        </w:rPr>
        <w:t>Citta</w:t>
      </w:r>
      <w:proofErr w:type="spellEnd"/>
      <w:r w:rsidRPr="00164655">
        <w:rPr>
          <w:rFonts w:ascii="Verdana" w:hAnsi="Verdana"/>
          <w:sz w:val="24"/>
          <w:szCs w:val="24"/>
        </w:rPr>
        <w:t xml:space="preserve"> </w:t>
      </w:r>
      <w:proofErr w:type="spellStart"/>
      <w:r w:rsidRPr="00164655">
        <w:rPr>
          <w:rFonts w:ascii="Verdana" w:hAnsi="Verdana"/>
          <w:sz w:val="24"/>
          <w:szCs w:val="24"/>
        </w:rPr>
        <w:t>Vagga</w:t>
      </w:r>
      <w:proofErr w:type="spellEnd"/>
      <w:r w:rsidRPr="00164655">
        <w:rPr>
          <w:rFonts w:ascii="Verdana" w:hAnsi="Verdana"/>
          <w:sz w:val="24"/>
          <w:szCs w:val="24"/>
        </w:rPr>
        <w:t>)</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0551B2">
        <w:rPr>
          <w:rFonts w:ascii="Verdana" w:hAnsi="Verdana"/>
          <w:sz w:val="24"/>
          <w:szCs w:val="24"/>
        </w:rPr>
        <w:t>18</w:t>
      </w:r>
      <w:r w:rsidRPr="002D0119">
        <w:rPr>
          <w:rFonts w:ascii="Verdana" w:hAnsi="Verdana"/>
          <w:sz w:val="24"/>
          <w:szCs w:val="24"/>
        </w:rPr>
        <w:t>.</w:t>
      </w:r>
      <w:r w:rsidR="000551B2">
        <w:rPr>
          <w:rFonts w:ascii="Verdana" w:hAnsi="Verdana"/>
          <w:sz w:val="24"/>
          <w:szCs w:val="24"/>
        </w:rPr>
        <w:t xml:space="preserve"> </w:t>
      </w:r>
      <w:r w:rsidRPr="002D0119">
        <w:rPr>
          <w:rFonts w:ascii="Verdana" w:hAnsi="Verdana"/>
          <w:sz w:val="24"/>
          <w:szCs w:val="24"/>
        </w:rPr>
        <w:t>DN 25.</w:t>
      </w:r>
    </w:p>
    <w:p w:rsidR="002D0119" w:rsidRPr="002D0119" w:rsidRDefault="002D0119" w:rsidP="000551B2">
      <w:pPr>
        <w:spacing w:after="120"/>
        <w:rPr>
          <w:rFonts w:ascii="Verdana" w:hAnsi="Verdana"/>
          <w:sz w:val="24"/>
          <w:szCs w:val="24"/>
        </w:rPr>
      </w:pPr>
      <w:r w:rsidRPr="000551B2">
        <w:rPr>
          <w:rFonts w:ascii="Verdana" w:hAnsi="Verdana"/>
          <w:sz w:val="24"/>
          <w:szCs w:val="24"/>
        </w:rPr>
        <w:t>19</w:t>
      </w:r>
      <w:r w:rsidRPr="002D0119">
        <w:rPr>
          <w:rFonts w:ascii="Verdana" w:hAnsi="Verdana"/>
          <w:sz w:val="24"/>
          <w:szCs w:val="24"/>
        </w:rPr>
        <w:t>.</w:t>
      </w:r>
      <w:r w:rsidR="000551B2">
        <w:rPr>
          <w:rFonts w:ascii="Verdana" w:hAnsi="Verdana"/>
          <w:sz w:val="24"/>
          <w:szCs w:val="24"/>
        </w:rPr>
        <w:t xml:space="preserve"> </w:t>
      </w:r>
      <w:proofErr w:type="spellStart"/>
      <w:r w:rsidRPr="002D0119">
        <w:rPr>
          <w:rFonts w:ascii="Verdana" w:hAnsi="Verdana"/>
          <w:sz w:val="24"/>
          <w:szCs w:val="24"/>
        </w:rPr>
        <w:t>Uraga</w:t>
      </w:r>
      <w:proofErr w:type="spellEnd"/>
      <w:r w:rsidRPr="002D0119">
        <w:rPr>
          <w:rFonts w:ascii="Verdana" w:hAnsi="Verdana"/>
          <w:sz w:val="24"/>
          <w:szCs w:val="24"/>
        </w:rPr>
        <w:t xml:space="preserve"> </w:t>
      </w:r>
      <w:proofErr w:type="spellStart"/>
      <w:r w:rsidRPr="002D0119">
        <w:rPr>
          <w:rFonts w:ascii="Verdana" w:hAnsi="Verdana"/>
          <w:sz w:val="24"/>
          <w:szCs w:val="24"/>
        </w:rPr>
        <w:t>Jataka</w:t>
      </w:r>
      <w:proofErr w:type="spellEnd"/>
      <w:r w:rsidRPr="002D0119">
        <w:rPr>
          <w:rFonts w:ascii="Verdana" w:hAnsi="Verdana"/>
          <w:sz w:val="24"/>
          <w:szCs w:val="24"/>
        </w:rPr>
        <w:t>, 354.</w:t>
      </w:r>
    </w:p>
    <w:p w:rsidR="002D0119" w:rsidRPr="002D0119" w:rsidRDefault="002D0119" w:rsidP="000551B2">
      <w:pPr>
        <w:spacing w:after="120"/>
        <w:rPr>
          <w:rFonts w:ascii="Verdana" w:hAnsi="Verdana"/>
          <w:sz w:val="24"/>
          <w:szCs w:val="24"/>
        </w:rPr>
      </w:pPr>
      <w:r w:rsidRPr="000551B2">
        <w:rPr>
          <w:rFonts w:ascii="Verdana" w:hAnsi="Verdana"/>
          <w:sz w:val="24"/>
          <w:szCs w:val="24"/>
        </w:rPr>
        <w:t>20</w:t>
      </w:r>
      <w:r w:rsidRPr="002D0119">
        <w:rPr>
          <w:rFonts w:ascii="Verdana" w:hAnsi="Verdana"/>
          <w:sz w:val="24"/>
          <w:szCs w:val="24"/>
        </w:rPr>
        <w:t>.</w:t>
      </w:r>
      <w:r w:rsidR="000551B2">
        <w:rPr>
          <w:rFonts w:ascii="Verdana" w:hAnsi="Verdana"/>
          <w:sz w:val="24"/>
          <w:szCs w:val="24"/>
        </w:rPr>
        <w:t xml:space="preserve"> </w:t>
      </w:r>
      <w:r w:rsidRPr="000551B2">
        <w:rPr>
          <w:rFonts w:ascii="Verdana" w:hAnsi="Verdana"/>
          <w:sz w:val="24"/>
          <w:szCs w:val="24"/>
        </w:rPr>
        <w:t>MN 27</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0551B2">
        <w:rPr>
          <w:rFonts w:ascii="Verdana" w:hAnsi="Verdana"/>
          <w:sz w:val="24"/>
          <w:szCs w:val="24"/>
        </w:rPr>
        <w:t>21</w:t>
      </w:r>
      <w:r w:rsidRPr="002D0119">
        <w:rPr>
          <w:rFonts w:ascii="Verdana" w:hAnsi="Verdana"/>
          <w:sz w:val="24"/>
          <w:szCs w:val="24"/>
        </w:rPr>
        <w:t>.</w:t>
      </w:r>
      <w:r w:rsidR="000551B2">
        <w:rPr>
          <w:rFonts w:ascii="Verdana" w:hAnsi="Verdana"/>
          <w:sz w:val="24"/>
          <w:szCs w:val="24"/>
        </w:rPr>
        <w:t xml:space="preserve"> </w:t>
      </w:r>
      <w:r w:rsidRPr="002D0119">
        <w:rPr>
          <w:rFonts w:ascii="Verdana" w:hAnsi="Verdana"/>
          <w:sz w:val="24"/>
          <w:szCs w:val="24"/>
        </w:rPr>
        <w:t>MN 30.</w:t>
      </w:r>
    </w:p>
    <w:p w:rsidR="002D0119" w:rsidRPr="002D0119" w:rsidRDefault="002D0119" w:rsidP="000551B2">
      <w:pPr>
        <w:spacing w:after="120"/>
        <w:rPr>
          <w:rFonts w:ascii="Verdana" w:hAnsi="Verdana"/>
          <w:sz w:val="24"/>
          <w:szCs w:val="24"/>
        </w:rPr>
      </w:pPr>
      <w:r w:rsidRPr="000551B2">
        <w:rPr>
          <w:rFonts w:ascii="Verdana" w:hAnsi="Verdana"/>
          <w:sz w:val="24"/>
          <w:szCs w:val="24"/>
        </w:rPr>
        <w:t>22</w:t>
      </w:r>
      <w:r w:rsidRPr="002D0119">
        <w:rPr>
          <w:rFonts w:ascii="Verdana" w:hAnsi="Verdana"/>
          <w:sz w:val="24"/>
          <w:szCs w:val="24"/>
        </w:rPr>
        <w:t>.</w:t>
      </w:r>
      <w:r w:rsidR="000551B2">
        <w:rPr>
          <w:rFonts w:ascii="Verdana" w:hAnsi="Verdana"/>
          <w:sz w:val="24"/>
          <w:szCs w:val="24"/>
        </w:rPr>
        <w:t xml:space="preserve"> </w:t>
      </w:r>
      <w:proofErr w:type="spellStart"/>
      <w:r w:rsidRPr="000551B2">
        <w:rPr>
          <w:rFonts w:ascii="Verdana" w:hAnsi="Verdana"/>
          <w:sz w:val="24"/>
          <w:szCs w:val="24"/>
        </w:rPr>
        <w:t>Dhp</w:t>
      </w:r>
      <w:proofErr w:type="spellEnd"/>
      <w:r w:rsidRPr="000551B2">
        <w:rPr>
          <w:rFonts w:ascii="Verdana" w:hAnsi="Verdana"/>
          <w:sz w:val="24"/>
          <w:szCs w:val="24"/>
        </w:rPr>
        <w:t xml:space="preserve"> 83</w:t>
      </w:r>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0551B2">
        <w:rPr>
          <w:rFonts w:ascii="Verdana" w:hAnsi="Verdana"/>
          <w:sz w:val="24"/>
          <w:szCs w:val="24"/>
        </w:rPr>
        <w:t>23</w:t>
      </w:r>
      <w:r w:rsidRPr="002D0119">
        <w:rPr>
          <w:rFonts w:ascii="Verdana" w:hAnsi="Verdana"/>
          <w:sz w:val="24"/>
          <w:szCs w:val="24"/>
        </w:rPr>
        <w:t>.</w:t>
      </w:r>
      <w:r w:rsidR="000551B2">
        <w:rPr>
          <w:rFonts w:ascii="Verdana" w:hAnsi="Verdana"/>
          <w:sz w:val="24"/>
          <w:szCs w:val="24"/>
        </w:rPr>
        <w:t xml:space="preserve"> </w:t>
      </w:r>
      <w:r w:rsidRPr="002D0119">
        <w:rPr>
          <w:rFonts w:ascii="Verdana" w:hAnsi="Verdana"/>
          <w:sz w:val="24"/>
          <w:szCs w:val="24"/>
        </w:rPr>
        <w:t xml:space="preserve">Translation by </w:t>
      </w:r>
      <w:proofErr w:type="spellStart"/>
      <w:r w:rsidRPr="002D0119">
        <w:rPr>
          <w:rFonts w:ascii="Verdana" w:hAnsi="Verdana"/>
          <w:sz w:val="24"/>
          <w:szCs w:val="24"/>
        </w:rPr>
        <w:t>Kassapa</w:t>
      </w:r>
      <w:proofErr w:type="spellEnd"/>
      <w:r w:rsidRPr="002D0119">
        <w:rPr>
          <w:rFonts w:ascii="Verdana" w:hAnsi="Verdana"/>
          <w:sz w:val="24"/>
          <w:szCs w:val="24"/>
        </w:rPr>
        <w:t xml:space="preserve"> </w:t>
      </w:r>
      <w:proofErr w:type="spellStart"/>
      <w:r w:rsidRPr="002D0119">
        <w:rPr>
          <w:rFonts w:ascii="Verdana" w:hAnsi="Verdana"/>
          <w:sz w:val="24"/>
          <w:szCs w:val="24"/>
        </w:rPr>
        <w:t>Thera</w:t>
      </w:r>
      <w:proofErr w:type="spellEnd"/>
      <w:r w:rsidRPr="002D0119">
        <w:rPr>
          <w:rFonts w:ascii="Verdana" w:hAnsi="Verdana"/>
          <w:sz w:val="24"/>
          <w:szCs w:val="24"/>
        </w:rPr>
        <w:t>.</w:t>
      </w:r>
    </w:p>
    <w:p w:rsidR="002D0119" w:rsidRPr="002D0119" w:rsidRDefault="002D0119" w:rsidP="000551B2">
      <w:pPr>
        <w:spacing w:after="120"/>
        <w:rPr>
          <w:rFonts w:ascii="Verdana" w:hAnsi="Verdana"/>
          <w:sz w:val="24"/>
          <w:szCs w:val="24"/>
        </w:rPr>
      </w:pPr>
      <w:r w:rsidRPr="000551B2">
        <w:rPr>
          <w:rFonts w:ascii="Verdana" w:hAnsi="Verdana"/>
          <w:sz w:val="24"/>
          <w:szCs w:val="24"/>
        </w:rPr>
        <w:t>24</w:t>
      </w:r>
      <w:r w:rsidRPr="002D0119">
        <w:rPr>
          <w:rFonts w:ascii="Verdana" w:hAnsi="Verdana"/>
          <w:sz w:val="24"/>
          <w:szCs w:val="24"/>
        </w:rPr>
        <w:t>.</w:t>
      </w:r>
      <w:r w:rsidR="000551B2">
        <w:rPr>
          <w:rFonts w:ascii="Verdana" w:hAnsi="Verdana"/>
          <w:sz w:val="24"/>
          <w:szCs w:val="24"/>
        </w:rPr>
        <w:t xml:space="preserve"> </w:t>
      </w:r>
      <w:r w:rsidRPr="002D0119">
        <w:rPr>
          <w:rFonts w:ascii="Verdana" w:hAnsi="Verdana"/>
          <w:sz w:val="24"/>
          <w:szCs w:val="24"/>
        </w:rPr>
        <w:t xml:space="preserve">Fielding Hall, </w:t>
      </w:r>
      <w:proofErr w:type="gramStart"/>
      <w:r w:rsidRPr="002D0119">
        <w:rPr>
          <w:rFonts w:ascii="Verdana" w:hAnsi="Verdana"/>
          <w:i/>
          <w:iCs/>
          <w:sz w:val="24"/>
          <w:szCs w:val="24"/>
        </w:rPr>
        <w:t>The</w:t>
      </w:r>
      <w:proofErr w:type="gramEnd"/>
      <w:r w:rsidRPr="002D0119">
        <w:rPr>
          <w:rFonts w:ascii="Verdana" w:hAnsi="Verdana"/>
          <w:i/>
          <w:iCs/>
          <w:sz w:val="24"/>
          <w:szCs w:val="24"/>
        </w:rPr>
        <w:t xml:space="preserve"> Soul of a People</w:t>
      </w:r>
      <w:r w:rsidRPr="002D0119">
        <w:rPr>
          <w:rFonts w:ascii="Verdana" w:hAnsi="Verdana"/>
          <w:sz w:val="24"/>
          <w:szCs w:val="24"/>
        </w:rPr>
        <w:t>.</w:t>
      </w:r>
    </w:p>
    <w:p w:rsidR="002D0119" w:rsidRPr="002D0119" w:rsidRDefault="002D0119" w:rsidP="002D0119">
      <w:pPr>
        <w:rPr>
          <w:rFonts w:ascii="Verdana" w:hAnsi="Verdana"/>
          <w:sz w:val="24"/>
          <w:szCs w:val="24"/>
        </w:rPr>
      </w:pPr>
      <w:r w:rsidRPr="002D0119">
        <w:rPr>
          <w:rFonts w:ascii="Verdana" w:hAnsi="Verdana"/>
          <w:sz w:val="24"/>
          <w:szCs w:val="24"/>
        </w:rPr>
        <w:t xml:space="preserve"> </w:t>
      </w:r>
    </w:p>
    <w:p w:rsidR="002D0119" w:rsidRPr="002D0119" w:rsidRDefault="002D0119" w:rsidP="002D0119">
      <w:pPr>
        <w:rPr>
          <w:rFonts w:ascii="Verdana" w:hAnsi="Verdana"/>
          <w:sz w:val="24"/>
          <w:szCs w:val="24"/>
        </w:rPr>
      </w:pPr>
      <w:r w:rsidRPr="002D0119">
        <w:rPr>
          <w:rFonts w:ascii="Verdana" w:hAnsi="Verdana"/>
          <w:sz w:val="24"/>
          <w:szCs w:val="24"/>
        </w:rPr>
        <w:t xml:space="preserve"> </w:t>
      </w:r>
    </w:p>
    <w:p w:rsidR="002D0119" w:rsidRPr="002D0119" w:rsidRDefault="0089796E" w:rsidP="002D0119">
      <w:pPr>
        <w:rPr>
          <w:rFonts w:ascii="Verdana" w:hAnsi="Verdana"/>
          <w:sz w:val="24"/>
          <w:szCs w:val="24"/>
        </w:rPr>
      </w:pPr>
      <w:r>
        <w:rPr>
          <w:rFonts w:ascii="Verdana" w:hAnsi="Verdana"/>
          <w:b/>
          <w:bCs/>
          <w:sz w:val="24"/>
          <w:szCs w:val="24"/>
        </w:rPr>
        <w:t>Source</w:t>
      </w:r>
      <w:r w:rsidR="002D0119" w:rsidRPr="002D0119">
        <w:rPr>
          <w:rFonts w:ascii="Verdana" w:hAnsi="Verdana"/>
          <w:sz w:val="24"/>
          <w:szCs w:val="24"/>
        </w:rPr>
        <w:t xml:space="preserve">: "The Seven Factors of Enlightenment", by </w:t>
      </w:r>
      <w:proofErr w:type="spellStart"/>
      <w:r w:rsidR="002D0119" w:rsidRPr="002D0119">
        <w:rPr>
          <w:rFonts w:ascii="Verdana" w:hAnsi="Verdana"/>
          <w:sz w:val="24"/>
          <w:szCs w:val="24"/>
        </w:rPr>
        <w:t>Piyadassi</w:t>
      </w:r>
      <w:proofErr w:type="spellEnd"/>
      <w:r w:rsidR="002D0119" w:rsidRPr="002D0119">
        <w:rPr>
          <w:rFonts w:ascii="Verdana" w:hAnsi="Verdana"/>
          <w:sz w:val="24"/>
          <w:szCs w:val="24"/>
        </w:rPr>
        <w:t xml:space="preserve"> </w:t>
      </w:r>
      <w:proofErr w:type="spellStart"/>
      <w:r w:rsidR="002D0119" w:rsidRPr="002D0119">
        <w:rPr>
          <w:rFonts w:ascii="Verdana" w:hAnsi="Verdana"/>
          <w:sz w:val="24"/>
          <w:szCs w:val="24"/>
        </w:rPr>
        <w:t>Thera</w:t>
      </w:r>
      <w:proofErr w:type="spellEnd"/>
      <w:r w:rsidR="002D0119" w:rsidRPr="002D0119">
        <w:rPr>
          <w:rFonts w:ascii="Verdana" w:hAnsi="Verdana"/>
          <w:sz w:val="24"/>
          <w:szCs w:val="24"/>
        </w:rPr>
        <w:t xml:space="preserve">. </w:t>
      </w:r>
      <w:proofErr w:type="gramStart"/>
      <w:r w:rsidR="002D0119" w:rsidRPr="002D0119">
        <w:rPr>
          <w:rFonts w:ascii="Verdana" w:hAnsi="Verdana"/>
          <w:i/>
          <w:iCs/>
          <w:sz w:val="24"/>
          <w:szCs w:val="24"/>
        </w:rPr>
        <w:t>Access to Insight (Legacy Edition)</w:t>
      </w:r>
      <w:r w:rsidR="002D0119" w:rsidRPr="002D0119">
        <w:rPr>
          <w:rFonts w:ascii="Verdana" w:hAnsi="Verdana"/>
          <w:sz w:val="24"/>
          <w:szCs w:val="24"/>
        </w:rPr>
        <w:t xml:space="preserve">, 30 November 2013, </w:t>
      </w:r>
      <w:hyperlink r:id="rId8" w:history="1">
        <w:r w:rsidR="002D0119" w:rsidRPr="002D0119">
          <w:rPr>
            <w:rStyle w:val="Hyperlink"/>
            <w:rFonts w:ascii="Verdana" w:hAnsi="Verdana"/>
            <w:sz w:val="24"/>
            <w:szCs w:val="24"/>
          </w:rPr>
          <w:t>http://www.accesstoinsight.org/lib/authors/piyadassi/wheel001.html</w:t>
        </w:r>
      </w:hyperlink>
      <w:r w:rsidR="002D0119" w:rsidRPr="002D0119">
        <w:rPr>
          <w:rFonts w:ascii="Verdana" w:hAnsi="Verdana"/>
          <w:sz w:val="24"/>
          <w:szCs w:val="24"/>
        </w:rPr>
        <w:t xml:space="preserve"> .</w:t>
      </w:r>
      <w:proofErr w:type="gramEnd"/>
      <w:r w:rsidR="00633E4C">
        <w:rPr>
          <w:rFonts w:ascii="Verdana" w:hAnsi="Verdana"/>
          <w:sz w:val="24"/>
          <w:szCs w:val="24"/>
        </w:rPr>
        <w:t xml:space="preserve"> </w:t>
      </w:r>
      <w:proofErr w:type="gramStart"/>
      <w:r w:rsidR="00633E4C">
        <w:rPr>
          <w:rFonts w:ascii="Verdana" w:hAnsi="Verdana"/>
          <w:sz w:val="24"/>
          <w:szCs w:val="24"/>
        </w:rPr>
        <w:t>[</w:t>
      </w:r>
      <w:r w:rsidR="00A9106C">
        <w:rPr>
          <w:rFonts w:ascii="Verdana" w:hAnsi="Verdana"/>
          <w:sz w:val="24"/>
          <w:szCs w:val="24"/>
        </w:rPr>
        <w:t xml:space="preserve">This format for the original article produced by </w:t>
      </w:r>
      <w:r w:rsidR="00633E4C">
        <w:rPr>
          <w:rFonts w:ascii="Verdana" w:hAnsi="Verdana"/>
          <w:sz w:val="24"/>
          <w:szCs w:val="24"/>
        </w:rPr>
        <w:t>Alexander Peck.]</w:t>
      </w:r>
      <w:proofErr w:type="gramEnd"/>
    </w:p>
    <w:p w:rsidR="0089796E" w:rsidRPr="0089796E" w:rsidRDefault="0089796E" w:rsidP="0089796E">
      <w:pPr>
        <w:rPr>
          <w:rFonts w:ascii="Verdana" w:hAnsi="Verdana"/>
          <w:sz w:val="24"/>
          <w:szCs w:val="24"/>
        </w:rPr>
      </w:pPr>
      <w:proofErr w:type="gramStart"/>
      <w:r w:rsidRPr="0089796E">
        <w:rPr>
          <w:rFonts w:ascii="Verdana" w:hAnsi="Verdana"/>
          <w:sz w:val="24"/>
          <w:szCs w:val="24"/>
        </w:rPr>
        <w:t>©1960 Buddhist Publication Society.</w:t>
      </w:r>
      <w:proofErr w:type="gramEnd"/>
    </w:p>
    <w:p w:rsidR="00E24630" w:rsidRDefault="0089796E" w:rsidP="0089796E">
      <w:pPr>
        <w:rPr>
          <w:rFonts w:ascii="Verdana" w:hAnsi="Verdana"/>
          <w:sz w:val="24"/>
          <w:szCs w:val="24"/>
        </w:rPr>
      </w:pPr>
      <w:r w:rsidRPr="0089796E">
        <w:rPr>
          <w:rFonts w:ascii="Verdana" w:hAnsi="Verdana"/>
          <w:sz w:val="24"/>
          <w:szCs w:val="24"/>
        </w:rPr>
        <w:t xml:space="preserve">You may copy, reformat, reprint, republish, and redistribute this work in any medium whatsoever, provided that: (1) you only make such copies, etc. available </w:t>
      </w:r>
      <w:r w:rsidRPr="0089796E">
        <w:rPr>
          <w:rFonts w:ascii="Verdana" w:hAnsi="Verdana"/>
          <w:i/>
          <w:iCs/>
          <w:sz w:val="24"/>
          <w:szCs w:val="24"/>
        </w:rPr>
        <w:t>free of charge</w:t>
      </w:r>
      <w:r w:rsidRPr="0089796E">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89796E">
        <w:rPr>
          <w:rFonts w:ascii="Verdana" w:hAnsi="Verdana"/>
          <w:i/>
          <w:iCs/>
          <w:sz w:val="24"/>
          <w:szCs w:val="24"/>
        </w:rPr>
        <w:t>The Wheel</w:t>
      </w:r>
      <w:r w:rsidRPr="0089796E">
        <w:rPr>
          <w:rFonts w:ascii="Verdana" w:hAnsi="Verdana"/>
          <w:sz w:val="24"/>
          <w:szCs w:val="24"/>
        </w:rPr>
        <w:t xml:space="preserve"> Publication No. 1 (Kandy: Buddhist Publication Society, 1960).</w:t>
      </w:r>
      <w:proofErr w:type="gramEnd"/>
      <w:r w:rsidRPr="0089796E">
        <w:rPr>
          <w:rFonts w:ascii="Verdana" w:hAnsi="Verdana"/>
          <w:sz w:val="24"/>
          <w:szCs w:val="24"/>
        </w:rPr>
        <w:t xml:space="preserve"> </w:t>
      </w:r>
      <w:proofErr w:type="gramStart"/>
      <w:r w:rsidRPr="0089796E">
        <w:rPr>
          <w:rFonts w:ascii="Verdana" w:hAnsi="Verdana"/>
          <w:sz w:val="24"/>
          <w:szCs w:val="24"/>
        </w:rPr>
        <w:t xml:space="preserve">Transcribed from the print edition in 2005 by a volunteer, under the auspices of the Access to Insight </w:t>
      </w:r>
      <w:proofErr w:type="spellStart"/>
      <w:r w:rsidRPr="0089796E">
        <w:rPr>
          <w:rFonts w:ascii="Verdana" w:hAnsi="Verdana"/>
          <w:sz w:val="24"/>
          <w:szCs w:val="24"/>
        </w:rPr>
        <w:t>Dhamma</w:t>
      </w:r>
      <w:proofErr w:type="spellEnd"/>
      <w:r w:rsidRPr="0089796E">
        <w:rPr>
          <w:rFonts w:ascii="Verdana" w:hAnsi="Verdana"/>
          <w:sz w:val="24"/>
          <w:szCs w:val="24"/>
        </w:rPr>
        <w:t xml:space="preserve"> Transcription Project and by arrangement with the Buddhist Publication Society.</w:t>
      </w:r>
      <w:proofErr w:type="gramEnd"/>
      <w:r w:rsidRPr="0089796E">
        <w:rPr>
          <w:rFonts w:ascii="Verdana" w:hAnsi="Verdana"/>
          <w:sz w:val="24"/>
          <w:szCs w:val="24"/>
        </w:rPr>
        <w:t xml:space="preserve"> Minor revisions were made in accordance with the ATI style sheet. Pali diacritics are represented using the </w:t>
      </w:r>
      <w:proofErr w:type="spellStart"/>
      <w:r w:rsidRPr="0089796E">
        <w:rPr>
          <w:rFonts w:ascii="Verdana" w:hAnsi="Verdana"/>
          <w:sz w:val="24"/>
          <w:szCs w:val="24"/>
        </w:rPr>
        <w:t>Velthuis</w:t>
      </w:r>
      <w:proofErr w:type="spellEnd"/>
      <w:r w:rsidRPr="0089796E">
        <w:rPr>
          <w:rFonts w:ascii="Verdana" w:hAnsi="Verdana"/>
          <w:sz w:val="24"/>
          <w:szCs w:val="24"/>
        </w:rPr>
        <w:t xml:space="preserve"> convention. </w:t>
      </w:r>
      <w:proofErr w:type="gramStart"/>
      <w:r w:rsidRPr="0089796E">
        <w:rPr>
          <w:rFonts w:ascii="Verdana" w:hAnsi="Verdana"/>
          <w:sz w:val="24"/>
          <w:szCs w:val="24"/>
        </w:rPr>
        <w:t>Last revised for Access to Insight on 30 November 2013.</w:t>
      </w:r>
      <w:proofErr w:type="gramEnd"/>
    </w:p>
    <w:p w:rsidR="0089796E" w:rsidRPr="0089796E" w:rsidRDefault="0089796E" w:rsidP="0089796E">
      <w:pPr>
        <w:rPr>
          <w:rFonts w:ascii="Verdana" w:hAnsi="Verdana"/>
          <w:sz w:val="24"/>
          <w:szCs w:val="24"/>
        </w:rPr>
      </w:pPr>
      <w:r w:rsidRPr="0089796E">
        <w:rPr>
          <w:rFonts w:ascii="Verdana" w:hAnsi="Verdana"/>
          <w:sz w:val="24"/>
          <w:szCs w:val="24"/>
        </w:rPr>
        <w:t>Publisher's note</w:t>
      </w:r>
      <w:r>
        <w:rPr>
          <w:rFonts w:ascii="Verdana" w:hAnsi="Verdana"/>
          <w:sz w:val="24"/>
          <w:szCs w:val="24"/>
        </w:rPr>
        <w:t>:</w:t>
      </w:r>
    </w:p>
    <w:p w:rsidR="0089796E" w:rsidRPr="0089796E" w:rsidRDefault="0089796E" w:rsidP="0089796E">
      <w:pPr>
        <w:rPr>
          <w:rFonts w:ascii="Verdana" w:hAnsi="Verdana"/>
          <w:sz w:val="24"/>
          <w:szCs w:val="24"/>
        </w:rPr>
      </w:pPr>
      <w:r w:rsidRPr="0089796E">
        <w:rPr>
          <w:rFonts w:ascii="Verdana" w:hAnsi="Verdana"/>
          <w:sz w:val="24"/>
          <w:szCs w:val="24"/>
        </w:rPr>
        <w:t>The Buddhist Publication Society is an approved charity dedicated to making known the Teaching of the Buddha, which has a vital message for people of all creeds.</w:t>
      </w:r>
    </w:p>
    <w:p w:rsidR="0089796E" w:rsidRPr="0089796E" w:rsidRDefault="0089796E" w:rsidP="0089796E">
      <w:pPr>
        <w:rPr>
          <w:rFonts w:ascii="Verdana" w:hAnsi="Verdana"/>
          <w:sz w:val="24"/>
          <w:szCs w:val="24"/>
        </w:rPr>
      </w:pPr>
      <w:r w:rsidRPr="0089796E">
        <w:rPr>
          <w:rFonts w:ascii="Verdana" w:hAnsi="Verdana"/>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89796E" w:rsidRPr="002D0119" w:rsidRDefault="0089796E" w:rsidP="0089796E">
      <w:pPr>
        <w:rPr>
          <w:rFonts w:ascii="Verdana" w:hAnsi="Verdana"/>
          <w:sz w:val="24"/>
          <w:szCs w:val="24"/>
        </w:rPr>
      </w:pPr>
      <w:r w:rsidRPr="0089796E">
        <w:rPr>
          <w:rFonts w:ascii="Verdana" w:hAnsi="Verdana"/>
          <w:sz w:val="24"/>
          <w:szCs w:val="24"/>
        </w:rPr>
        <w:t>Buddhist Publication Society</w:t>
      </w:r>
      <w:r w:rsidRPr="0089796E">
        <w:rPr>
          <w:rFonts w:ascii="Verdana" w:hAnsi="Verdana"/>
          <w:sz w:val="24"/>
          <w:szCs w:val="24"/>
        </w:rPr>
        <w:br/>
        <w:t>P.O. Box 61</w:t>
      </w:r>
      <w:r w:rsidRPr="0089796E">
        <w:rPr>
          <w:rFonts w:ascii="Verdana" w:hAnsi="Verdana"/>
          <w:sz w:val="24"/>
          <w:szCs w:val="24"/>
        </w:rPr>
        <w:br/>
        <w:t xml:space="preserve">54, </w:t>
      </w:r>
      <w:proofErr w:type="spellStart"/>
      <w:r w:rsidRPr="0089796E">
        <w:rPr>
          <w:rFonts w:ascii="Verdana" w:hAnsi="Verdana"/>
          <w:sz w:val="24"/>
          <w:szCs w:val="24"/>
        </w:rPr>
        <w:t>Sangharaja</w:t>
      </w:r>
      <w:proofErr w:type="spellEnd"/>
      <w:r w:rsidRPr="0089796E">
        <w:rPr>
          <w:rFonts w:ascii="Verdana" w:hAnsi="Verdana"/>
          <w:sz w:val="24"/>
          <w:szCs w:val="24"/>
        </w:rPr>
        <w:t xml:space="preserve"> </w:t>
      </w:r>
      <w:proofErr w:type="spellStart"/>
      <w:r w:rsidRPr="0089796E">
        <w:rPr>
          <w:rFonts w:ascii="Verdana" w:hAnsi="Verdana"/>
          <w:sz w:val="24"/>
          <w:szCs w:val="24"/>
        </w:rPr>
        <w:t>Mawatha</w:t>
      </w:r>
      <w:proofErr w:type="spellEnd"/>
      <w:r w:rsidRPr="0089796E">
        <w:rPr>
          <w:rFonts w:ascii="Verdana" w:hAnsi="Verdana"/>
          <w:sz w:val="24"/>
          <w:szCs w:val="24"/>
        </w:rPr>
        <w:br/>
        <w:t>Kandy, Sri Lanka</w:t>
      </w:r>
    </w:p>
    <w:sectPr w:rsidR="0089796E" w:rsidRPr="002D0119" w:rsidSect="00A9106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F8" w:rsidRDefault="00CD7CF8" w:rsidP="00A9106C">
      <w:pPr>
        <w:spacing w:after="0" w:line="240" w:lineRule="auto"/>
      </w:pPr>
      <w:r>
        <w:separator/>
      </w:r>
    </w:p>
  </w:endnote>
  <w:endnote w:type="continuationSeparator" w:id="0">
    <w:p w:rsidR="00CD7CF8" w:rsidRDefault="00CD7CF8" w:rsidP="00A9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212"/>
      <w:docPartObj>
        <w:docPartGallery w:val="Page Numbers (Bottom of Page)"/>
        <w:docPartUnique/>
      </w:docPartObj>
    </w:sdtPr>
    <w:sdtContent>
      <w:p w:rsidR="00A9106C" w:rsidRDefault="00A9106C">
        <w:pPr>
          <w:pStyle w:val="Footer"/>
          <w:jc w:val="center"/>
        </w:pPr>
        <w:fldSimple w:instr=" PAGE   \* MERGEFORMAT ">
          <w:r w:rsidR="0081065B">
            <w:rPr>
              <w:noProof/>
            </w:rPr>
            <w:t>22</w:t>
          </w:r>
        </w:fldSimple>
      </w:p>
    </w:sdtContent>
  </w:sdt>
  <w:p w:rsidR="00A9106C" w:rsidRDefault="00A91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F8" w:rsidRDefault="00CD7CF8" w:rsidP="00A9106C">
      <w:pPr>
        <w:spacing w:after="0" w:line="240" w:lineRule="auto"/>
      </w:pPr>
      <w:r>
        <w:separator/>
      </w:r>
    </w:p>
  </w:footnote>
  <w:footnote w:type="continuationSeparator" w:id="0">
    <w:p w:rsidR="00CD7CF8" w:rsidRDefault="00CD7CF8" w:rsidP="00A9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6C" w:rsidRDefault="00A9106C">
    <w:pPr>
      <w:pStyle w:val="Header"/>
    </w:pPr>
    <w:r w:rsidRPr="00A9106C">
      <w:t>The Seven Factors of Enlightenment</w:t>
    </w:r>
  </w:p>
  <w:p w:rsidR="00A9106C" w:rsidRDefault="00A91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A85"/>
    <w:multiLevelType w:val="multilevel"/>
    <w:tmpl w:val="44E0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47100"/>
    <w:multiLevelType w:val="multilevel"/>
    <w:tmpl w:val="BF50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5576B"/>
    <w:multiLevelType w:val="hybridMultilevel"/>
    <w:tmpl w:val="EBDE5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D0119"/>
    <w:rsid w:val="00010952"/>
    <w:rsid w:val="000551B2"/>
    <w:rsid w:val="00137C2A"/>
    <w:rsid w:val="00164655"/>
    <w:rsid w:val="002D0119"/>
    <w:rsid w:val="00381B09"/>
    <w:rsid w:val="0038259F"/>
    <w:rsid w:val="003F5B02"/>
    <w:rsid w:val="00633E4C"/>
    <w:rsid w:val="006A3804"/>
    <w:rsid w:val="0081065B"/>
    <w:rsid w:val="00877578"/>
    <w:rsid w:val="0089796E"/>
    <w:rsid w:val="00A9106C"/>
    <w:rsid w:val="00AD00D9"/>
    <w:rsid w:val="00B505EB"/>
    <w:rsid w:val="00CD7CF8"/>
    <w:rsid w:val="00F80D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19"/>
    <w:rPr>
      <w:color w:val="0000FF" w:themeColor="hyperlink"/>
      <w:u w:val="single"/>
    </w:rPr>
  </w:style>
  <w:style w:type="paragraph" w:styleId="ListParagraph">
    <w:name w:val="List Paragraph"/>
    <w:basedOn w:val="Normal"/>
    <w:uiPriority w:val="34"/>
    <w:qFormat/>
    <w:rsid w:val="00F80D9C"/>
    <w:pPr>
      <w:ind w:left="720"/>
      <w:contextualSpacing/>
    </w:pPr>
  </w:style>
  <w:style w:type="paragraph" w:styleId="Header">
    <w:name w:val="header"/>
    <w:basedOn w:val="Normal"/>
    <w:link w:val="HeaderChar"/>
    <w:uiPriority w:val="99"/>
    <w:unhideWhenUsed/>
    <w:rsid w:val="00A91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6C"/>
  </w:style>
  <w:style w:type="paragraph" w:styleId="Footer">
    <w:name w:val="footer"/>
    <w:basedOn w:val="Normal"/>
    <w:link w:val="FooterChar"/>
    <w:uiPriority w:val="99"/>
    <w:unhideWhenUsed/>
    <w:rsid w:val="00A91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6C"/>
  </w:style>
  <w:style w:type="character" w:styleId="FollowedHyperlink">
    <w:name w:val="FollowedHyperlink"/>
    <w:basedOn w:val="DefaultParagraphFont"/>
    <w:uiPriority w:val="99"/>
    <w:semiHidden/>
    <w:unhideWhenUsed/>
    <w:rsid w:val="008106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6047544">
      <w:bodyDiv w:val="1"/>
      <w:marLeft w:val="0"/>
      <w:marRight w:val="0"/>
      <w:marTop w:val="0"/>
      <w:marBottom w:val="0"/>
      <w:divBdr>
        <w:top w:val="none" w:sz="0" w:space="0" w:color="auto"/>
        <w:left w:val="none" w:sz="0" w:space="0" w:color="auto"/>
        <w:bottom w:val="none" w:sz="0" w:space="0" w:color="auto"/>
        <w:right w:val="none" w:sz="0" w:space="0" w:color="auto"/>
      </w:divBdr>
      <w:divsChild>
        <w:div w:id="1090196414">
          <w:marLeft w:val="0"/>
          <w:marRight w:val="0"/>
          <w:marTop w:val="100"/>
          <w:marBottom w:val="100"/>
          <w:divBdr>
            <w:top w:val="none" w:sz="0" w:space="0" w:color="auto"/>
            <w:left w:val="none" w:sz="0" w:space="0" w:color="auto"/>
            <w:bottom w:val="none" w:sz="0" w:space="0" w:color="auto"/>
            <w:right w:val="none" w:sz="0" w:space="0" w:color="auto"/>
          </w:divBdr>
          <w:divsChild>
            <w:div w:id="1632588482">
              <w:marLeft w:val="0"/>
              <w:marRight w:val="0"/>
              <w:marTop w:val="0"/>
              <w:marBottom w:val="60"/>
              <w:divBdr>
                <w:top w:val="none" w:sz="0" w:space="0" w:color="auto"/>
                <w:left w:val="none" w:sz="0" w:space="0" w:color="auto"/>
                <w:bottom w:val="single" w:sz="2" w:space="0" w:color="CCCCCC"/>
                <w:right w:val="none" w:sz="0" w:space="0" w:color="auto"/>
              </w:divBdr>
              <w:divsChild>
                <w:div w:id="636496025">
                  <w:marLeft w:val="0"/>
                  <w:marRight w:val="0"/>
                  <w:marTop w:val="0"/>
                  <w:marBottom w:val="0"/>
                  <w:divBdr>
                    <w:top w:val="none" w:sz="0" w:space="0" w:color="auto"/>
                    <w:left w:val="none" w:sz="0" w:space="0" w:color="auto"/>
                    <w:bottom w:val="none" w:sz="0" w:space="0" w:color="auto"/>
                    <w:right w:val="none" w:sz="0" w:space="0" w:color="auto"/>
                  </w:divBdr>
                </w:div>
                <w:div w:id="352463416">
                  <w:marLeft w:val="0"/>
                  <w:marRight w:val="0"/>
                  <w:marTop w:val="12"/>
                  <w:marBottom w:val="0"/>
                  <w:divBdr>
                    <w:top w:val="none" w:sz="0" w:space="0" w:color="auto"/>
                    <w:left w:val="none" w:sz="0" w:space="0" w:color="auto"/>
                    <w:bottom w:val="none" w:sz="0" w:space="0" w:color="auto"/>
                    <w:right w:val="none" w:sz="0" w:space="0" w:color="auto"/>
                  </w:divBdr>
                </w:div>
                <w:div w:id="1092971001">
                  <w:marLeft w:val="0"/>
                  <w:marRight w:val="0"/>
                  <w:marTop w:val="0"/>
                  <w:marBottom w:val="0"/>
                  <w:divBdr>
                    <w:top w:val="none" w:sz="0" w:space="0" w:color="auto"/>
                    <w:left w:val="none" w:sz="0" w:space="0" w:color="auto"/>
                    <w:bottom w:val="none" w:sz="0" w:space="0" w:color="auto"/>
                    <w:right w:val="none" w:sz="0" w:space="0" w:color="auto"/>
                  </w:divBdr>
                </w:div>
                <w:div w:id="338242555">
                  <w:marLeft w:val="0"/>
                  <w:marRight w:val="0"/>
                  <w:marTop w:val="0"/>
                  <w:marBottom w:val="0"/>
                  <w:divBdr>
                    <w:top w:val="none" w:sz="0" w:space="0" w:color="auto"/>
                    <w:left w:val="none" w:sz="0" w:space="0" w:color="auto"/>
                    <w:bottom w:val="none" w:sz="0" w:space="0" w:color="auto"/>
                    <w:right w:val="none" w:sz="0" w:space="0" w:color="auto"/>
                  </w:divBdr>
                </w:div>
                <w:div w:id="1145659578">
                  <w:marLeft w:val="0"/>
                  <w:marRight w:val="0"/>
                  <w:marTop w:val="0"/>
                  <w:marBottom w:val="0"/>
                  <w:divBdr>
                    <w:top w:val="none" w:sz="0" w:space="0" w:color="auto"/>
                    <w:left w:val="none" w:sz="0" w:space="0" w:color="auto"/>
                    <w:bottom w:val="none" w:sz="0" w:space="0" w:color="auto"/>
                    <w:right w:val="none" w:sz="0" w:space="0" w:color="auto"/>
                  </w:divBdr>
                </w:div>
              </w:divsChild>
            </w:div>
            <w:div w:id="189536479">
              <w:marLeft w:val="0"/>
              <w:marRight w:val="0"/>
              <w:marTop w:val="0"/>
              <w:marBottom w:val="0"/>
              <w:divBdr>
                <w:top w:val="none" w:sz="0" w:space="0" w:color="auto"/>
                <w:left w:val="none" w:sz="0" w:space="0" w:color="auto"/>
                <w:bottom w:val="none" w:sz="0" w:space="0" w:color="auto"/>
                <w:right w:val="none" w:sz="0" w:space="0" w:color="auto"/>
              </w:divBdr>
              <w:divsChild>
                <w:div w:id="1335381681">
                  <w:marLeft w:val="0"/>
                  <w:marRight w:val="0"/>
                  <w:marTop w:val="0"/>
                  <w:marBottom w:val="0"/>
                  <w:divBdr>
                    <w:top w:val="none" w:sz="0" w:space="0" w:color="auto"/>
                    <w:left w:val="none" w:sz="0" w:space="0" w:color="auto"/>
                    <w:bottom w:val="none" w:sz="0" w:space="0" w:color="auto"/>
                    <w:right w:val="none" w:sz="0" w:space="0" w:color="auto"/>
                  </w:divBdr>
                  <w:divsChild>
                    <w:div w:id="1453479282">
                      <w:marLeft w:val="0"/>
                      <w:marRight w:val="0"/>
                      <w:marTop w:val="720"/>
                      <w:marBottom w:val="0"/>
                      <w:divBdr>
                        <w:top w:val="none" w:sz="0" w:space="0" w:color="auto"/>
                        <w:left w:val="none" w:sz="0" w:space="0" w:color="auto"/>
                        <w:bottom w:val="single" w:sz="2" w:space="24" w:color="888888"/>
                        <w:right w:val="none" w:sz="0" w:space="0" w:color="auto"/>
                      </w:divBdr>
                      <w:divsChild>
                        <w:div w:id="616134067">
                          <w:marLeft w:val="480"/>
                          <w:marRight w:val="480"/>
                          <w:marTop w:val="240"/>
                          <w:marBottom w:val="480"/>
                          <w:divBdr>
                            <w:top w:val="none" w:sz="0" w:space="0" w:color="auto"/>
                            <w:left w:val="none" w:sz="0" w:space="0" w:color="auto"/>
                            <w:bottom w:val="none" w:sz="0" w:space="0" w:color="auto"/>
                            <w:right w:val="none" w:sz="0" w:space="0" w:color="auto"/>
                          </w:divBdr>
                        </w:div>
                        <w:div w:id="173106379">
                          <w:marLeft w:val="480"/>
                          <w:marRight w:val="480"/>
                          <w:marTop w:val="240"/>
                          <w:marBottom w:val="480"/>
                          <w:divBdr>
                            <w:top w:val="none" w:sz="0" w:space="0" w:color="auto"/>
                            <w:left w:val="none" w:sz="0" w:space="0" w:color="auto"/>
                            <w:bottom w:val="none" w:sz="0" w:space="0" w:color="auto"/>
                            <w:right w:val="none" w:sz="0" w:space="0" w:color="auto"/>
                          </w:divBdr>
                        </w:div>
                        <w:div w:id="1557811395">
                          <w:marLeft w:val="480"/>
                          <w:marRight w:val="480"/>
                          <w:marTop w:val="240"/>
                          <w:marBottom w:val="480"/>
                          <w:divBdr>
                            <w:top w:val="none" w:sz="0" w:space="0" w:color="auto"/>
                            <w:left w:val="none" w:sz="0" w:space="0" w:color="auto"/>
                            <w:bottom w:val="none" w:sz="0" w:space="0" w:color="auto"/>
                            <w:right w:val="none" w:sz="0" w:space="0" w:color="auto"/>
                          </w:divBdr>
                        </w:div>
                        <w:div w:id="1992056935">
                          <w:marLeft w:val="480"/>
                          <w:marRight w:val="480"/>
                          <w:marTop w:val="240"/>
                          <w:marBottom w:val="480"/>
                          <w:divBdr>
                            <w:top w:val="none" w:sz="0" w:space="0" w:color="auto"/>
                            <w:left w:val="none" w:sz="0" w:space="0" w:color="auto"/>
                            <w:bottom w:val="none" w:sz="0" w:space="0" w:color="auto"/>
                            <w:right w:val="none" w:sz="0" w:space="0" w:color="auto"/>
                          </w:divBdr>
                        </w:div>
                        <w:div w:id="43876287">
                          <w:marLeft w:val="480"/>
                          <w:marRight w:val="480"/>
                          <w:marTop w:val="240"/>
                          <w:marBottom w:val="480"/>
                          <w:divBdr>
                            <w:top w:val="none" w:sz="0" w:space="0" w:color="auto"/>
                            <w:left w:val="none" w:sz="0" w:space="0" w:color="auto"/>
                            <w:bottom w:val="none" w:sz="0" w:space="0" w:color="auto"/>
                            <w:right w:val="none" w:sz="0" w:space="0" w:color="auto"/>
                          </w:divBdr>
                        </w:div>
                        <w:div w:id="1652170724">
                          <w:marLeft w:val="480"/>
                          <w:marRight w:val="480"/>
                          <w:marTop w:val="240"/>
                          <w:marBottom w:val="480"/>
                          <w:divBdr>
                            <w:top w:val="none" w:sz="0" w:space="0" w:color="auto"/>
                            <w:left w:val="none" w:sz="0" w:space="0" w:color="auto"/>
                            <w:bottom w:val="none" w:sz="0" w:space="0" w:color="auto"/>
                            <w:right w:val="none" w:sz="0" w:space="0" w:color="auto"/>
                          </w:divBdr>
                        </w:div>
                        <w:div w:id="62532965">
                          <w:marLeft w:val="5"/>
                          <w:marRight w:val="5"/>
                          <w:marTop w:val="0"/>
                          <w:marBottom w:val="0"/>
                          <w:divBdr>
                            <w:top w:val="none" w:sz="0" w:space="0" w:color="auto"/>
                            <w:left w:val="none" w:sz="0" w:space="0" w:color="auto"/>
                            <w:bottom w:val="none" w:sz="0" w:space="0" w:color="auto"/>
                            <w:right w:val="none" w:sz="0" w:space="0" w:color="auto"/>
                          </w:divBdr>
                        </w:div>
                        <w:div w:id="430515752">
                          <w:marLeft w:val="5"/>
                          <w:marRight w:val="5"/>
                          <w:marTop w:val="0"/>
                          <w:marBottom w:val="0"/>
                          <w:divBdr>
                            <w:top w:val="none" w:sz="0" w:space="0" w:color="auto"/>
                            <w:left w:val="none" w:sz="0" w:space="0" w:color="auto"/>
                            <w:bottom w:val="none" w:sz="0" w:space="0" w:color="auto"/>
                            <w:right w:val="none" w:sz="0" w:space="0" w:color="auto"/>
                          </w:divBdr>
                        </w:div>
                        <w:div w:id="1485315708">
                          <w:marLeft w:val="5"/>
                          <w:marRight w:val="5"/>
                          <w:marTop w:val="0"/>
                          <w:marBottom w:val="0"/>
                          <w:divBdr>
                            <w:top w:val="none" w:sz="0" w:space="0" w:color="auto"/>
                            <w:left w:val="none" w:sz="0" w:space="0" w:color="auto"/>
                            <w:bottom w:val="none" w:sz="0" w:space="0" w:color="auto"/>
                            <w:right w:val="none" w:sz="0" w:space="0" w:color="auto"/>
                          </w:divBdr>
                        </w:div>
                        <w:div w:id="117837424">
                          <w:marLeft w:val="5"/>
                          <w:marRight w:val="5"/>
                          <w:marTop w:val="0"/>
                          <w:marBottom w:val="0"/>
                          <w:divBdr>
                            <w:top w:val="none" w:sz="0" w:space="0" w:color="auto"/>
                            <w:left w:val="none" w:sz="0" w:space="0" w:color="auto"/>
                            <w:bottom w:val="none" w:sz="0" w:space="0" w:color="auto"/>
                            <w:right w:val="none" w:sz="0" w:space="0" w:color="auto"/>
                          </w:divBdr>
                        </w:div>
                        <w:div w:id="948202033">
                          <w:marLeft w:val="5"/>
                          <w:marRight w:val="5"/>
                          <w:marTop w:val="0"/>
                          <w:marBottom w:val="0"/>
                          <w:divBdr>
                            <w:top w:val="none" w:sz="0" w:space="0" w:color="auto"/>
                            <w:left w:val="none" w:sz="0" w:space="0" w:color="auto"/>
                            <w:bottom w:val="none" w:sz="0" w:space="0" w:color="auto"/>
                            <w:right w:val="none" w:sz="0" w:space="0" w:color="auto"/>
                          </w:divBdr>
                        </w:div>
                        <w:div w:id="1940869381">
                          <w:marLeft w:val="5"/>
                          <w:marRight w:val="5"/>
                          <w:marTop w:val="0"/>
                          <w:marBottom w:val="0"/>
                          <w:divBdr>
                            <w:top w:val="none" w:sz="0" w:space="0" w:color="auto"/>
                            <w:left w:val="none" w:sz="0" w:space="0" w:color="auto"/>
                            <w:bottom w:val="none" w:sz="0" w:space="0" w:color="auto"/>
                            <w:right w:val="none" w:sz="0" w:space="0" w:color="auto"/>
                          </w:divBdr>
                        </w:div>
                        <w:div w:id="985743956">
                          <w:marLeft w:val="5"/>
                          <w:marRight w:val="5"/>
                          <w:marTop w:val="0"/>
                          <w:marBottom w:val="0"/>
                          <w:divBdr>
                            <w:top w:val="none" w:sz="0" w:space="0" w:color="auto"/>
                            <w:left w:val="none" w:sz="0" w:space="0" w:color="auto"/>
                            <w:bottom w:val="none" w:sz="0" w:space="0" w:color="auto"/>
                            <w:right w:val="none" w:sz="0" w:space="0" w:color="auto"/>
                          </w:divBdr>
                        </w:div>
                        <w:div w:id="684017732">
                          <w:marLeft w:val="5"/>
                          <w:marRight w:val="5"/>
                          <w:marTop w:val="0"/>
                          <w:marBottom w:val="0"/>
                          <w:divBdr>
                            <w:top w:val="none" w:sz="0" w:space="0" w:color="auto"/>
                            <w:left w:val="none" w:sz="0" w:space="0" w:color="auto"/>
                            <w:bottom w:val="none" w:sz="0" w:space="0" w:color="auto"/>
                            <w:right w:val="none" w:sz="0" w:space="0" w:color="auto"/>
                          </w:divBdr>
                        </w:div>
                        <w:div w:id="1782144399">
                          <w:marLeft w:val="5"/>
                          <w:marRight w:val="5"/>
                          <w:marTop w:val="0"/>
                          <w:marBottom w:val="0"/>
                          <w:divBdr>
                            <w:top w:val="none" w:sz="0" w:space="0" w:color="auto"/>
                            <w:left w:val="none" w:sz="0" w:space="0" w:color="auto"/>
                            <w:bottom w:val="none" w:sz="0" w:space="0" w:color="auto"/>
                            <w:right w:val="none" w:sz="0" w:space="0" w:color="auto"/>
                          </w:divBdr>
                        </w:div>
                      </w:divsChild>
                    </w:div>
                    <w:div w:id="412356431">
                      <w:marLeft w:val="0"/>
                      <w:marRight w:val="0"/>
                      <w:marTop w:val="720"/>
                      <w:marBottom w:val="0"/>
                      <w:divBdr>
                        <w:top w:val="none" w:sz="0" w:space="0" w:color="auto"/>
                        <w:left w:val="none" w:sz="0" w:space="0" w:color="auto"/>
                        <w:bottom w:val="single" w:sz="2" w:space="24" w:color="888888"/>
                        <w:right w:val="none" w:sz="0" w:space="0" w:color="auto"/>
                      </w:divBdr>
                      <w:divsChild>
                        <w:div w:id="565529726">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70723490">
              <w:marLeft w:val="0"/>
              <w:marRight w:val="0"/>
              <w:marTop w:val="0"/>
              <w:marBottom w:val="0"/>
              <w:divBdr>
                <w:top w:val="none" w:sz="0" w:space="0" w:color="auto"/>
                <w:left w:val="none" w:sz="0" w:space="0" w:color="auto"/>
                <w:bottom w:val="none" w:sz="0" w:space="0" w:color="auto"/>
                <w:right w:val="none" w:sz="0" w:space="0" w:color="auto"/>
              </w:divBdr>
              <w:divsChild>
                <w:div w:id="149495288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379428040">
                      <w:marLeft w:val="0"/>
                      <w:marRight w:val="0"/>
                      <w:marTop w:val="0"/>
                      <w:marBottom w:val="72"/>
                      <w:divBdr>
                        <w:top w:val="none" w:sz="0" w:space="0" w:color="auto"/>
                        <w:left w:val="none" w:sz="0" w:space="0" w:color="auto"/>
                        <w:bottom w:val="none" w:sz="0" w:space="0" w:color="auto"/>
                        <w:right w:val="none" w:sz="0" w:space="0" w:color="auto"/>
                      </w:divBdr>
                      <w:divsChild>
                        <w:div w:id="852377385">
                          <w:marLeft w:val="0"/>
                          <w:marRight w:val="0"/>
                          <w:marTop w:val="0"/>
                          <w:marBottom w:val="0"/>
                          <w:divBdr>
                            <w:top w:val="none" w:sz="0" w:space="0" w:color="auto"/>
                            <w:left w:val="none" w:sz="0" w:space="0" w:color="auto"/>
                            <w:bottom w:val="none" w:sz="0" w:space="0" w:color="auto"/>
                            <w:right w:val="none" w:sz="0" w:space="0" w:color="auto"/>
                          </w:divBdr>
                        </w:div>
                        <w:div w:id="395979407">
                          <w:marLeft w:val="0"/>
                          <w:marRight w:val="0"/>
                          <w:marTop w:val="0"/>
                          <w:marBottom w:val="0"/>
                          <w:divBdr>
                            <w:top w:val="none" w:sz="0" w:space="0" w:color="auto"/>
                            <w:left w:val="none" w:sz="0" w:space="0" w:color="auto"/>
                            <w:bottom w:val="none" w:sz="0" w:space="0" w:color="auto"/>
                            <w:right w:val="none" w:sz="0" w:space="0" w:color="auto"/>
                          </w:divBdr>
                        </w:div>
                      </w:divsChild>
                    </w:div>
                    <w:div w:id="6628983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109419545">
      <w:bodyDiv w:val="1"/>
      <w:marLeft w:val="0"/>
      <w:marRight w:val="0"/>
      <w:marTop w:val="0"/>
      <w:marBottom w:val="0"/>
      <w:divBdr>
        <w:top w:val="none" w:sz="0" w:space="0" w:color="auto"/>
        <w:left w:val="none" w:sz="0" w:space="0" w:color="auto"/>
        <w:bottom w:val="none" w:sz="0" w:space="0" w:color="auto"/>
        <w:right w:val="none" w:sz="0" w:space="0" w:color="auto"/>
      </w:divBdr>
      <w:divsChild>
        <w:div w:id="1908412914">
          <w:marLeft w:val="0"/>
          <w:marRight w:val="0"/>
          <w:marTop w:val="100"/>
          <w:marBottom w:val="100"/>
          <w:divBdr>
            <w:top w:val="none" w:sz="0" w:space="0" w:color="auto"/>
            <w:left w:val="none" w:sz="0" w:space="0" w:color="auto"/>
            <w:bottom w:val="none" w:sz="0" w:space="0" w:color="auto"/>
            <w:right w:val="none" w:sz="0" w:space="0" w:color="auto"/>
          </w:divBdr>
          <w:divsChild>
            <w:div w:id="1038354857">
              <w:marLeft w:val="0"/>
              <w:marRight w:val="0"/>
              <w:marTop w:val="0"/>
              <w:marBottom w:val="120"/>
              <w:divBdr>
                <w:top w:val="none" w:sz="0" w:space="0" w:color="auto"/>
                <w:left w:val="none" w:sz="0" w:space="0" w:color="auto"/>
                <w:bottom w:val="single" w:sz="4" w:space="0" w:color="CCCCCC"/>
                <w:right w:val="none" w:sz="0" w:space="0" w:color="auto"/>
              </w:divBdr>
              <w:divsChild>
                <w:div w:id="789319487">
                  <w:marLeft w:val="0"/>
                  <w:marRight w:val="0"/>
                  <w:marTop w:val="0"/>
                  <w:marBottom w:val="0"/>
                  <w:divBdr>
                    <w:top w:val="none" w:sz="0" w:space="0" w:color="auto"/>
                    <w:left w:val="none" w:sz="0" w:space="0" w:color="auto"/>
                    <w:bottom w:val="none" w:sz="0" w:space="0" w:color="auto"/>
                    <w:right w:val="none" w:sz="0" w:space="0" w:color="auto"/>
                  </w:divBdr>
                </w:div>
                <w:div w:id="2144153517">
                  <w:marLeft w:val="0"/>
                  <w:marRight w:val="0"/>
                  <w:marTop w:val="24"/>
                  <w:marBottom w:val="0"/>
                  <w:divBdr>
                    <w:top w:val="none" w:sz="0" w:space="0" w:color="auto"/>
                    <w:left w:val="none" w:sz="0" w:space="0" w:color="auto"/>
                    <w:bottom w:val="none" w:sz="0" w:space="0" w:color="auto"/>
                    <w:right w:val="none" w:sz="0" w:space="0" w:color="auto"/>
                  </w:divBdr>
                </w:div>
                <w:div w:id="513419647">
                  <w:marLeft w:val="0"/>
                  <w:marRight w:val="0"/>
                  <w:marTop w:val="0"/>
                  <w:marBottom w:val="0"/>
                  <w:divBdr>
                    <w:top w:val="none" w:sz="0" w:space="0" w:color="auto"/>
                    <w:left w:val="none" w:sz="0" w:space="0" w:color="auto"/>
                    <w:bottom w:val="none" w:sz="0" w:space="0" w:color="auto"/>
                    <w:right w:val="none" w:sz="0" w:space="0" w:color="auto"/>
                  </w:divBdr>
                </w:div>
                <w:div w:id="1928921689">
                  <w:marLeft w:val="0"/>
                  <w:marRight w:val="0"/>
                  <w:marTop w:val="0"/>
                  <w:marBottom w:val="0"/>
                  <w:divBdr>
                    <w:top w:val="none" w:sz="0" w:space="0" w:color="auto"/>
                    <w:left w:val="none" w:sz="0" w:space="0" w:color="auto"/>
                    <w:bottom w:val="none" w:sz="0" w:space="0" w:color="auto"/>
                    <w:right w:val="none" w:sz="0" w:space="0" w:color="auto"/>
                  </w:divBdr>
                </w:div>
                <w:div w:id="229775520">
                  <w:marLeft w:val="0"/>
                  <w:marRight w:val="0"/>
                  <w:marTop w:val="0"/>
                  <w:marBottom w:val="0"/>
                  <w:divBdr>
                    <w:top w:val="none" w:sz="0" w:space="0" w:color="auto"/>
                    <w:left w:val="none" w:sz="0" w:space="0" w:color="auto"/>
                    <w:bottom w:val="none" w:sz="0" w:space="0" w:color="auto"/>
                    <w:right w:val="none" w:sz="0" w:space="0" w:color="auto"/>
                  </w:divBdr>
                </w:div>
              </w:divsChild>
            </w:div>
            <w:div w:id="480392196">
              <w:marLeft w:val="0"/>
              <w:marRight w:val="0"/>
              <w:marTop w:val="0"/>
              <w:marBottom w:val="0"/>
              <w:divBdr>
                <w:top w:val="none" w:sz="0" w:space="0" w:color="auto"/>
                <w:left w:val="none" w:sz="0" w:space="0" w:color="auto"/>
                <w:bottom w:val="none" w:sz="0" w:space="0" w:color="auto"/>
                <w:right w:val="none" w:sz="0" w:space="0" w:color="auto"/>
              </w:divBdr>
              <w:divsChild>
                <w:div w:id="209457341">
                  <w:marLeft w:val="0"/>
                  <w:marRight w:val="0"/>
                  <w:marTop w:val="0"/>
                  <w:marBottom w:val="0"/>
                  <w:divBdr>
                    <w:top w:val="none" w:sz="0" w:space="0" w:color="auto"/>
                    <w:left w:val="none" w:sz="0" w:space="0" w:color="auto"/>
                    <w:bottom w:val="none" w:sz="0" w:space="0" w:color="auto"/>
                    <w:right w:val="none" w:sz="0" w:space="0" w:color="auto"/>
                  </w:divBdr>
                  <w:divsChild>
                    <w:div w:id="924074311">
                      <w:marLeft w:val="0"/>
                      <w:marRight w:val="0"/>
                      <w:marTop w:val="720"/>
                      <w:marBottom w:val="0"/>
                      <w:divBdr>
                        <w:top w:val="none" w:sz="0" w:space="0" w:color="auto"/>
                        <w:left w:val="none" w:sz="0" w:space="0" w:color="auto"/>
                        <w:bottom w:val="single" w:sz="4" w:space="24" w:color="888888"/>
                        <w:right w:val="none" w:sz="0" w:space="0" w:color="auto"/>
                      </w:divBdr>
                      <w:divsChild>
                        <w:div w:id="1411347375">
                          <w:marLeft w:val="480"/>
                          <w:marRight w:val="480"/>
                          <w:marTop w:val="240"/>
                          <w:marBottom w:val="480"/>
                          <w:divBdr>
                            <w:top w:val="none" w:sz="0" w:space="0" w:color="auto"/>
                            <w:left w:val="none" w:sz="0" w:space="0" w:color="auto"/>
                            <w:bottom w:val="none" w:sz="0" w:space="0" w:color="auto"/>
                            <w:right w:val="none" w:sz="0" w:space="0" w:color="auto"/>
                          </w:divBdr>
                        </w:div>
                        <w:div w:id="723064507">
                          <w:marLeft w:val="480"/>
                          <w:marRight w:val="480"/>
                          <w:marTop w:val="240"/>
                          <w:marBottom w:val="480"/>
                          <w:divBdr>
                            <w:top w:val="none" w:sz="0" w:space="0" w:color="auto"/>
                            <w:left w:val="none" w:sz="0" w:space="0" w:color="auto"/>
                            <w:bottom w:val="none" w:sz="0" w:space="0" w:color="auto"/>
                            <w:right w:val="none" w:sz="0" w:space="0" w:color="auto"/>
                          </w:divBdr>
                        </w:div>
                        <w:div w:id="30347954">
                          <w:marLeft w:val="480"/>
                          <w:marRight w:val="480"/>
                          <w:marTop w:val="240"/>
                          <w:marBottom w:val="480"/>
                          <w:divBdr>
                            <w:top w:val="none" w:sz="0" w:space="0" w:color="auto"/>
                            <w:left w:val="none" w:sz="0" w:space="0" w:color="auto"/>
                            <w:bottom w:val="none" w:sz="0" w:space="0" w:color="auto"/>
                            <w:right w:val="none" w:sz="0" w:space="0" w:color="auto"/>
                          </w:divBdr>
                        </w:div>
                        <w:div w:id="876770612">
                          <w:marLeft w:val="480"/>
                          <w:marRight w:val="480"/>
                          <w:marTop w:val="240"/>
                          <w:marBottom w:val="480"/>
                          <w:divBdr>
                            <w:top w:val="none" w:sz="0" w:space="0" w:color="auto"/>
                            <w:left w:val="none" w:sz="0" w:space="0" w:color="auto"/>
                            <w:bottom w:val="none" w:sz="0" w:space="0" w:color="auto"/>
                            <w:right w:val="none" w:sz="0" w:space="0" w:color="auto"/>
                          </w:divBdr>
                        </w:div>
                        <w:div w:id="2042779069">
                          <w:marLeft w:val="480"/>
                          <w:marRight w:val="480"/>
                          <w:marTop w:val="240"/>
                          <w:marBottom w:val="480"/>
                          <w:divBdr>
                            <w:top w:val="none" w:sz="0" w:space="0" w:color="auto"/>
                            <w:left w:val="none" w:sz="0" w:space="0" w:color="auto"/>
                            <w:bottom w:val="none" w:sz="0" w:space="0" w:color="auto"/>
                            <w:right w:val="none" w:sz="0" w:space="0" w:color="auto"/>
                          </w:divBdr>
                        </w:div>
                        <w:div w:id="1281689235">
                          <w:marLeft w:val="480"/>
                          <w:marRight w:val="480"/>
                          <w:marTop w:val="240"/>
                          <w:marBottom w:val="480"/>
                          <w:divBdr>
                            <w:top w:val="none" w:sz="0" w:space="0" w:color="auto"/>
                            <w:left w:val="none" w:sz="0" w:space="0" w:color="auto"/>
                            <w:bottom w:val="none" w:sz="0" w:space="0" w:color="auto"/>
                            <w:right w:val="none" w:sz="0" w:space="0" w:color="auto"/>
                          </w:divBdr>
                        </w:div>
                        <w:div w:id="1260332259">
                          <w:marLeft w:val="5"/>
                          <w:marRight w:val="5"/>
                          <w:marTop w:val="0"/>
                          <w:marBottom w:val="0"/>
                          <w:divBdr>
                            <w:top w:val="none" w:sz="0" w:space="0" w:color="auto"/>
                            <w:left w:val="none" w:sz="0" w:space="0" w:color="auto"/>
                            <w:bottom w:val="none" w:sz="0" w:space="0" w:color="auto"/>
                            <w:right w:val="none" w:sz="0" w:space="0" w:color="auto"/>
                          </w:divBdr>
                        </w:div>
                        <w:div w:id="482041054">
                          <w:marLeft w:val="5"/>
                          <w:marRight w:val="5"/>
                          <w:marTop w:val="0"/>
                          <w:marBottom w:val="0"/>
                          <w:divBdr>
                            <w:top w:val="none" w:sz="0" w:space="0" w:color="auto"/>
                            <w:left w:val="none" w:sz="0" w:space="0" w:color="auto"/>
                            <w:bottom w:val="none" w:sz="0" w:space="0" w:color="auto"/>
                            <w:right w:val="none" w:sz="0" w:space="0" w:color="auto"/>
                          </w:divBdr>
                        </w:div>
                        <w:div w:id="1192107474">
                          <w:marLeft w:val="5"/>
                          <w:marRight w:val="5"/>
                          <w:marTop w:val="0"/>
                          <w:marBottom w:val="0"/>
                          <w:divBdr>
                            <w:top w:val="none" w:sz="0" w:space="0" w:color="auto"/>
                            <w:left w:val="none" w:sz="0" w:space="0" w:color="auto"/>
                            <w:bottom w:val="none" w:sz="0" w:space="0" w:color="auto"/>
                            <w:right w:val="none" w:sz="0" w:space="0" w:color="auto"/>
                          </w:divBdr>
                        </w:div>
                        <w:div w:id="115607406">
                          <w:marLeft w:val="5"/>
                          <w:marRight w:val="5"/>
                          <w:marTop w:val="0"/>
                          <w:marBottom w:val="0"/>
                          <w:divBdr>
                            <w:top w:val="none" w:sz="0" w:space="0" w:color="auto"/>
                            <w:left w:val="none" w:sz="0" w:space="0" w:color="auto"/>
                            <w:bottom w:val="none" w:sz="0" w:space="0" w:color="auto"/>
                            <w:right w:val="none" w:sz="0" w:space="0" w:color="auto"/>
                          </w:divBdr>
                        </w:div>
                        <w:div w:id="729690676">
                          <w:marLeft w:val="5"/>
                          <w:marRight w:val="5"/>
                          <w:marTop w:val="0"/>
                          <w:marBottom w:val="0"/>
                          <w:divBdr>
                            <w:top w:val="none" w:sz="0" w:space="0" w:color="auto"/>
                            <w:left w:val="none" w:sz="0" w:space="0" w:color="auto"/>
                            <w:bottom w:val="none" w:sz="0" w:space="0" w:color="auto"/>
                            <w:right w:val="none" w:sz="0" w:space="0" w:color="auto"/>
                          </w:divBdr>
                        </w:div>
                        <w:div w:id="15620873">
                          <w:marLeft w:val="5"/>
                          <w:marRight w:val="5"/>
                          <w:marTop w:val="0"/>
                          <w:marBottom w:val="0"/>
                          <w:divBdr>
                            <w:top w:val="none" w:sz="0" w:space="0" w:color="auto"/>
                            <w:left w:val="none" w:sz="0" w:space="0" w:color="auto"/>
                            <w:bottom w:val="none" w:sz="0" w:space="0" w:color="auto"/>
                            <w:right w:val="none" w:sz="0" w:space="0" w:color="auto"/>
                          </w:divBdr>
                        </w:div>
                        <w:div w:id="2054839487">
                          <w:marLeft w:val="5"/>
                          <w:marRight w:val="5"/>
                          <w:marTop w:val="0"/>
                          <w:marBottom w:val="0"/>
                          <w:divBdr>
                            <w:top w:val="none" w:sz="0" w:space="0" w:color="auto"/>
                            <w:left w:val="none" w:sz="0" w:space="0" w:color="auto"/>
                            <w:bottom w:val="none" w:sz="0" w:space="0" w:color="auto"/>
                            <w:right w:val="none" w:sz="0" w:space="0" w:color="auto"/>
                          </w:divBdr>
                        </w:div>
                        <w:div w:id="911620268">
                          <w:marLeft w:val="5"/>
                          <w:marRight w:val="5"/>
                          <w:marTop w:val="0"/>
                          <w:marBottom w:val="0"/>
                          <w:divBdr>
                            <w:top w:val="none" w:sz="0" w:space="0" w:color="auto"/>
                            <w:left w:val="none" w:sz="0" w:space="0" w:color="auto"/>
                            <w:bottom w:val="none" w:sz="0" w:space="0" w:color="auto"/>
                            <w:right w:val="none" w:sz="0" w:space="0" w:color="auto"/>
                          </w:divBdr>
                        </w:div>
                        <w:div w:id="666130863">
                          <w:marLeft w:val="5"/>
                          <w:marRight w:val="5"/>
                          <w:marTop w:val="0"/>
                          <w:marBottom w:val="0"/>
                          <w:divBdr>
                            <w:top w:val="none" w:sz="0" w:space="0" w:color="auto"/>
                            <w:left w:val="none" w:sz="0" w:space="0" w:color="auto"/>
                            <w:bottom w:val="none" w:sz="0" w:space="0" w:color="auto"/>
                            <w:right w:val="none" w:sz="0" w:space="0" w:color="auto"/>
                          </w:divBdr>
                        </w:div>
                      </w:divsChild>
                    </w:div>
                    <w:div w:id="61761717">
                      <w:marLeft w:val="0"/>
                      <w:marRight w:val="0"/>
                      <w:marTop w:val="720"/>
                      <w:marBottom w:val="0"/>
                      <w:divBdr>
                        <w:top w:val="none" w:sz="0" w:space="0" w:color="auto"/>
                        <w:left w:val="none" w:sz="0" w:space="0" w:color="auto"/>
                        <w:bottom w:val="single" w:sz="4" w:space="24" w:color="888888"/>
                        <w:right w:val="none" w:sz="0" w:space="0" w:color="auto"/>
                      </w:divBdr>
                      <w:divsChild>
                        <w:div w:id="1416777744">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1763335618">
              <w:marLeft w:val="0"/>
              <w:marRight w:val="0"/>
              <w:marTop w:val="0"/>
              <w:marBottom w:val="0"/>
              <w:divBdr>
                <w:top w:val="none" w:sz="0" w:space="0" w:color="auto"/>
                <w:left w:val="none" w:sz="0" w:space="0" w:color="auto"/>
                <w:bottom w:val="none" w:sz="0" w:space="0" w:color="auto"/>
                <w:right w:val="none" w:sz="0" w:space="0" w:color="auto"/>
              </w:divBdr>
              <w:divsChild>
                <w:div w:id="149757749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26591571">
                      <w:marLeft w:val="0"/>
                      <w:marRight w:val="0"/>
                      <w:marTop w:val="0"/>
                      <w:marBottom w:val="72"/>
                      <w:divBdr>
                        <w:top w:val="none" w:sz="0" w:space="0" w:color="auto"/>
                        <w:left w:val="none" w:sz="0" w:space="0" w:color="auto"/>
                        <w:bottom w:val="none" w:sz="0" w:space="0" w:color="auto"/>
                        <w:right w:val="none" w:sz="0" w:space="0" w:color="auto"/>
                      </w:divBdr>
                      <w:divsChild>
                        <w:div w:id="492455544">
                          <w:marLeft w:val="0"/>
                          <w:marRight w:val="0"/>
                          <w:marTop w:val="0"/>
                          <w:marBottom w:val="0"/>
                          <w:divBdr>
                            <w:top w:val="none" w:sz="0" w:space="0" w:color="auto"/>
                            <w:left w:val="none" w:sz="0" w:space="0" w:color="auto"/>
                            <w:bottom w:val="none" w:sz="0" w:space="0" w:color="auto"/>
                            <w:right w:val="none" w:sz="0" w:space="0" w:color="auto"/>
                          </w:divBdr>
                        </w:div>
                        <w:div w:id="210188705">
                          <w:marLeft w:val="0"/>
                          <w:marRight w:val="0"/>
                          <w:marTop w:val="0"/>
                          <w:marBottom w:val="0"/>
                          <w:divBdr>
                            <w:top w:val="none" w:sz="0" w:space="0" w:color="auto"/>
                            <w:left w:val="none" w:sz="0" w:space="0" w:color="auto"/>
                            <w:bottom w:val="none" w:sz="0" w:space="0" w:color="auto"/>
                            <w:right w:val="none" w:sz="0" w:space="0" w:color="auto"/>
                          </w:divBdr>
                        </w:div>
                      </w:divsChild>
                    </w:div>
                    <w:div w:id="17390864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piyadassi/wheel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toinsight.org/lib/authors/piyadassi/wheel001.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2934"/>
    <w:rsid w:val="005E798C"/>
    <w:rsid w:val="00B929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ACAD266824E8CA79861B6868B0C0E">
    <w:name w:val="09EACAD266824E8CA79861B6868B0C0E"/>
    <w:rsid w:val="00B929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22</Pages>
  <Words>7325</Words>
  <Characters>41754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2014-11-17T10:47:00Z</dcterms:created>
  <dcterms:modified xsi:type="dcterms:W3CDTF">2014-11-17T23:38:00Z</dcterms:modified>
</cp:coreProperties>
</file>