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251" w:rsidRPr="00D70251" w:rsidRDefault="00D70251" w:rsidP="00FF09D3">
      <w:pPr>
        <w:jc w:val="center"/>
        <w:rPr>
          <w:rFonts w:ascii="Verdana" w:hAnsi="Verdana"/>
          <w:b/>
          <w:sz w:val="26"/>
          <w:szCs w:val="24"/>
          <w:lang/>
        </w:rPr>
      </w:pPr>
      <w:r w:rsidRPr="00D70251">
        <w:rPr>
          <w:rFonts w:ascii="Verdana" w:hAnsi="Verdana"/>
          <w:b/>
          <w:sz w:val="26"/>
          <w:szCs w:val="24"/>
          <w:lang/>
        </w:rPr>
        <w:t>First Stage of Awakening</w:t>
      </w:r>
    </w:p>
    <w:p w:rsidR="00FF09D3" w:rsidRPr="00D70251" w:rsidRDefault="00FF09D3" w:rsidP="00FF09D3">
      <w:pPr>
        <w:jc w:val="center"/>
        <w:rPr>
          <w:rFonts w:ascii="Verdana" w:hAnsi="Verdana"/>
          <w:sz w:val="24"/>
          <w:szCs w:val="24"/>
          <w:lang/>
        </w:rPr>
      </w:pPr>
      <w:r w:rsidRPr="00D70251">
        <w:rPr>
          <w:rFonts w:ascii="Verdana" w:hAnsi="Verdana"/>
          <w:sz w:val="24"/>
          <w:szCs w:val="24"/>
          <w:lang/>
        </w:rPr>
        <w:t>Into the Stream</w:t>
      </w:r>
      <w:r w:rsidR="00D70251" w:rsidRPr="00D70251">
        <w:rPr>
          <w:rFonts w:ascii="Verdana" w:hAnsi="Verdana"/>
          <w:sz w:val="24"/>
          <w:szCs w:val="24"/>
          <w:lang/>
        </w:rPr>
        <w:t xml:space="preserve">: </w:t>
      </w:r>
      <w:r w:rsidRPr="00D70251">
        <w:rPr>
          <w:rFonts w:ascii="Verdana" w:hAnsi="Verdana"/>
          <w:sz w:val="24"/>
          <w:szCs w:val="24"/>
          <w:lang/>
        </w:rPr>
        <w:t>A Study Guide on the First Stage of Awakening</w:t>
      </w:r>
    </w:p>
    <w:p w:rsidR="00FF09D3" w:rsidRPr="00D70251" w:rsidRDefault="00FF09D3" w:rsidP="00D70251">
      <w:pPr>
        <w:jc w:val="center"/>
        <w:rPr>
          <w:rFonts w:ascii="Verdana" w:hAnsi="Verdana"/>
          <w:iCs/>
          <w:sz w:val="24"/>
          <w:szCs w:val="24"/>
          <w:lang/>
        </w:rPr>
      </w:pPr>
      <w:r w:rsidRPr="00FF09D3">
        <w:rPr>
          <w:rFonts w:ascii="Verdana" w:hAnsi="Verdana"/>
          <w:i/>
          <w:iCs/>
          <w:sz w:val="24"/>
          <w:szCs w:val="24"/>
          <w:lang/>
        </w:rPr>
        <w:t>Sole dominion over the earth, going to heaven, lordship over all worlds: the fruit of stream-entry excels them.</w:t>
      </w:r>
      <w:r w:rsidR="00D70251" w:rsidRPr="00D70251">
        <w:rPr>
          <w:rFonts w:ascii="Verdana" w:hAnsi="Verdana"/>
          <w:sz w:val="24"/>
          <w:szCs w:val="24"/>
        </w:rPr>
        <w:t xml:space="preserve"> </w:t>
      </w:r>
      <w:r w:rsidR="00D70251">
        <w:rPr>
          <w:rFonts w:ascii="Verdana" w:hAnsi="Verdana"/>
          <w:sz w:val="24"/>
          <w:szCs w:val="24"/>
        </w:rPr>
        <w:t>(</w:t>
      </w:r>
      <w:proofErr w:type="spellStart"/>
      <w:r w:rsidR="00D70251" w:rsidRPr="00D70251">
        <w:rPr>
          <w:rFonts w:ascii="Verdana" w:hAnsi="Verdana"/>
          <w:i/>
          <w:iCs/>
          <w:sz w:val="24"/>
          <w:szCs w:val="24"/>
        </w:rPr>
        <w:t>Dhammapada</w:t>
      </w:r>
      <w:proofErr w:type="spellEnd"/>
      <w:r w:rsidR="00D70251">
        <w:rPr>
          <w:rFonts w:ascii="Verdana" w:hAnsi="Verdana"/>
          <w:iCs/>
          <w:sz w:val="24"/>
          <w:szCs w:val="24"/>
        </w:rPr>
        <w:t>, 178)</w:t>
      </w:r>
    </w:p>
    <w:p w:rsidR="00FF09D3" w:rsidRPr="00FF09D3" w:rsidRDefault="00FF09D3" w:rsidP="007F3D81">
      <w:pPr>
        <w:jc w:val="center"/>
        <w:rPr>
          <w:rFonts w:ascii="Verdana" w:hAnsi="Verdana"/>
          <w:b/>
          <w:bCs/>
          <w:sz w:val="24"/>
          <w:szCs w:val="24"/>
          <w:lang/>
        </w:rPr>
      </w:pPr>
      <w:r w:rsidRPr="00FF09D3">
        <w:rPr>
          <w:rFonts w:ascii="Verdana" w:hAnsi="Verdana"/>
          <w:b/>
          <w:bCs/>
          <w:sz w:val="24"/>
          <w:szCs w:val="24"/>
          <w:lang/>
        </w:rPr>
        <w:t>The Way to Stream Entry </w:t>
      </w:r>
      <w:hyperlink r:id="rId7" w:anchor="top" w:tooltip="Go to top of page" w:history="1">
        <w:r w:rsidRPr="00FF09D3">
          <w:rPr>
            <w:rStyle w:val="Hyperlink"/>
            <w:rFonts w:ascii="Verdana" w:hAnsi="Verdana"/>
            <w:b/>
            <w:bCs/>
            <w:sz w:val="24"/>
            <w:szCs w:val="24"/>
            <w:lang/>
          </w:rPr>
          <w:t> </w:t>
        </w:r>
      </w:hyperlink>
    </w:p>
    <w:p w:rsidR="00FF09D3" w:rsidRPr="00FF09D3" w:rsidRDefault="00FF09D3" w:rsidP="00FF09D3">
      <w:pPr>
        <w:rPr>
          <w:rFonts w:ascii="Verdana" w:hAnsi="Verdana"/>
          <w:sz w:val="24"/>
          <w:szCs w:val="24"/>
          <w:lang/>
        </w:rPr>
      </w:pPr>
      <w:r w:rsidRPr="00FF09D3">
        <w:rPr>
          <w:rFonts w:ascii="Verdana" w:hAnsi="Verdana"/>
          <w:sz w:val="24"/>
          <w:szCs w:val="24"/>
          <w:lang/>
        </w:rPr>
        <w:t xml:space="preserve">The </w:t>
      </w:r>
      <w:proofErr w:type="spellStart"/>
      <w:r w:rsidRPr="00FF09D3">
        <w:rPr>
          <w:rFonts w:ascii="Verdana" w:hAnsi="Verdana"/>
          <w:sz w:val="24"/>
          <w:szCs w:val="24"/>
          <w:lang/>
        </w:rPr>
        <w:t>Pali</w:t>
      </w:r>
      <w:proofErr w:type="spellEnd"/>
      <w:r w:rsidRPr="00FF09D3">
        <w:rPr>
          <w:rFonts w:ascii="Verdana" w:hAnsi="Verdana"/>
          <w:sz w:val="24"/>
          <w:szCs w:val="24"/>
          <w:lang/>
        </w:rPr>
        <w:t xml:space="preserve"> Canon recognizes four levels of Awakening, the first of which is called stream entry. This gains its name from the fact that a person who has attained this level has entered the "stream" flowing inevitably to </w:t>
      </w:r>
      <w:proofErr w:type="spellStart"/>
      <w:r w:rsidRPr="00FF09D3">
        <w:rPr>
          <w:rFonts w:ascii="Verdana" w:hAnsi="Verdana"/>
          <w:sz w:val="24"/>
          <w:szCs w:val="24"/>
          <w:lang/>
        </w:rPr>
        <w:t>nibbana</w:t>
      </w:r>
      <w:proofErr w:type="spellEnd"/>
      <w:r w:rsidRPr="00FF09D3">
        <w:rPr>
          <w:rFonts w:ascii="Verdana" w:hAnsi="Verdana"/>
          <w:sz w:val="24"/>
          <w:szCs w:val="24"/>
          <w:lang/>
        </w:rPr>
        <w:t>. He/she is guaranteed to achieve full awakening within seven lifetimes at most, and in the interim will not be reborn in any of the lower realms.</w:t>
      </w:r>
    </w:p>
    <w:p w:rsidR="00FF09D3" w:rsidRPr="00FF09D3" w:rsidRDefault="00FF09D3" w:rsidP="00FF09D3">
      <w:pPr>
        <w:rPr>
          <w:rFonts w:ascii="Verdana" w:hAnsi="Verdana"/>
          <w:sz w:val="24"/>
          <w:szCs w:val="24"/>
          <w:lang/>
        </w:rPr>
      </w:pPr>
      <w:r w:rsidRPr="00FF09D3">
        <w:rPr>
          <w:rFonts w:ascii="Verdana" w:hAnsi="Verdana"/>
          <w:sz w:val="24"/>
          <w:szCs w:val="24"/>
          <w:lang/>
        </w:rPr>
        <w:t>Th</w:t>
      </w:r>
      <w:r w:rsidR="00D70251">
        <w:rPr>
          <w:rFonts w:ascii="Verdana" w:hAnsi="Verdana"/>
          <w:sz w:val="24"/>
          <w:szCs w:val="24"/>
          <w:lang/>
        </w:rPr>
        <w:t>e</w:t>
      </w:r>
      <w:r w:rsidRPr="00FF09D3">
        <w:rPr>
          <w:rFonts w:ascii="Verdana" w:hAnsi="Verdana"/>
          <w:sz w:val="24"/>
          <w:szCs w:val="24"/>
          <w:lang/>
        </w:rPr>
        <w:t xml:space="preserve"> study guide on stream entry is divided into two parts. The first deals with the practices leading to stream entry; the second, with the experience of stream entry and its results.</w:t>
      </w:r>
    </w:p>
    <w:p w:rsidR="00FF09D3" w:rsidRPr="00FF09D3" w:rsidRDefault="00FF09D3" w:rsidP="00FF09D3">
      <w:pPr>
        <w:rPr>
          <w:rFonts w:ascii="Verdana" w:hAnsi="Verdana"/>
          <w:sz w:val="24"/>
          <w:szCs w:val="24"/>
          <w:lang/>
        </w:rPr>
      </w:pPr>
      <w:r w:rsidRPr="00FF09D3">
        <w:rPr>
          <w:rFonts w:ascii="Verdana" w:hAnsi="Verdana"/>
          <w:sz w:val="24"/>
          <w:szCs w:val="24"/>
          <w:lang/>
        </w:rPr>
        <w:t>The practices leading to stream entry are encapsulated in four factors:</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Association with people of integrity is a factor for stream-entry. Listening to the true </w:t>
      </w:r>
      <w:proofErr w:type="spellStart"/>
      <w:r w:rsidRPr="00FF09D3">
        <w:rPr>
          <w:rFonts w:ascii="Verdana" w:hAnsi="Verdana"/>
          <w:sz w:val="24"/>
          <w:szCs w:val="24"/>
          <w:lang/>
        </w:rPr>
        <w:t>Dhamma</w:t>
      </w:r>
      <w:proofErr w:type="spellEnd"/>
      <w:r w:rsidRPr="00FF09D3">
        <w:rPr>
          <w:rFonts w:ascii="Verdana" w:hAnsi="Verdana"/>
          <w:sz w:val="24"/>
          <w:szCs w:val="24"/>
          <w:lang/>
        </w:rPr>
        <w:t xml:space="preserve"> is a factor for stream-entry. Appropriate attention is a factor for stream-entry. Practice in accordance with the </w:t>
      </w:r>
      <w:proofErr w:type="spellStart"/>
      <w:r w:rsidRPr="00FF09D3">
        <w:rPr>
          <w:rFonts w:ascii="Verdana" w:hAnsi="Verdana"/>
          <w:sz w:val="24"/>
          <w:szCs w:val="24"/>
          <w:lang/>
        </w:rPr>
        <w:t>Dhamma</w:t>
      </w:r>
      <w:proofErr w:type="spellEnd"/>
      <w:r w:rsidRPr="00FF09D3">
        <w:rPr>
          <w:rFonts w:ascii="Verdana" w:hAnsi="Verdana"/>
          <w:sz w:val="24"/>
          <w:szCs w:val="24"/>
          <w:lang/>
        </w:rPr>
        <w:t xml:space="preserve"> is a factor for stream-entry. </w:t>
      </w:r>
      <w:r w:rsidR="00D70251">
        <w:rPr>
          <w:rFonts w:ascii="Verdana" w:hAnsi="Verdana"/>
          <w:sz w:val="24"/>
          <w:szCs w:val="24"/>
          <w:lang/>
        </w:rPr>
        <w:t>(</w:t>
      </w:r>
      <w:proofErr w:type="spellStart"/>
      <w:r w:rsidR="00D70251" w:rsidRPr="00D70251">
        <w:rPr>
          <w:rFonts w:ascii="Verdana" w:hAnsi="Verdana"/>
          <w:i/>
          <w:sz w:val="24"/>
          <w:szCs w:val="24"/>
        </w:rPr>
        <w:t>Samyutta</w:t>
      </w:r>
      <w:proofErr w:type="spellEnd"/>
      <w:r w:rsidR="00D70251" w:rsidRPr="00D70251">
        <w:rPr>
          <w:rFonts w:ascii="Verdana" w:hAnsi="Verdana"/>
          <w:i/>
          <w:sz w:val="24"/>
          <w:szCs w:val="24"/>
        </w:rPr>
        <w:t xml:space="preserve"> </w:t>
      </w:r>
      <w:proofErr w:type="spellStart"/>
      <w:r w:rsidR="00D70251" w:rsidRPr="00D70251">
        <w:rPr>
          <w:rFonts w:ascii="Verdana" w:hAnsi="Verdana"/>
          <w:i/>
          <w:sz w:val="24"/>
          <w:szCs w:val="24"/>
        </w:rPr>
        <w:t>Nikaya</w:t>
      </w:r>
      <w:proofErr w:type="spellEnd"/>
      <w:r w:rsidR="00D70251">
        <w:rPr>
          <w:rFonts w:ascii="Verdana" w:hAnsi="Verdana"/>
          <w:sz w:val="24"/>
          <w:szCs w:val="24"/>
        </w:rPr>
        <w:t>, 55.5)</w:t>
      </w:r>
    </w:p>
    <w:p w:rsidR="00FF09D3" w:rsidRPr="00FF09D3" w:rsidRDefault="00FF09D3" w:rsidP="00FF09D3">
      <w:pPr>
        <w:rPr>
          <w:rFonts w:ascii="Verdana" w:hAnsi="Verdana"/>
          <w:sz w:val="24"/>
          <w:szCs w:val="24"/>
          <w:lang/>
        </w:rPr>
      </w:pPr>
      <w:r w:rsidRPr="00FF09D3">
        <w:rPr>
          <w:rFonts w:ascii="Verdana" w:hAnsi="Verdana"/>
          <w:sz w:val="24"/>
          <w:szCs w:val="24"/>
          <w:lang/>
        </w:rPr>
        <w:t>These factors form the framework for the first part of th</w:t>
      </w:r>
      <w:r w:rsidR="00D70251">
        <w:rPr>
          <w:rFonts w:ascii="Verdana" w:hAnsi="Verdana"/>
          <w:sz w:val="24"/>
          <w:szCs w:val="24"/>
          <w:lang/>
        </w:rPr>
        <w:t>e</w:t>
      </w:r>
      <w:r w:rsidRPr="00FF09D3">
        <w:rPr>
          <w:rFonts w:ascii="Verdana" w:hAnsi="Verdana"/>
          <w:sz w:val="24"/>
          <w:szCs w:val="24"/>
          <w:lang/>
        </w:rPr>
        <w:t xml:space="preserve"> study guide.</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The Canon's treatment of these factors touches on questions of interest to all </w:t>
      </w:r>
      <w:proofErr w:type="spellStart"/>
      <w:r w:rsidRPr="00FF09D3">
        <w:rPr>
          <w:rFonts w:ascii="Verdana" w:hAnsi="Verdana"/>
          <w:sz w:val="24"/>
          <w:szCs w:val="24"/>
          <w:lang/>
        </w:rPr>
        <w:t>meditators</w:t>
      </w:r>
      <w:proofErr w:type="spellEnd"/>
      <w:r w:rsidRPr="00FF09D3">
        <w:rPr>
          <w:rFonts w:ascii="Verdana" w:hAnsi="Verdana"/>
          <w:sz w:val="24"/>
          <w:szCs w:val="24"/>
          <w:lang/>
        </w:rPr>
        <w:t xml:space="preserve">, regardless of whether their practice aims all the way to Awakening: How can you recognize a trustworthy teacher? How can you tell the true </w:t>
      </w:r>
      <w:proofErr w:type="spellStart"/>
      <w:r w:rsidRPr="00FF09D3">
        <w:rPr>
          <w:rFonts w:ascii="Verdana" w:hAnsi="Verdana"/>
          <w:sz w:val="24"/>
          <w:szCs w:val="24"/>
          <w:lang/>
        </w:rPr>
        <w:t>Dhamma</w:t>
      </w:r>
      <w:proofErr w:type="spellEnd"/>
      <w:r w:rsidRPr="00FF09D3">
        <w:rPr>
          <w:rFonts w:ascii="Verdana" w:hAnsi="Verdana"/>
          <w:sz w:val="24"/>
          <w:szCs w:val="24"/>
          <w:lang/>
        </w:rPr>
        <w:t xml:space="preserve"> from counterfeit </w:t>
      </w:r>
      <w:proofErr w:type="spellStart"/>
      <w:r w:rsidRPr="00FF09D3">
        <w:rPr>
          <w:rFonts w:ascii="Verdana" w:hAnsi="Verdana"/>
          <w:sz w:val="24"/>
          <w:szCs w:val="24"/>
          <w:lang/>
        </w:rPr>
        <w:t>Dhamma</w:t>
      </w:r>
      <w:proofErr w:type="spellEnd"/>
      <w:r w:rsidRPr="00FF09D3">
        <w:rPr>
          <w:rFonts w:ascii="Verdana" w:hAnsi="Verdana"/>
          <w:sz w:val="24"/>
          <w:szCs w:val="24"/>
          <w:lang/>
        </w:rPr>
        <w:t xml:space="preserve">? What are the rewards that come from listening to the </w:t>
      </w:r>
      <w:proofErr w:type="spellStart"/>
      <w:r w:rsidRPr="00FF09D3">
        <w:rPr>
          <w:rFonts w:ascii="Verdana" w:hAnsi="Verdana"/>
          <w:sz w:val="24"/>
          <w:szCs w:val="24"/>
          <w:lang/>
        </w:rPr>
        <w:t>Dhamma</w:t>
      </w:r>
      <w:proofErr w:type="spellEnd"/>
      <w:r w:rsidRPr="00FF09D3">
        <w:rPr>
          <w:rFonts w:ascii="Verdana" w:hAnsi="Verdana"/>
          <w:sz w:val="24"/>
          <w:szCs w:val="24"/>
          <w:lang/>
        </w:rPr>
        <w:t xml:space="preserve">? Which questions should you ask yourself in the course of the practice? What kind of practice qualifies as being in accordance with the </w:t>
      </w:r>
      <w:proofErr w:type="spellStart"/>
      <w:r w:rsidRPr="00FF09D3">
        <w:rPr>
          <w:rFonts w:ascii="Verdana" w:hAnsi="Verdana"/>
          <w:sz w:val="24"/>
          <w:szCs w:val="24"/>
          <w:lang/>
        </w:rPr>
        <w:t>Dhamma</w:t>
      </w:r>
      <w:proofErr w:type="spellEnd"/>
      <w:r w:rsidRPr="00FF09D3">
        <w:rPr>
          <w:rFonts w:ascii="Verdana" w:hAnsi="Verdana"/>
          <w:sz w:val="24"/>
          <w:szCs w:val="24"/>
          <w:lang/>
        </w:rPr>
        <w:t>? What kind of qualities do you need to develop to benefit most from your practice?</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For your practice to lead to Awakening, you must develop reliable standards for answering these questions. The Buddha offers some preliminary guidance on developing these standards in his instructions to the </w:t>
      </w:r>
      <w:proofErr w:type="spellStart"/>
      <w:proofErr w:type="gramStart"/>
      <w:r w:rsidRPr="00FF09D3">
        <w:rPr>
          <w:rFonts w:ascii="Verdana" w:hAnsi="Verdana"/>
          <w:sz w:val="24"/>
          <w:szCs w:val="24"/>
          <w:lang/>
        </w:rPr>
        <w:t>brahman</w:t>
      </w:r>
      <w:proofErr w:type="spellEnd"/>
      <w:proofErr w:type="gramEnd"/>
      <w:r w:rsidRPr="00FF09D3">
        <w:rPr>
          <w:rFonts w:ascii="Verdana" w:hAnsi="Verdana"/>
          <w:sz w:val="24"/>
          <w:szCs w:val="24"/>
          <w:lang/>
        </w:rPr>
        <w:t xml:space="preserve"> teenager, </w:t>
      </w:r>
      <w:proofErr w:type="spellStart"/>
      <w:r w:rsidRPr="00FF09D3">
        <w:rPr>
          <w:rFonts w:ascii="Verdana" w:hAnsi="Verdana"/>
          <w:sz w:val="24"/>
          <w:szCs w:val="24"/>
          <w:lang/>
        </w:rPr>
        <w:t>Kapadika</w:t>
      </w:r>
      <w:proofErr w:type="spellEnd"/>
      <w:r w:rsidRPr="00FF09D3">
        <w:rPr>
          <w:rFonts w:ascii="Verdana" w:hAnsi="Verdana"/>
          <w:sz w:val="24"/>
          <w:szCs w:val="24"/>
          <w:lang/>
        </w:rPr>
        <w:t xml:space="preserve"> </w:t>
      </w:r>
      <w:proofErr w:type="spellStart"/>
      <w:r w:rsidRPr="00FF09D3">
        <w:rPr>
          <w:rFonts w:ascii="Verdana" w:hAnsi="Verdana"/>
          <w:sz w:val="24"/>
          <w:szCs w:val="24"/>
          <w:lang/>
        </w:rPr>
        <w:t>Bharadvaja</w:t>
      </w:r>
      <w:proofErr w:type="spellEnd"/>
      <w:r w:rsidRPr="00FF09D3">
        <w:rPr>
          <w:rFonts w:ascii="Verdana" w:hAnsi="Verdana"/>
          <w:sz w:val="24"/>
          <w:szCs w:val="24"/>
          <w:lang/>
        </w:rPr>
        <w:t>.</w:t>
      </w:r>
    </w:p>
    <w:p w:rsidR="00FF09D3" w:rsidRPr="00FF09D3" w:rsidRDefault="00FF09D3" w:rsidP="00FF09D3">
      <w:pPr>
        <w:rPr>
          <w:rFonts w:ascii="Verdana" w:hAnsi="Verdana"/>
          <w:sz w:val="24"/>
          <w:szCs w:val="24"/>
          <w:lang/>
        </w:rPr>
      </w:pPr>
      <w:r w:rsidRPr="00FF09D3">
        <w:rPr>
          <w:rFonts w:ascii="Verdana" w:hAnsi="Verdana"/>
          <w:sz w:val="24"/>
          <w:szCs w:val="24"/>
          <w:lang/>
        </w:rPr>
        <w:t>[</w:t>
      </w:r>
      <w:proofErr w:type="spellStart"/>
      <w:r w:rsidRPr="00FF09D3">
        <w:rPr>
          <w:rFonts w:ascii="Verdana" w:hAnsi="Verdana"/>
          <w:sz w:val="24"/>
          <w:szCs w:val="24"/>
          <w:lang/>
        </w:rPr>
        <w:t>Kapadika</w:t>
      </w:r>
      <w:proofErr w:type="spellEnd"/>
      <w:r w:rsidRPr="00FF09D3">
        <w:rPr>
          <w:rFonts w:ascii="Verdana" w:hAnsi="Verdana"/>
          <w:sz w:val="24"/>
          <w:szCs w:val="24"/>
          <w:lang/>
        </w:rPr>
        <w:t xml:space="preserve"> </w:t>
      </w:r>
      <w:proofErr w:type="spellStart"/>
      <w:r w:rsidRPr="00FF09D3">
        <w:rPr>
          <w:rFonts w:ascii="Verdana" w:hAnsi="Verdana"/>
          <w:sz w:val="24"/>
          <w:szCs w:val="24"/>
          <w:lang/>
        </w:rPr>
        <w:t>Bharadvaja</w:t>
      </w:r>
      <w:proofErr w:type="spellEnd"/>
      <w:r w:rsidRPr="00FF09D3">
        <w:rPr>
          <w:rFonts w:ascii="Verdana" w:hAnsi="Verdana"/>
          <w:sz w:val="24"/>
          <w:szCs w:val="24"/>
          <w:lang/>
        </w:rPr>
        <w:t xml:space="preserve">:] "To what extent is there an awakening to the truth? To what extent does one awaken to the truth? We ask Master </w:t>
      </w:r>
      <w:proofErr w:type="spellStart"/>
      <w:r w:rsidRPr="00FF09D3">
        <w:rPr>
          <w:rFonts w:ascii="Verdana" w:hAnsi="Verdana"/>
          <w:sz w:val="24"/>
          <w:szCs w:val="24"/>
          <w:lang/>
        </w:rPr>
        <w:t>Gotama</w:t>
      </w:r>
      <w:proofErr w:type="spellEnd"/>
      <w:r w:rsidRPr="00FF09D3">
        <w:rPr>
          <w:rFonts w:ascii="Verdana" w:hAnsi="Verdana"/>
          <w:sz w:val="24"/>
          <w:szCs w:val="24"/>
          <w:lang/>
        </w:rPr>
        <w:t xml:space="preserve"> about awakening to the truth."</w:t>
      </w:r>
    </w:p>
    <w:p w:rsidR="00FF09D3" w:rsidRPr="00FF09D3" w:rsidRDefault="00FF09D3" w:rsidP="00FF09D3">
      <w:pPr>
        <w:rPr>
          <w:rFonts w:ascii="Verdana" w:hAnsi="Verdana"/>
          <w:sz w:val="24"/>
          <w:szCs w:val="24"/>
          <w:lang/>
        </w:rPr>
      </w:pPr>
      <w:r w:rsidRPr="00FF09D3">
        <w:rPr>
          <w:rFonts w:ascii="Verdana" w:hAnsi="Verdana"/>
          <w:sz w:val="24"/>
          <w:szCs w:val="24"/>
          <w:lang/>
        </w:rPr>
        <w:lastRenderedPageBreak/>
        <w:t xml:space="preserve">[The Buddha:] "There is the case, </w:t>
      </w:r>
      <w:proofErr w:type="spellStart"/>
      <w:r w:rsidRPr="00FF09D3">
        <w:rPr>
          <w:rFonts w:ascii="Verdana" w:hAnsi="Verdana"/>
          <w:sz w:val="24"/>
          <w:szCs w:val="24"/>
          <w:lang/>
        </w:rPr>
        <w:t>Bharadvaja</w:t>
      </w:r>
      <w:proofErr w:type="spellEnd"/>
      <w:r w:rsidRPr="00FF09D3">
        <w:rPr>
          <w:rFonts w:ascii="Verdana" w:hAnsi="Verdana"/>
          <w:sz w:val="24"/>
          <w:szCs w:val="24"/>
          <w:lang/>
        </w:rPr>
        <w:t xml:space="preserve">, where a monk lives in dependence on a certain village or town. Then a householder or householder's son goes to him and observes him with regard to three mental qualities — qualities based on greed, qualities based on aversion, qualities based on delusion: 'Are there in this venerable one any such qualities based on greed that, with his mind overcome by these qualities, he might say, "I know," while not knowing, or say, "I see," while not seeing; or that he might urge another to act in a way that was for his/her long-term harm </w:t>
      </w:r>
      <w:r w:rsidR="00D70251">
        <w:rPr>
          <w:rFonts w:ascii="Verdana" w:hAnsi="Verdana"/>
          <w:sz w:val="24"/>
          <w:szCs w:val="24"/>
          <w:lang/>
        </w:rPr>
        <w:t>and</w:t>
      </w:r>
      <w:r w:rsidRPr="00FF09D3">
        <w:rPr>
          <w:rFonts w:ascii="Verdana" w:hAnsi="Verdana"/>
          <w:sz w:val="24"/>
          <w:szCs w:val="24"/>
          <w:lang/>
        </w:rPr>
        <w:t xml:space="preserve"> pain?' As he observes him, he comes to know, 'There are in this venerable one no such </w:t>
      </w:r>
      <w:proofErr w:type="gramStart"/>
      <w:r w:rsidRPr="00FF09D3">
        <w:rPr>
          <w:rFonts w:ascii="Verdana" w:hAnsi="Verdana"/>
          <w:sz w:val="24"/>
          <w:szCs w:val="24"/>
          <w:lang/>
        </w:rPr>
        <w:t>qualities</w:t>
      </w:r>
      <w:proofErr w:type="gramEnd"/>
      <w:r w:rsidRPr="00FF09D3">
        <w:rPr>
          <w:rFonts w:ascii="Verdana" w:hAnsi="Verdana"/>
          <w:sz w:val="24"/>
          <w:szCs w:val="24"/>
          <w:lang/>
        </w:rPr>
        <w:t xml:space="preserve"> based on greed... His bodily behavior </w:t>
      </w:r>
      <w:r w:rsidR="00D70251">
        <w:rPr>
          <w:rFonts w:ascii="Verdana" w:hAnsi="Verdana"/>
          <w:sz w:val="24"/>
          <w:szCs w:val="24"/>
          <w:lang/>
        </w:rPr>
        <w:t>and</w:t>
      </w:r>
      <w:r w:rsidRPr="00FF09D3">
        <w:rPr>
          <w:rFonts w:ascii="Verdana" w:hAnsi="Verdana"/>
          <w:sz w:val="24"/>
          <w:szCs w:val="24"/>
          <w:lang/>
        </w:rPr>
        <w:t xml:space="preserve"> verbal behavior are those of one not greedy. And the </w:t>
      </w:r>
      <w:proofErr w:type="spellStart"/>
      <w:r w:rsidRPr="00FF09D3">
        <w:rPr>
          <w:rFonts w:ascii="Verdana" w:hAnsi="Verdana"/>
          <w:sz w:val="24"/>
          <w:szCs w:val="24"/>
          <w:lang/>
        </w:rPr>
        <w:t>Dhamma</w:t>
      </w:r>
      <w:proofErr w:type="spellEnd"/>
      <w:r w:rsidRPr="00FF09D3">
        <w:rPr>
          <w:rFonts w:ascii="Verdana" w:hAnsi="Verdana"/>
          <w:sz w:val="24"/>
          <w:szCs w:val="24"/>
          <w:lang/>
        </w:rPr>
        <w:t xml:space="preserve"> he teaches is deep, hard to see, hard to realize, tranquil, refined, beyond the scope of conjecture, subtle, to-be-experienced by the wise. This </w:t>
      </w:r>
      <w:proofErr w:type="spellStart"/>
      <w:r w:rsidRPr="00FF09D3">
        <w:rPr>
          <w:rFonts w:ascii="Verdana" w:hAnsi="Verdana"/>
          <w:sz w:val="24"/>
          <w:szCs w:val="24"/>
          <w:lang/>
        </w:rPr>
        <w:t>Dhamma</w:t>
      </w:r>
      <w:proofErr w:type="spellEnd"/>
      <w:r w:rsidRPr="00FF09D3">
        <w:rPr>
          <w:rFonts w:ascii="Verdana" w:hAnsi="Verdana"/>
          <w:sz w:val="24"/>
          <w:szCs w:val="24"/>
          <w:lang/>
        </w:rPr>
        <w:t xml:space="preserve"> can't easily be taught by a person who's greedy.</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"When, on observing that the monk is purified with regard to qualities based on greed, he next observes him with regard to qualities based on aversion... based on delusion: 'Are there in this venerable one any such qualities based on delusion that, with his mind overcome by these qualities, he might say, "I know," while not knowing, or say, "I see," while not seeing; or that he might urge another to act in a way that was for his/her long-term harm </w:t>
      </w:r>
      <w:r w:rsidR="00D70251">
        <w:rPr>
          <w:rFonts w:ascii="Verdana" w:hAnsi="Verdana"/>
          <w:sz w:val="24"/>
          <w:szCs w:val="24"/>
          <w:lang/>
        </w:rPr>
        <w:t>and</w:t>
      </w:r>
      <w:r w:rsidRPr="00FF09D3">
        <w:rPr>
          <w:rFonts w:ascii="Verdana" w:hAnsi="Verdana"/>
          <w:sz w:val="24"/>
          <w:szCs w:val="24"/>
          <w:lang/>
        </w:rPr>
        <w:t xml:space="preserve"> pain?' As he observes him, he comes to know, 'There are in this venerable one no such </w:t>
      </w:r>
      <w:proofErr w:type="gramStart"/>
      <w:r w:rsidRPr="00FF09D3">
        <w:rPr>
          <w:rFonts w:ascii="Verdana" w:hAnsi="Verdana"/>
          <w:sz w:val="24"/>
          <w:szCs w:val="24"/>
          <w:lang/>
        </w:rPr>
        <w:t>qualities</w:t>
      </w:r>
      <w:proofErr w:type="gramEnd"/>
      <w:r w:rsidRPr="00FF09D3">
        <w:rPr>
          <w:rFonts w:ascii="Verdana" w:hAnsi="Verdana"/>
          <w:sz w:val="24"/>
          <w:szCs w:val="24"/>
          <w:lang/>
        </w:rPr>
        <w:t xml:space="preserve"> based on delusion... His bodily behavior </w:t>
      </w:r>
      <w:r w:rsidR="00D70251">
        <w:rPr>
          <w:rFonts w:ascii="Verdana" w:hAnsi="Verdana"/>
          <w:sz w:val="24"/>
          <w:szCs w:val="24"/>
          <w:lang/>
        </w:rPr>
        <w:t>and</w:t>
      </w:r>
      <w:r w:rsidRPr="00FF09D3">
        <w:rPr>
          <w:rFonts w:ascii="Verdana" w:hAnsi="Verdana"/>
          <w:sz w:val="24"/>
          <w:szCs w:val="24"/>
          <w:lang/>
        </w:rPr>
        <w:t xml:space="preserve"> verbal behavior are those of one not deluded. And the </w:t>
      </w:r>
      <w:proofErr w:type="spellStart"/>
      <w:r w:rsidRPr="00FF09D3">
        <w:rPr>
          <w:rFonts w:ascii="Verdana" w:hAnsi="Verdana"/>
          <w:sz w:val="24"/>
          <w:szCs w:val="24"/>
          <w:lang/>
        </w:rPr>
        <w:t>Dhamma</w:t>
      </w:r>
      <w:proofErr w:type="spellEnd"/>
      <w:r w:rsidRPr="00FF09D3">
        <w:rPr>
          <w:rFonts w:ascii="Verdana" w:hAnsi="Verdana"/>
          <w:sz w:val="24"/>
          <w:szCs w:val="24"/>
          <w:lang/>
        </w:rPr>
        <w:t xml:space="preserve"> he teaches is deep, hard to see, hard to realize, tranquil, refined, beyond the scope of conjecture, subtle, to-be-experienced by the wise. This </w:t>
      </w:r>
      <w:proofErr w:type="spellStart"/>
      <w:r w:rsidRPr="00FF09D3">
        <w:rPr>
          <w:rFonts w:ascii="Verdana" w:hAnsi="Verdana"/>
          <w:sz w:val="24"/>
          <w:szCs w:val="24"/>
          <w:lang/>
        </w:rPr>
        <w:t>Dhamma</w:t>
      </w:r>
      <w:proofErr w:type="spellEnd"/>
      <w:r w:rsidRPr="00FF09D3">
        <w:rPr>
          <w:rFonts w:ascii="Verdana" w:hAnsi="Verdana"/>
          <w:sz w:val="24"/>
          <w:szCs w:val="24"/>
          <w:lang/>
        </w:rPr>
        <w:t xml:space="preserve"> can't easily be taught by a person who's deluded.</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"When, on observing that the monk is purified with regard to qualities based on delusion, he places conviction in him. With the arising of conviction, he visits him </w:t>
      </w:r>
      <w:r w:rsidR="00D70251">
        <w:rPr>
          <w:rFonts w:ascii="Verdana" w:hAnsi="Verdana"/>
          <w:sz w:val="24"/>
          <w:szCs w:val="24"/>
          <w:lang/>
        </w:rPr>
        <w:t>and</w:t>
      </w:r>
      <w:r w:rsidRPr="00FF09D3">
        <w:rPr>
          <w:rFonts w:ascii="Verdana" w:hAnsi="Verdana"/>
          <w:sz w:val="24"/>
          <w:szCs w:val="24"/>
          <w:lang/>
        </w:rPr>
        <w:t xml:space="preserve"> grows close to him. Growing close to him, he lends ear. Lending ear, he hears the </w:t>
      </w:r>
      <w:proofErr w:type="spellStart"/>
      <w:r w:rsidRPr="00FF09D3">
        <w:rPr>
          <w:rFonts w:ascii="Verdana" w:hAnsi="Verdana"/>
          <w:sz w:val="24"/>
          <w:szCs w:val="24"/>
          <w:lang/>
        </w:rPr>
        <w:t>Dhamma</w:t>
      </w:r>
      <w:proofErr w:type="spellEnd"/>
      <w:r w:rsidRPr="00FF09D3">
        <w:rPr>
          <w:rFonts w:ascii="Verdana" w:hAnsi="Verdana"/>
          <w:sz w:val="24"/>
          <w:szCs w:val="24"/>
          <w:lang/>
        </w:rPr>
        <w:t xml:space="preserve">. Hearing the </w:t>
      </w:r>
      <w:proofErr w:type="spellStart"/>
      <w:r w:rsidRPr="00FF09D3">
        <w:rPr>
          <w:rFonts w:ascii="Verdana" w:hAnsi="Verdana"/>
          <w:sz w:val="24"/>
          <w:szCs w:val="24"/>
          <w:lang/>
        </w:rPr>
        <w:t>Dhamma</w:t>
      </w:r>
      <w:proofErr w:type="spellEnd"/>
      <w:r w:rsidRPr="00FF09D3">
        <w:rPr>
          <w:rFonts w:ascii="Verdana" w:hAnsi="Verdana"/>
          <w:sz w:val="24"/>
          <w:szCs w:val="24"/>
          <w:lang/>
        </w:rPr>
        <w:t xml:space="preserve">, he remembers it. Remembering it, he penetrates the meaning of those </w:t>
      </w:r>
      <w:proofErr w:type="spellStart"/>
      <w:r w:rsidRPr="00FF09D3">
        <w:rPr>
          <w:rFonts w:ascii="Verdana" w:hAnsi="Verdana"/>
          <w:sz w:val="24"/>
          <w:szCs w:val="24"/>
          <w:lang/>
        </w:rPr>
        <w:t>dhammas</w:t>
      </w:r>
      <w:proofErr w:type="spellEnd"/>
      <w:r w:rsidRPr="00FF09D3">
        <w:rPr>
          <w:rFonts w:ascii="Verdana" w:hAnsi="Verdana"/>
          <w:sz w:val="24"/>
          <w:szCs w:val="24"/>
          <w:lang/>
        </w:rPr>
        <w:t xml:space="preserve">. Penetrating the meaning, he comes to an agreement through pondering those </w:t>
      </w:r>
      <w:proofErr w:type="spellStart"/>
      <w:r w:rsidRPr="00FF09D3">
        <w:rPr>
          <w:rFonts w:ascii="Verdana" w:hAnsi="Verdana"/>
          <w:sz w:val="24"/>
          <w:szCs w:val="24"/>
          <w:lang/>
        </w:rPr>
        <w:t>dhammas</w:t>
      </w:r>
      <w:proofErr w:type="spellEnd"/>
      <w:r w:rsidRPr="00FF09D3">
        <w:rPr>
          <w:rFonts w:ascii="Verdana" w:hAnsi="Verdana"/>
          <w:sz w:val="24"/>
          <w:szCs w:val="24"/>
          <w:lang/>
        </w:rPr>
        <w:t xml:space="preserve">. There being an agreement through pondering those </w:t>
      </w:r>
      <w:proofErr w:type="spellStart"/>
      <w:r w:rsidRPr="00FF09D3">
        <w:rPr>
          <w:rFonts w:ascii="Verdana" w:hAnsi="Verdana"/>
          <w:sz w:val="24"/>
          <w:szCs w:val="24"/>
          <w:lang/>
        </w:rPr>
        <w:t>dhammas</w:t>
      </w:r>
      <w:proofErr w:type="spellEnd"/>
      <w:r w:rsidRPr="00FF09D3">
        <w:rPr>
          <w:rFonts w:ascii="Verdana" w:hAnsi="Verdana"/>
          <w:sz w:val="24"/>
          <w:szCs w:val="24"/>
          <w:lang/>
        </w:rPr>
        <w:t>, desire arises. With the arising of desire, he becomes willing. Willing, he contemplates [lit: "weighs," "compares"]. Contemplating, he makes an exertion. Exerting himself, he both realizes the ultimate meaning of the truth with his body and sees by penetrating it with discernment.</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"To this extent, </w:t>
      </w:r>
      <w:proofErr w:type="spellStart"/>
      <w:r w:rsidRPr="00FF09D3">
        <w:rPr>
          <w:rFonts w:ascii="Verdana" w:hAnsi="Verdana"/>
          <w:sz w:val="24"/>
          <w:szCs w:val="24"/>
          <w:lang/>
        </w:rPr>
        <w:t>Bharadvaja</w:t>
      </w:r>
      <w:proofErr w:type="spellEnd"/>
      <w:r w:rsidRPr="00FF09D3">
        <w:rPr>
          <w:rFonts w:ascii="Verdana" w:hAnsi="Verdana"/>
          <w:sz w:val="24"/>
          <w:szCs w:val="24"/>
          <w:lang/>
        </w:rPr>
        <w:t>, there is an awakening to the truth. To this extent one awakens to the truth. I describe this as an awakening to the truth. But it is not yet the final attainment of the truth."</w:t>
      </w:r>
    </w:p>
    <w:p w:rsidR="00FF09D3" w:rsidRPr="00FF09D3" w:rsidRDefault="00FF09D3" w:rsidP="00FF09D3">
      <w:pPr>
        <w:rPr>
          <w:rFonts w:ascii="Verdana" w:hAnsi="Verdana"/>
          <w:sz w:val="24"/>
          <w:szCs w:val="24"/>
          <w:lang/>
        </w:rPr>
      </w:pPr>
      <w:r w:rsidRPr="00FF09D3">
        <w:rPr>
          <w:rFonts w:ascii="Verdana" w:hAnsi="Verdana"/>
          <w:sz w:val="24"/>
          <w:szCs w:val="24"/>
          <w:lang/>
        </w:rPr>
        <w:t>[</w:t>
      </w:r>
      <w:proofErr w:type="spellStart"/>
      <w:r w:rsidRPr="00FF09D3">
        <w:rPr>
          <w:rFonts w:ascii="Verdana" w:hAnsi="Verdana"/>
          <w:sz w:val="24"/>
          <w:szCs w:val="24"/>
          <w:lang/>
        </w:rPr>
        <w:t>Kapadika</w:t>
      </w:r>
      <w:proofErr w:type="spellEnd"/>
      <w:r w:rsidRPr="00FF09D3">
        <w:rPr>
          <w:rFonts w:ascii="Verdana" w:hAnsi="Verdana"/>
          <w:sz w:val="24"/>
          <w:szCs w:val="24"/>
          <w:lang/>
        </w:rPr>
        <w:t xml:space="preserve"> </w:t>
      </w:r>
      <w:proofErr w:type="spellStart"/>
      <w:r w:rsidRPr="00FF09D3">
        <w:rPr>
          <w:rFonts w:ascii="Verdana" w:hAnsi="Verdana"/>
          <w:sz w:val="24"/>
          <w:szCs w:val="24"/>
          <w:lang/>
        </w:rPr>
        <w:t>Bharadvaja</w:t>
      </w:r>
      <w:proofErr w:type="spellEnd"/>
      <w:r w:rsidRPr="00FF09D3">
        <w:rPr>
          <w:rFonts w:ascii="Verdana" w:hAnsi="Verdana"/>
          <w:sz w:val="24"/>
          <w:szCs w:val="24"/>
          <w:lang/>
        </w:rPr>
        <w:t xml:space="preserve">:] "Yes, Master </w:t>
      </w:r>
      <w:proofErr w:type="spellStart"/>
      <w:r w:rsidRPr="00FF09D3">
        <w:rPr>
          <w:rFonts w:ascii="Verdana" w:hAnsi="Verdana"/>
          <w:sz w:val="24"/>
          <w:szCs w:val="24"/>
          <w:lang/>
        </w:rPr>
        <w:t>Gotama</w:t>
      </w:r>
      <w:proofErr w:type="spellEnd"/>
      <w:r w:rsidRPr="00FF09D3">
        <w:rPr>
          <w:rFonts w:ascii="Verdana" w:hAnsi="Verdana"/>
          <w:sz w:val="24"/>
          <w:szCs w:val="24"/>
          <w:lang/>
        </w:rPr>
        <w:t xml:space="preserve">, to this extent there is an awakening to the truth. To this extent one awakens to the truth. We regard this as an awakening to the truth. But to what extent is there the final attainment of the truth? To what extent does one finally attain the truth? We ask Master </w:t>
      </w:r>
      <w:proofErr w:type="spellStart"/>
      <w:r w:rsidRPr="00FF09D3">
        <w:rPr>
          <w:rFonts w:ascii="Verdana" w:hAnsi="Verdana"/>
          <w:sz w:val="24"/>
          <w:szCs w:val="24"/>
          <w:lang/>
        </w:rPr>
        <w:t>Gotama</w:t>
      </w:r>
      <w:proofErr w:type="spellEnd"/>
      <w:r w:rsidRPr="00FF09D3">
        <w:rPr>
          <w:rFonts w:ascii="Verdana" w:hAnsi="Verdana"/>
          <w:sz w:val="24"/>
          <w:szCs w:val="24"/>
          <w:lang/>
        </w:rPr>
        <w:t xml:space="preserve"> about the final attainment of the truth."</w:t>
      </w:r>
    </w:p>
    <w:p w:rsidR="00FF09D3" w:rsidRDefault="00FF09D3" w:rsidP="00FF09D3">
      <w:pPr>
        <w:rPr>
          <w:rFonts w:ascii="Verdana" w:hAnsi="Verdana"/>
          <w:sz w:val="24"/>
          <w:szCs w:val="24"/>
        </w:rPr>
      </w:pPr>
      <w:r w:rsidRPr="00FF09D3">
        <w:rPr>
          <w:rFonts w:ascii="Verdana" w:hAnsi="Verdana"/>
          <w:sz w:val="24"/>
          <w:szCs w:val="24"/>
          <w:lang/>
        </w:rPr>
        <w:t xml:space="preserve">[Buddha:] "The cultivation, development, </w:t>
      </w:r>
      <w:r w:rsidR="00D70251">
        <w:rPr>
          <w:rFonts w:ascii="Verdana" w:hAnsi="Verdana"/>
          <w:sz w:val="24"/>
          <w:szCs w:val="24"/>
          <w:lang/>
        </w:rPr>
        <w:t>and</w:t>
      </w:r>
      <w:r w:rsidRPr="00FF09D3">
        <w:rPr>
          <w:rFonts w:ascii="Verdana" w:hAnsi="Verdana"/>
          <w:sz w:val="24"/>
          <w:szCs w:val="24"/>
          <w:lang/>
        </w:rPr>
        <w:t xml:space="preserve"> pursuit of those very same qualities: to this extent, </w:t>
      </w:r>
      <w:proofErr w:type="spellStart"/>
      <w:r w:rsidRPr="00FF09D3">
        <w:rPr>
          <w:rFonts w:ascii="Verdana" w:hAnsi="Verdana"/>
          <w:sz w:val="24"/>
          <w:szCs w:val="24"/>
          <w:lang/>
        </w:rPr>
        <w:t>Bharadvaja</w:t>
      </w:r>
      <w:proofErr w:type="spellEnd"/>
      <w:r w:rsidRPr="00FF09D3">
        <w:rPr>
          <w:rFonts w:ascii="Verdana" w:hAnsi="Verdana"/>
          <w:sz w:val="24"/>
          <w:szCs w:val="24"/>
          <w:lang/>
        </w:rPr>
        <w:t>, there is the final attainment of the truth. To this extent one finally attains the truth. I describe this as the final attainment of the truth."</w:t>
      </w:r>
      <w:r w:rsidR="00D70251">
        <w:rPr>
          <w:rFonts w:ascii="Verdana" w:hAnsi="Verdana"/>
          <w:sz w:val="24"/>
          <w:szCs w:val="24"/>
          <w:lang/>
        </w:rPr>
        <w:t xml:space="preserve"> (</w:t>
      </w:r>
      <w:proofErr w:type="spellStart"/>
      <w:r w:rsidR="00D70251" w:rsidRPr="00D70251">
        <w:rPr>
          <w:rFonts w:ascii="Verdana" w:hAnsi="Verdana"/>
          <w:i/>
          <w:sz w:val="24"/>
          <w:szCs w:val="24"/>
        </w:rPr>
        <w:t>Majjhima</w:t>
      </w:r>
      <w:proofErr w:type="spellEnd"/>
      <w:r w:rsidR="00D70251" w:rsidRPr="00D70251">
        <w:rPr>
          <w:rFonts w:ascii="Verdana" w:hAnsi="Verdana"/>
          <w:i/>
          <w:sz w:val="24"/>
          <w:szCs w:val="24"/>
        </w:rPr>
        <w:t xml:space="preserve"> </w:t>
      </w:r>
      <w:proofErr w:type="spellStart"/>
      <w:r w:rsidR="00D70251" w:rsidRPr="00D70251">
        <w:rPr>
          <w:rFonts w:ascii="Verdana" w:hAnsi="Verdana"/>
          <w:i/>
          <w:sz w:val="24"/>
          <w:szCs w:val="24"/>
        </w:rPr>
        <w:t>Nikaya</w:t>
      </w:r>
      <w:proofErr w:type="spellEnd"/>
      <w:r w:rsidR="00D70251">
        <w:rPr>
          <w:rFonts w:ascii="Verdana" w:hAnsi="Verdana"/>
          <w:sz w:val="24"/>
          <w:szCs w:val="24"/>
        </w:rPr>
        <w:t>, 95)</w:t>
      </w:r>
    </w:p>
    <w:p w:rsidR="00D70251" w:rsidRPr="00FF09D3" w:rsidRDefault="00D70251" w:rsidP="00FF09D3">
      <w:pPr>
        <w:rPr>
          <w:rFonts w:ascii="Verdana" w:hAnsi="Verdana"/>
          <w:sz w:val="24"/>
          <w:szCs w:val="24"/>
          <w:lang/>
        </w:rPr>
      </w:pPr>
      <w:r>
        <w:rPr>
          <w:rFonts w:ascii="Verdana" w:hAnsi="Verdana"/>
          <w:sz w:val="24"/>
          <w:szCs w:val="24"/>
        </w:rPr>
        <w:t>The study guide then gives details under the following headings:</w:t>
      </w:r>
    </w:p>
    <w:p w:rsidR="00D70251" w:rsidRPr="00D70251" w:rsidRDefault="00FF09D3" w:rsidP="00FF09D3">
      <w:pPr>
        <w:rPr>
          <w:rFonts w:ascii="Verdana" w:hAnsi="Verdana"/>
          <w:b/>
          <w:bCs/>
          <w:i/>
          <w:sz w:val="24"/>
          <w:szCs w:val="24"/>
          <w:lang/>
        </w:rPr>
      </w:pPr>
      <w:r w:rsidRPr="00D70251">
        <w:rPr>
          <w:rFonts w:ascii="Verdana" w:hAnsi="Verdana"/>
          <w:b/>
          <w:bCs/>
          <w:i/>
          <w:sz w:val="24"/>
          <w:szCs w:val="24"/>
          <w:lang/>
        </w:rPr>
        <w:t>Association with People of Integrity</w:t>
      </w:r>
    </w:p>
    <w:p w:rsidR="00FF09D3" w:rsidRPr="00D70251" w:rsidRDefault="00D70251" w:rsidP="00FF09D3">
      <w:pPr>
        <w:rPr>
          <w:rFonts w:ascii="Verdana" w:hAnsi="Verdana"/>
          <w:bCs/>
          <w:sz w:val="24"/>
          <w:szCs w:val="24"/>
          <w:lang/>
        </w:rPr>
      </w:pPr>
      <w:r w:rsidRPr="00D70251">
        <w:rPr>
          <w:rFonts w:ascii="Verdana" w:hAnsi="Verdana"/>
          <w:bCs/>
          <w:sz w:val="24"/>
          <w:szCs w:val="24"/>
        </w:rPr>
        <w:t xml:space="preserve">"With regard to external factors, I don't envision any other single factor like friendship with admirable people as doing so much for a monk in training, who has not attained the goal but remains intent on the unsurpassed safety from bondage. A monk who is a friend with admirable people abandons what is </w:t>
      </w:r>
      <w:proofErr w:type="spellStart"/>
      <w:r w:rsidRPr="00D70251">
        <w:rPr>
          <w:rFonts w:ascii="Verdana" w:hAnsi="Verdana"/>
          <w:bCs/>
          <w:sz w:val="24"/>
          <w:szCs w:val="24"/>
        </w:rPr>
        <w:t>unskillful</w:t>
      </w:r>
      <w:proofErr w:type="spellEnd"/>
      <w:r w:rsidRPr="00D70251">
        <w:rPr>
          <w:rFonts w:ascii="Verdana" w:hAnsi="Verdana"/>
          <w:bCs/>
          <w:sz w:val="24"/>
          <w:szCs w:val="24"/>
        </w:rPr>
        <w:t xml:space="preserve"> and develops what is </w:t>
      </w:r>
      <w:proofErr w:type="spellStart"/>
      <w:r w:rsidRPr="00D70251">
        <w:rPr>
          <w:rFonts w:ascii="Verdana" w:hAnsi="Verdana"/>
          <w:bCs/>
          <w:sz w:val="24"/>
          <w:szCs w:val="24"/>
        </w:rPr>
        <w:t>skillful</w:t>
      </w:r>
      <w:proofErr w:type="spellEnd"/>
      <w:r w:rsidRPr="00D70251">
        <w:rPr>
          <w:rFonts w:ascii="Verdana" w:hAnsi="Verdana"/>
          <w:bCs/>
          <w:sz w:val="24"/>
          <w:szCs w:val="24"/>
        </w:rPr>
        <w:t>."</w:t>
      </w:r>
      <w:r>
        <w:rPr>
          <w:rFonts w:ascii="Verdana" w:hAnsi="Verdana"/>
          <w:bCs/>
          <w:sz w:val="24"/>
          <w:szCs w:val="24"/>
        </w:rPr>
        <w:t xml:space="preserve"> (</w:t>
      </w:r>
      <w:proofErr w:type="spellStart"/>
      <w:r w:rsidRPr="00D70251">
        <w:rPr>
          <w:rFonts w:ascii="Verdana" w:hAnsi="Verdana"/>
          <w:bCs/>
          <w:i/>
          <w:sz w:val="24"/>
          <w:szCs w:val="24"/>
        </w:rPr>
        <w:t>Itivuttaka</w:t>
      </w:r>
      <w:proofErr w:type="spellEnd"/>
      <w:r>
        <w:rPr>
          <w:rFonts w:ascii="Verdana" w:hAnsi="Verdana"/>
          <w:bCs/>
          <w:sz w:val="24"/>
          <w:szCs w:val="24"/>
        </w:rPr>
        <w:t>, 17)</w:t>
      </w:r>
    </w:p>
    <w:p w:rsidR="00D70251" w:rsidRPr="00D70251" w:rsidRDefault="00FF09D3" w:rsidP="00FF09D3">
      <w:pPr>
        <w:rPr>
          <w:rFonts w:ascii="Verdana" w:hAnsi="Verdana"/>
          <w:b/>
          <w:bCs/>
          <w:i/>
          <w:sz w:val="24"/>
          <w:szCs w:val="24"/>
          <w:lang/>
        </w:rPr>
      </w:pPr>
      <w:r w:rsidRPr="00D70251">
        <w:rPr>
          <w:rFonts w:ascii="Verdana" w:hAnsi="Verdana"/>
          <w:b/>
          <w:bCs/>
          <w:i/>
          <w:sz w:val="24"/>
          <w:szCs w:val="24"/>
          <w:lang/>
        </w:rPr>
        <w:t xml:space="preserve">Listening to the True </w:t>
      </w:r>
      <w:proofErr w:type="spellStart"/>
      <w:r w:rsidRPr="00D70251">
        <w:rPr>
          <w:rFonts w:ascii="Verdana" w:hAnsi="Verdana"/>
          <w:b/>
          <w:bCs/>
          <w:i/>
          <w:sz w:val="24"/>
          <w:szCs w:val="24"/>
          <w:lang/>
        </w:rPr>
        <w:t>Dhamma</w:t>
      </w:r>
      <w:proofErr w:type="spellEnd"/>
      <w:r w:rsidRPr="00D70251">
        <w:rPr>
          <w:rFonts w:ascii="Verdana" w:hAnsi="Verdana"/>
          <w:b/>
          <w:bCs/>
          <w:i/>
          <w:sz w:val="24"/>
          <w:szCs w:val="24"/>
          <w:lang/>
        </w:rPr>
        <w:t> </w:t>
      </w:r>
    </w:p>
    <w:p w:rsidR="00FF09D3" w:rsidRPr="00D70251" w:rsidRDefault="00D70251" w:rsidP="00FF09D3">
      <w:pPr>
        <w:rPr>
          <w:rFonts w:ascii="Verdana" w:hAnsi="Verdana"/>
          <w:bCs/>
          <w:sz w:val="24"/>
          <w:szCs w:val="24"/>
          <w:lang/>
        </w:rPr>
      </w:pPr>
      <w:r w:rsidRPr="00D70251">
        <w:rPr>
          <w:rFonts w:ascii="Verdana" w:hAnsi="Verdana"/>
          <w:bCs/>
          <w:sz w:val="24"/>
          <w:szCs w:val="24"/>
        </w:rPr>
        <w:t xml:space="preserve">The opportunity to listen to the </w:t>
      </w:r>
      <w:proofErr w:type="spellStart"/>
      <w:r w:rsidRPr="00D70251">
        <w:rPr>
          <w:rFonts w:ascii="Verdana" w:hAnsi="Verdana"/>
          <w:bCs/>
          <w:sz w:val="24"/>
          <w:szCs w:val="24"/>
        </w:rPr>
        <w:t>Dhamma</w:t>
      </w:r>
      <w:proofErr w:type="spellEnd"/>
      <w:r w:rsidRPr="00D70251">
        <w:rPr>
          <w:rFonts w:ascii="Verdana" w:hAnsi="Verdana"/>
          <w:bCs/>
          <w:sz w:val="24"/>
          <w:szCs w:val="24"/>
        </w:rPr>
        <w:t xml:space="preserve"> is considered valuable both because it is rare and because it yields great benefits.</w:t>
      </w:r>
      <w:hyperlink r:id="rId8" w:anchor="top" w:tooltip="Go to top of page" w:history="1">
        <w:r w:rsidR="00FF09D3" w:rsidRPr="00D70251">
          <w:rPr>
            <w:rStyle w:val="Hyperlink"/>
            <w:rFonts w:ascii="Verdana" w:hAnsi="Verdana"/>
            <w:bCs/>
            <w:sz w:val="24"/>
            <w:szCs w:val="24"/>
            <w:lang/>
          </w:rPr>
          <w:t> </w:t>
        </w:r>
      </w:hyperlink>
    </w:p>
    <w:p w:rsidR="00FF09D3" w:rsidRPr="00D70251" w:rsidRDefault="00FF09D3" w:rsidP="00FF09D3">
      <w:pPr>
        <w:rPr>
          <w:rFonts w:ascii="Verdana" w:hAnsi="Verdana"/>
          <w:b/>
          <w:bCs/>
          <w:i/>
          <w:sz w:val="24"/>
          <w:szCs w:val="24"/>
          <w:lang/>
        </w:rPr>
      </w:pPr>
      <w:r w:rsidRPr="00D70251">
        <w:rPr>
          <w:rFonts w:ascii="Verdana" w:hAnsi="Verdana"/>
          <w:b/>
          <w:bCs/>
          <w:i/>
          <w:sz w:val="24"/>
          <w:szCs w:val="24"/>
          <w:lang/>
        </w:rPr>
        <w:t>Appropriate Attention </w:t>
      </w:r>
      <w:hyperlink r:id="rId9" w:anchor="top" w:tooltip="Go to top of page" w:history="1">
        <w:r w:rsidRPr="00D70251">
          <w:rPr>
            <w:rStyle w:val="Hyperlink"/>
            <w:rFonts w:ascii="Verdana" w:hAnsi="Verdana"/>
            <w:b/>
            <w:bCs/>
            <w:i/>
            <w:sz w:val="24"/>
            <w:szCs w:val="24"/>
            <w:lang/>
          </w:rPr>
          <w:t> </w:t>
        </w:r>
      </w:hyperlink>
    </w:p>
    <w:p w:rsidR="00FF09D3" w:rsidRPr="00FF09D3" w:rsidRDefault="00FF09D3" w:rsidP="00FF09D3">
      <w:pPr>
        <w:rPr>
          <w:rFonts w:ascii="Verdana" w:hAnsi="Verdana"/>
          <w:sz w:val="24"/>
          <w:szCs w:val="24"/>
          <w:lang/>
        </w:rPr>
      </w:pPr>
      <w:r w:rsidRPr="00FF09D3">
        <w:rPr>
          <w:rFonts w:ascii="Verdana" w:hAnsi="Verdana"/>
          <w:sz w:val="24"/>
          <w:szCs w:val="24"/>
          <w:lang/>
        </w:rPr>
        <w:t xml:space="preserve">Having heard the </w:t>
      </w:r>
      <w:proofErr w:type="spellStart"/>
      <w:r w:rsidRPr="00FF09D3">
        <w:rPr>
          <w:rFonts w:ascii="Verdana" w:hAnsi="Verdana"/>
          <w:sz w:val="24"/>
          <w:szCs w:val="24"/>
          <w:lang/>
        </w:rPr>
        <w:t>Dhamma</w:t>
      </w:r>
      <w:proofErr w:type="spellEnd"/>
      <w:r w:rsidRPr="00FF09D3">
        <w:rPr>
          <w:rFonts w:ascii="Verdana" w:hAnsi="Verdana"/>
          <w:sz w:val="24"/>
          <w:szCs w:val="24"/>
          <w:lang/>
        </w:rPr>
        <w:t>, it is important to bring appropriate attention — seeing things in terms of cause and effect — both to what you have heard and to your experiences in general, for this one factor can make all the difference in the success or failure of your practice.</w:t>
      </w:r>
    </w:p>
    <w:p w:rsidR="00FF09D3" w:rsidRPr="00D70251" w:rsidRDefault="00FF09D3" w:rsidP="00FF09D3">
      <w:pPr>
        <w:rPr>
          <w:rFonts w:ascii="Verdana" w:hAnsi="Verdana"/>
          <w:b/>
          <w:bCs/>
          <w:i/>
          <w:sz w:val="24"/>
          <w:szCs w:val="24"/>
          <w:lang/>
        </w:rPr>
      </w:pPr>
      <w:r w:rsidRPr="00D70251">
        <w:rPr>
          <w:rFonts w:ascii="Verdana" w:hAnsi="Verdana"/>
          <w:b/>
          <w:bCs/>
          <w:i/>
          <w:sz w:val="24"/>
          <w:szCs w:val="24"/>
          <w:lang/>
        </w:rPr>
        <w:t xml:space="preserve">Practice in Accordance with the </w:t>
      </w:r>
      <w:proofErr w:type="spellStart"/>
      <w:r w:rsidRPr="00D70251">
        <w:rPr>
          <w:rFonts w:ascii="Verdana" w:hAnsi="Verdana"/>
          <w:b/>
          <w:bCs/>
          <w:i/>
          <w:sz w:val="24"/>
          <w:szCs w:val="24"/>
          <w:lang/>
        </w:rPr>
        <w:t>Dhamma</w:t>
      </w:r>
      <w:proofErr w:type="spellEnd"/>
      <w:r w:rsidRPr="00D70251">
        <w:rPr>
          <w:rFonts w:ascii="Verdana" w:hAnsi="Verdana"/>
          <w:b/>
          <w:bCs/>
          <w:i/>
          <w:sz w:val="24"/>
          <w:szCs w:val="24"/>
          <w:lang/>
        </w:rPr>
        <w:t> </w:t>
      </w:r>
      <w:hyperlink r:id="rId10" w:anchor="top" w:tooltip="Go to top of page" w:history="1">
        <w:r w:rsidRPr="00D70251">
          <w:rPr>
            <w:rStyle w:val="Hyperlink"/>
            <w:rFonts w:ascii="Verdana" w:hAnsi="Verdana"/>
            <w:b/>
            <w:bCs/>
            <w:i/>
            <w:sz w:val="24"/>
            <w:szCs w:val="24"/>
            <w:lang/>
          </w:rPr>
          <w:t> </w:t>
        </w:r>
      </w:hyperlink>
    </w:p>
    <w:p w:rsidR="00FF09D3" w:rsidRPr="00FF09D3" w:rsidRDefault="00FF09D3" w:rsidP="00FF09D3">
      <w:pPr>
        <w:rPr>
          <w:rFonts w:ascii="Verdana" w:hAnsi="Verdana"/>
          <w:sz w:val="24"/>
          <w:szCs w:val="24"/>
          <w:lang/>
        </w:rPr>
      </w:pPr>
      <w:r w:rsidRPr="00FF09D3">
        <w:rPr>
          <w:rFonts w:ascii="Verdana" w:hAnsi="Verdana"/>
          <w:sz w:val="24"/>
          <w:szCs w:val="24"/>
          <w:lang/>
        </w:rPr>
        <w:t xml:space="preserve">In developing dispassion for the clinging-aggregates, appropriate attention is an important first step in practicing the </w:t>
      </w:r>
      <w:proofErr w:type="spellStart"/>
      <w:r w:rsidRPr="00FF09D3">
        <w:rPr>
          <w:rFonts w:ascii="Verdana" w:hAnsi="Verdana"/>
          <w:sz w:val="24"/>
          <w:szCs w:val="24"/>
          <w:lang/>
        </w:rPr>
        <w:t>Dhamma</w:t>
      </w:r>
      <w:proofErr w:type="spellEnd"/>
      <w:r w:rsidRPr="00FF09D3">
        <w:rPr>
          <w:rFonts w:ascii="Verdana" w:hAnsi="Verdana"/>
          <w:sz w:val="24"/>
          <w:szCs w:val="24"/>
          <w:lang/>
        </w:rPr>
        <w:t xml:space="preserve"> in accordance with the </w:t>
      </w:r>
      <w:proofErr w:type="spellStart"/>
      <w:r w:rsidRPr="00FF09D3">
        <w:rPr>
          <w:rFonts w:ascii="Verdana" w:hAnsi="Verdana"/>
          <w:sz w:val="24"/>
          <w:szCs w:val="24"/>
          <w:lang/>
        </w:rPr>
        <w:t>Dhamma</w:t>
      </w:r>
      <w:proofErr w:type="spellEnd"/>
      <w:r w:rsidRPr="00FF09D3">
        <w:rPr>
          <w:rFonts w:ascii="Verdana" w:hAnsi="Verdana"/>
          <w:sz w:val="24"/>
          <w:szCs w:val="24"/>
          <w:lang/>
        </w:rPr>
        <w:t>.</w:t>
      </w:r>
    </w:p>
    <w:p w:rsidR="007F3D81" w:rsidRDefault="007F3D81" w:rsidP="00FF09D3">
      <w:pPr>
        <w:rPr>
          <w:rFonts w:ascii="Verdana" w:hAnsi="Verdana"/>
          <w:sz w:val="24"/>
          <w:szCs w:val="24"/>
          <w:lang/>
        </w:rPr>
      </w:pPr>
    </w:p>
    <w:p w:rsidR="00546874" w:rsidRDefault="00FF09D3" w:rsidP="00FF09D3">
      <w:pPr>
        <w:rPr>
          <w:rFonts w:ascii="Verdana" w:hAnsi="Verdana"/>
          <w:sz w:val="24"/>
          <w:szCs w:val="24"/>
          <w:lang/>
        </w:rPr>
      </w:pPr>
      <w:r w:rsidRPr="00FF09D3">
        <w:rPr>
          <w:rFonts w:ascii="Verdana" w:hAnsi="Verdana"/>
          <w:sz w:val="24"/>
          <w:szCs w:val="24"/>
          <w:lang/>
        </w:rPr>
        <w:t xml:space="preserve">"For a monk practicing the </w:t>
      </w:r>
      <w:proofErr w:type="spellStart"/>
      <w:r w:rsidRPr="00FF09D3">
        <w:rPr>
          <w:rFonts w:ascii="Verdana" w:hAnsi="Verdana"/>
          <w:sz w:val="24"/>
          <w:szCs w:val="24"/>
          <w:lang/>
        </w:rPr>
        <w:t>Dhamma</w:t>
      </w:r>
      <w:proofErr w:type="spellEnd"/>
      <w:r w:rsidRPr="00FF09D3">
        <w:rPr>
          <w:rFonts w:ascii="Verdana" w:hAnsi="Verdana"/>
          <w:sz w:val="24"/>
          <w:szCs w:val="24"/>
          <w:lang/>
        </w:rPr>
        <w:t xml:space="preserve"> in accordance with the </w:t>
      </w:r>
      <w:proofErr w:type="spellStart"/>
      <w:r w:rsidRPr="00FF09D3">
        <w:rPr>
          <w:rFonts w:ascii="Verdana" w:hAnsi="Verdana"/>
          <w:sz w:val="24"/>
          <w:szCs w:val="24"/>
          <w:lang/>
        </w:rPr>
        <w:t>Dhamma</w:t>
      </w:r>
      <w:proofErr w:type="spellEnd"/>
      <w:r w:rsidRPr="00FF09D3">
        <w:rPr>
          <w:rFonts w:ascii="Verdana" w:hAnsi="Verdana"/>
          <w:sz w:val="24"/>
          <w:szCs w:val="24"/>
          <w:lang/>
        </w:rPr>
        <w:t xml:space="preserve">, this is what accords with the </w:t>
      </w:r>
      <w:proofErr w:type="spellStart"/>
      <w:r w:rsidRPr="00FF09D3">
        <w:rPr>
          <w:rFonts w:ascii="Verdana" w:hAnsi="Verdana"/>
          <w:sz w:val="24"/>
          <w:szCs w:val="24"/>
          <w:lang/>
        </w:rPr>
        <w:t>Dhamma</w:t>
      </w:r>
      <w:proofErr w:type="spellEnd"/>
      <w:r w:rsidRPr="00FF09D3">
        <w:rPr>
          <w:rFonts w:ascii="Verdana" w:hAnsi="Verdana"/>
          <w:sz w:val="24"/>
          <w:szCs w:val="24"/>
          <w:lang/>
        </w:rPr>
        <w:t xml:space="preserve">: that he keep cultivating disenchantment with regard to form, that he keep cultivating disenchantment with regard to feeling, that he keep cultivating disenchantment with regard to perception, that he keep cultivating disenchantment with regard to fabrications, that he keep cultivating disenchantment with regard to consciousness. </w:t>
      </w:r>
    </w:p>
    <w:p w:rsidR="00546874" w:rsidRDefault="00FF09D3" w:rsidP="00FF09D3">
      <w:pPr>
        <w:rPr>
          <w:rFonts w:ascii="Verdana" w:hAnsi="Verdana"/>
          <w:sz w:val="24"/>
          <w:szCs w:val="24"/>
          <w:lang/>
        </w:rPr>
      </w:pPr>
      <w:r w:rsidRPr="00FF09D3">
        <w:rPr>
          <w:rFonts w:ascii="Verdana" w:hAnsi="Verdana"/>
          <w:sz w:val="24"/>
          <w:szCs w:val="24"/>
          <w:lang/>
        </w:rPr>
        <w:t xml:space="preserve">As he keeps cultivating disenchantment with regard to form... feeling... perception... fabrications... consciousness, he comprehends form... feeling... perception... fabrications... consciousness. </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As he comprehends form... feeling... perception... fabrications... consciousness, he is totally released from form... feeling... perception... fabrications... consciousness. He is totally released from sorrows, lamentations, pains, distresses, </w:t>
      </w:r>
      <w:r w:rsidR="00546874">
        <w:rPr>
          <w:rFonts w:ascii="Verdana" w:hAnsi="Verdana"/>
          <w:sz w:val="24"/>
          <w:szCs w:val="24"/>
          <w:lang/>
        </w:rPr>
        <w:t>and</w:t>
      </w:r>
      <w:r w:rsidRPr="00FF09D3">
        <w:rPr>
          <w:rFonts w:ascii="Verdana" w:hAnsi="Verdana"/>
          <w:sz w:val="24"/>
          <w:szCs w:val="24"/>
          <w:lang/>
        </w:rPr>
        <w:t xml:space="preserve"> despairs. He is totally released, I tell you, from suffering </w:t>
      </w:r>
      <w:r w:rsidR="00546874">
        <w:rPr>
          <w:rFonts w:ascii="Verdana" w:hAnsi="Verdana"/>
          <w:sz w:val="24"/>
          <w:szCs w:val="24"/>
          <w:lang/>
        </w:rPr>
        <w:t>and</w:t>
      </w:r>
      <w:r w:rsidRPr="00FF09D3">
        <w:rPr>
          <w:rFonts w:ascii="Verdana" w:hAnsi="Verdana"/>
          <w:sz w:val="24"/>
          <w:szCs w:val="24"/>
          <w:lang/>
        </w:rPr>
        <w:t xml:space="preserve"> stress."</w:t>
      </w:r>
    </w:p>
    <w:p w:rsidR="00546874" w:rsidRDefault="00FF09D3" w:rsidP="00FF09D3">
      <w:pPr>
        <w:rPr>
          <w:rFonts w:ascii="Verdana" w:hAnsi="Verdana"/>
          <w:sz w:val="24"/>
          <w:szCs w:val="24"/>
          <w:lang/>
        </w:rPr>
      </w:pPr>
      <w:r w:rsidRPr="00FF09D3">
        <w:rPr>
          <w:rFonts w:ascii="Verdana" w:hAnsi="Verdana"/>
          <w:sz w:val="24"/>
          <w:szCs w:val="24"/>
          <w:lang/>
        </w:rPr>
        <w:t xml:space="preserve">"For a monk practicing the </w:t>
      </w:r>
      <w:proofErr w:type="spellStart"/>
      <w:r w:rsidRPr="00FF09D3">
        <w:rPr>
          <w:rFonts w:ascii="Verdana" w:hAnsi="Verdana"/>
          <w:sz w:val="24"/>
          <w:szCs w:val="24"/>
          <w:lang/>
        </w:rPr>
        <w:t>Dhamma</w:t>
      </w:r>
      <w:proofErr w:type="spellEnd"/>
      <w:r w:rsidRPr="00FF09D3">
        <w:rPr>
          <w:rFonts w:ascii="Verdana" w:hAnsi="Verdana"/>
          <w:sz w:val="24"/>
          <w:szCs w:val="24"/>
          <w:lang/>
        </w:rPr>
        <w:t xml:space="preserve"> in accordance with the </w:t>
      </w:r>
      <w:proofErr w:type="spellStart"/>
      <w:r w:rsidRPr="00FF09D3">
        <w:rPr>
          <w:rFonts w:ascii="Verdana" w:hAnsi="Verdana"/>
          <w:sz w:val="24"/>
          <w:szCs w:val="24"/>
          <w:lang/>
        </w:rPr>
        <w:t>Dhamma</w:t>
      </w:r>
      <w:proofErr w:type="spellEnd"/>
      <w:r w:rsidRPr="00FF09D3">
        <w:rPr>
          <w:rFonts w:ascii="Verdana" w:hAnsi="Verdana"/>
          <w:sz w:val="24"/>
          <w:szCs w:val="24"/>
          <w:lang/>
        </w:rPr>
        <w:t xml:space="preserve">, this is what accords with the </w:t>
      </w:r>
      <w:proofErr w:type="spellStart"/>
      <w:r w:rsidRPr="00FF09D3">
        <w:rPr>
          <w:rFonts w:ascii="Verdana" w:hAnsi="Verdana"/>
          <w:sz w:val="24"/>
          <w:szCs w:val="24"/>
          <w:lang/>
        </w:rPr>
        <w:t>Dhamma</w:t>
      </w:r>
      <w:proofErr w:type="spellEnd"/>
      <w:r w:rsidRPr="00FF09D3">
        <w:rPr>
          <w:rFonts w:ascii="Verdana" w:hAnsi="Verdana"/>
          <w:sz w:val="24"/>
          <w:szCs w:val="24"/>
          <w:lang/>
        </w:rPr>
        <w:t xml:space="preserve">: that he keep focused on inconstancy... stress... not-self with regard to form, that he keep focused on inconstancy... stress... not-self with regard to feeling... perception... fabrications... consciousness. </w:t>
      </w:r>
    </w:p>
    <w:p w:rsidR="00546874" w:rsidRDefault="00FF09D3" w:rsidP="00FF09D3">
      <w:pPr>
        <w:rPr>
          <w:rFonts w:ascii="Verdana" w:hAnsi="Verdana"/>
          <w:sz w:val="24"/>
          <w:szCs w:val="24"/>
          <w:lang/>
        </w:rPr>
      </w:pPr>
      <w:r w:rsidRPr="00FF09D3">
        <w:rPr>
          <w:rFonts w:ascii="Verdana" w:hAnsi="Verdana"/>
          <w:sz w:val="24"/>
          <w:szCs w:val="24"/>
          <w:lang/>
        </w:rPr>
        <w:t xml:space="preserve">As he keeps focusing on inconstancy... stress... not-self with regard to form... feeling... perception... fabrications... consciousness, he comprehends form... feeling... perception... fabrications... consciousness. </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As he comprehends form... feeling... perception... fabrications... consciousness, he is totally released from form... feeling... perception... fabrications... consciousness. He is totally released from sorrows, lamentations, pains, distresses, </w:t>
      </w:r>
      <w:r w:rsidR="00546874">
        <w:rPr>
          <w:rFonts w:ascii="Verdana" w:hAnsi="Verdana"/>
          <w:sz w:val="24"/>
          <w:szCs w:val="24"/>
          <w:lang/>
        </w:rPr>
        <w:t>and</w:t>
      </w:r>
      <w:r w:rsidRPr="00FF09D3">
        <w:rPr>
          <w:rFonts w:ascii="Verdana" w:hAnsi="Verdana"/>
          <w:sz w:val="24"/>
          <w:szCs w:val="24"/>
          <w:lang/>
        </w:rPr>
        <w:t xml:space="preserve"> despairs. He is totally released, I tell you, from suffering </w:t>
      </w:r>
      <w:r w:rsidR="00546874">
        <w:rPr>
          <w:rFonts w:ascii="Verdana" w:hAnsi="Verdana"/>
          <w:sz w:val="24"/>
          <w:szCs w:val="24"/>
          <w:lang/>
        </w:rPr>
        <w:t>and</w:t>
      </w:r>
      <w:r w:rsidRPr="00FF09D3">
        <w:rPr>
          <w:rFonts w:ascii="Verdana" w:hAnsi="Verdana"/>
          <w:sz w:val="24"/>
          <w:szCs w:val="24"/>
          <w:lang/>
        </w:rPr>
        <w:t xml:space="preserve"> stress."</w:t>
      </w:r>
    </w:p>
    <w:p w:rsidR="00FF09D3" w:rsidRPr="00FF09D3" w:rsidRDefault="00546874" w:rsidP="00FF09D3">
      <w:pPr>
        <w:rPr>
          <w:rFonts w:ascii="Verdana" w:hAnsi="Verdana"/>
          <w:sz w:val="24"/>
          <w:szCs w:val="24"/>
          <w:lang/>
        </w:rPr>
      </w:pPr>
      <w:r>
        <w:rPr>
          <w:rFonts w:ascii="Verdana" w:hAnsi="Verdana"/>
          <w:sz w:val="24"/>
          <w:szCs w:val="24"/>
          <w:lang/>
        </w:rPr>
        <w:t>(</w:t>
      </w:r>
      <w:proofErr w:type="spellStart"/>
      <w:r w:rsidRPr="00546874">
        <w:rPr>
          <w:rFonts w:ascii="Verdana" w:hAnsi="Verdana"/>
          <w:i/>
          <w:sz w:val="24"/>
          <w:szCs w:val="24"/>
        </w:rPr>
        <w:t>Samyutta</w:t>
      </w:r>
      <w:proofErr w:type="spellEnd"/>
      <w:r w:rsidRPr="00546874">
        <w:rPr>
          <w:rFonts w:ascii="Verdana" w:hAnsi="Verdana"/>
          <w:i/>
          <w:sz w:val="24"/>
          <w:szCs w:val="24"/>
        </w:rPr>
        <w:t xml:space="preserve"> </w:t>
      </w:r>
      <w:proofErr w:type="spellStart"/>
      <w:r w:rsidRPr="00546874">
        <w:rPr>
          <w:rFonts w:ascii="Verdana" w:hAnsi="Verdana"/>
          <w:i/>
          <w:sz w:val="24"/>
          <w:szCs w:val="24"/>
        </w:rPr>
        <w:t>Nikaya</w:t>
      </w:r>
      <w:proofErr w:type="spellEnd"/>
      <w:r>
        <w:rPr>
          <w:rFonts w:ascii="Verdana" w:hAnsi="Verdana"/>
          <w:sz w:val="24"/>
          <w:szCs w:val="24"/>
        </w:rPr>
        <w:t>, 22.39-42)</w:t>
      </w:r>
      <w:r w:rsidRPr="00546874">
        <w:rPr>
          <w:rFonts w:ascii="Verdana" w:hAnsi="Verdana"/>
          <w:sz w:val="24"/>
          <w:szCs w:val="24"/>
        </w:rPr>
        <w:t xml:space="preserve"> </w:t>
      </w:r>
    </w:p>
    <w:p w:rsidR="00FF09D3" w:rsidRPr="00546874" w:rsidRDefault="00FF09D3" w:rsidP="00FF09D3">
      <w:pPr>
        <w:rPr>
          <w:rFonts w:ascii="Verdana" w:hAnsi="Verdana"/>
          <w:b/>
          <w:bCs/>
          <w:i/>
          <w:sz w:val="24"/>
          <w:szCs w:val="24"/>
          <w:lang/>
        </w:rPr>
      </w:pPr>
      <w:r w:rsidRPr="00546874">
        <w:rPr>
          <w:rFonts w:ascii="Verdana" w:hAnsi="Verdana"/>
          <w:b/>
          <w:bCs/>
          <w:i/>
          <w:sz w:val="24"/>
          <w:szCs w:val="24"/>
          <w:lang/>
        </w:rPr>
        <w:t xml:space="preserve">Mindfulness </w:t>
      </w:r>
      <w:r w:rsidR="00546874">
        <w:rPr>
          <w:rFonts w:ascii="Verdana" w:hAnsi="Verdana"/>
          <w:b/>
          <w:bCs/>
          <w:i/>
          <w:sz w:val="24"/>
          <w:szCs w:val="24"/>
          <w:lang/>
        </w:rPr>
        <w:t>and</w:t>
      </w:r>
      <w:r w:rsidRPr="00546874">
        <w:rPr>
          <w:rFonts w:ascii="Verdana" w:hAnsi="Verdana"/>
          <w:b/>
          <w:bCs/>
          <w:i/>
          <w:sz w:val="24"/>
          <w:szCs w:val="24"/>
          <w:lang/>
        </w:rPr>
        <w:t xml:space="preserve"> Alertness</w:t>
      </w:r>
    </w:p>
    <w:p w:rsidR="005719AC" w:rsidRDefault="00FF09D3" w:rsidP="00FF09D3">
      <w:pPr>
        <w:rPr>
          <w:rFonts w:ascii="Verdana" w:hAnsi="Verdana"/>
          <w:sz w:val="24"/>
          <w:szCs w:val="24"/>
          <w:lang/>
        </w:rPr>
      </w:pPr>
      <w:r w:rsidRPr="00FF09D3">
        <w:rPr>
          <w:rFonts w:ascii="Verdana" w:hAnsi="Verdana"/>
          <w:sz w:val="24"/>
          <w:szCs w:val="24"/>
          <w:lang/>
        </w:rPr>
        <w:t xml:space="preserve">"Stay mindful, monks, and alert. This is our instruction to you all. And how is a monk mindful? There is the case where a monk remains focused on the body in </w:t>
      </w:r>
      <w:r w:rsidR="00546874">
        <w:rPr>
          <w:rFonts w:ascii="Verdana" w:hAnsi="Verdana"/>
          <w:sz w:val="24"/>
          <w:szCs w:val="24"/>
          <w:lang/>
        </w:rPr>
        <w:t>and</w:t>
      </w:r>
      <w:r w:rsidRPr="00FF09D3">
        <w:rPr>
          <w:rFonts w:ascii="Verdana" w:hAnsi="Verdana"/>
          <w:sz w:val="24"/>
          <w:szCs w:val="24"/>
          <w:lang/>
        </w:rPr>
        <w:t xml:space="preserve"> of itself — ardent, alert, </w:t>
      </w:r>
      <w:r w:rsidR="00546874">
        <w:rPr>
          <w:rFonts w:ascii="Verdana" w:hAnsi="Verdana"/>
          <w:sz w:val="24"/>
          <w:szCs w:val="24"/>
          <w:lang/>
        </w:rPr>
        <w:t>and</w:t>
      </w:r>
      <w:r w:rsidRPr="00FF09D3">
        <w:rPr>
          <w:rFonts w:ascii="Verdana" w:hAnsi="Verdana"/>
          <w:sz w:val="24"/>
          <w:szCs w:val="24"/>
          <w:lang/>
        </w:rPr>
        <w:t xml:space="preserve"> mindful — putting aside greed </w:t>
      </w:r>
      <w:r w:rsidR="00546874">
        <w:rPr>
          <w:rFonts w:ascii="Verdana" w:hAnsi="Verdana"/>
          <w:sz w:val="24"/>
          <w:szCs w:val="24"/>
          <w:lang/>
        </w:rPr>
        <w:t>and</w:t>
      </w:r>
      <w:r w:rsidRPr="00FF09D3">
        <w:rPr>
          <w:rFonts w:ascii="Verdana" w:hAnsi="Verdana"/>
          <w:sz w:val="24"/>
          <w:szCs w:val="24"/>
          <w:lang/>
        </w:rPr>
        <w:t xml:space="preserve"> distress with reference to the world. </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He remains focused on feelings... mind... mental qualities in </w:t>
      </w:r>
      <w:r w:rsidR="00546874">
        <w:rPr>
          <w:rFonts w:ascii="Verdana" w:hAnsi="Verdana"/>
          <w:sz w:val="24"/>
          <w:szCs w:val="24"/>
          <w:lang/>
        </w:rPr>
        <w:t>and</w:t>
      </w:r>
      <w:r w:rsidRPr="00FF09D3">
        <w:rPr>
          <w:rFonts w:ascii="Verdana" w:hAnsi="Verdana"/>
          <w:sz w:val="24"/>
          <w:szCs w:val="24"/>
          <w:lang/>
        </w:rPr>
        <w:t xml:space="preserve"> of themselves — ardent, alert, </w:t>
      </w:r>
      <w:r w:rsidR="00546874">
        <w:rPr>
          <w:rFonts w:ascii="Verdana" w:hAnsi="Verdana"/>
          <w:sz w:val="24"/>
          <w:szCs w:val="24"/>
          <w:lang/>
        </w:rPr>
        <w:t>and</w:t>
      </w:r>
      <w:r w:rsidRPr="00FF09D3">
        <w:rPr>
          <w:rFonts w:ascii="Verdana" w:hAnsi="Verdana"/>
          <w:sz w:val="24"/>
          <w:szCs w:val="24"/>
          <w:lang/>
        </w:rPr>
        <w:t xml:space="preserve"> mindful — putting aside greed </w:t>
      </w:r>
      <w:r w:rsidR="00546874">
        <w:rPr>
          <w:rFonts w:ascii="Verdana" w:hAnsi="Verdana"/>
          <w:sz w:val="24"/>
          <w:szCs w:val="24"/>
          <w:lang/>
        </w:rPr>
        <w:t>and</w:t>
      </w:r>
      <w:r w:rsidRPr="00FF09D3">
        <w:rPr>
          <w:rFonts w:ascii="Verdana" w:hAnsi="Verdana"/>
          <w:sz w:val="24"/>
          <w:szCs w:val="24"/>
          <w:lang/>
        </w:rPr>
        <w:t xml:space="preserve"> distress with reference to the world. This is how a monk is mindful.</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"And how is a monk alert? There is the case where feelings are known to the monk as they arise, known as they persist, known as they subside. Thoughts are known to him as they arise, known as they persist, known as they subside. Discernment </w:t>
      </w:r>
      <w:r w:rsidRPr="00FF09D3">
        <w:rPr>
          <w:rFonts w:ascii="Verdana" w:hAnsi="Verdana"/>
          <w:i/>
          <w:iCs/>
          <w:sz w:val="24"/>
          <w:szCs w:val="24"/>
          <w:lang/>
        </w:rPr>
        <w:t>[</w:t>
      </w:r>
      <w:proofErr w:type="spellStart"/>
      <w:r w:rsidRPr="00FF09D3">
        <w:rPr>
          <w:rFonts w:ascii="Verdana" w:hAnsi="Verdana"/>
          <w:i/>
          <w:iCs/>
          <w:sz w:val="24"/>
          <w:szCs w:val="24"/>
          <w:lang/>
        </w:rPr>
        <w:t>vl</w:t>
      </w:r>
      <w:proofErr w:type="spellEnd"/>
      <w:r w:rsidRPr="00FF09D3">
        <w:rPr>
          <w:rFonts w:ascii="Verdana" w:hAnsi="Verdana"/>
          <w:i/>
          <w:iCs/>
          <w:sz w:val="24"/>
          <w:szCs w:val="24"/>
          <w:lang/>
        </w:rPr>
        <w:t>:</w:t>
      </w:r>
      <w:r w:rsidRPr="00FF09D3">
        <w:rPr>
          <w:rFonts w:ascii="Verdana" w:hAnsi="Verdana"/>
          <w:sz w:val="24"/>
          <w:szCs w:val="24"/>
          <w:lang/>
        </w:rPr>
        <w:t xml:space="preserve"> perception] is known to him as it arises, known as it persists, known as it subsides. This is how a monk is alert. So stay mindful, monks, and alert. This is our instruction to you all."</w:t>
      </w:r>
    </w:p>
    <w:p w:rsidR="00FF09D3" w:rsidRPr="00FF09D3" w:rsidRDefault="00546874" w:rsidP="00FF09D3">
      <w:pPr>
        <w:rPr>
          <w:rFonts w:ascii="Verdana" w:hAnsi="Verdana"/>
          <w:sz w:val="24"/>
          <w:szCs w:val="24"/>
          <w:lang/>
        </w:rPr>
      </w:pPr>
      <w:r>
        <w:rPr>
          <w:rFonts w:ascii="Verdana" w:hAnsi="Verdana"/>
          <w:sz w:val="24"/>
          <w:szCs w:val="24"/>
          <w:lang/>
        </w:rPr>
        <w:t>(</w:t>
      </w:r>
      <w:proofErr w:type="spellStart"/>
      <w:r w:rsidRPr="00546874">
        <w:rPr>
          <w:rFonts w:ascii="Verdana" w:hAnsi="Verdana"/>
          <w:i/>
          <w:sz w:val="24"/>
          <w:szCs w:val="24"/>
        </w:rPr>
        <w:t>Samyutta</w:t>
      </w:r>
      <w:proofErr w:type="spellEnd"/>
      <w:r w:rsidRPr="00546874">
        <w:rPr>
          <w:rFonts w:ascii="Verdana" w:hAnsi="Verdana"/>
          <w:i/>
          <w:sz w:val="24"/>
          <w:szCs w:val="24"/>
        </w:rPr>
        <w:t xml:space="preserve"> </w:t>
      </w:r>
      <w:proofErr w:type="spellStart"/>
      <w:r w:rsidRPr="00546874">
        <w:rPr>
          <w:rFonts w:ascii="Verdana" w:hAnsi="Verdana"/>
          <w:i/>
          <w:sz w:val="24"/>
          <w:szCs w:val="24"/>
        </w:rPr>
        <w:t>Nikaya</w:t>
      </w:r>
      <w:proofErr w:type="spellEnd"/>
      <w:r>
        <w:rPr>
          <w:rFonts w:ascii="Verdana" w:hAnsi="Verdana"/>
          <w:sz w:val="24"/>
          <w:szCs w:val="24"/>
        </w:rPr>
        <w:t>, 47.35)</w:t>
      </w:r>
      <w:r w:rsidRPr="00FF09D3">
        <w:rPr>
          <w:rFonts w:ascii="Verdana" w:hAnsi="Verdana"/>
          <w:sz w:val="24"/>
          <w:szCs w:val="24"/>
          <w:lang/>
        </w:rPr>
        <w:t xml:space="preserve"> </w:t>
      </w:r>
    </w:p>
    <w:p w:rsidR="00FF09D3" w:rsidRPr="00546874" w:rsidRDefault="00FF09D3" w:rsidP="00FF09D3">
      <w:pPr>
        <w:rPr>
          <w:rFonts w:ascii="Verdana" w:hAnsi="Verdana"/>
          <w:b/>
          <w:bCs/>
          <w:i/>
          <w:sz w:val="24"/>
          <w:szCs w:val="24"/>
          <w:lang/>
        </w:rPr>
      </w:pPr>
      <w:r w:rsidRPr="00546874">
        <w:rPr>
          <w:rFonts w:ascii="Verdana" w:hAnsi="Verdana"/>
          <w:b/>
          <w:bCs/>
          <w:i/>
          <w:sz w:val="24"/>
          <w:szCs w:val="24"/>
          <w:lang/>
        </w:rPr>
        <w:t>Restraint of the Senses</w:t>
      </w:r>
    </w:p>
    <w:p w:rsidR="00FF09D3" w:rsidRPr="00FF09D3" w:rsidRDefault="00FF09D3" w:rsidP="00FF09D3">
      <w:pPr>
        <w:rPr>
          <w:rFonts w:ascii="Verdana" w:hAnsi="Verdana"/>
          <w:sz w:val="24"/>
          <w:szCs w:val="24"/>
          <w:lang/>
        </w:rPr>
      </w:pPr>
      <w:r w:rsidRPr="00FF09D3">
        <w:rPr>
          <w:rFonts w:ascii="Verdana" w:hAnsi="Verdana"/>
          <w:sz w:val="24"/>
          <w:szCs w:val="24"/>
          <w:lang/>
        </w:rPr>
        <w:t>"And how does a monk guard the doors of his senses? On seeing a form with the eye, he does not grasp at any theme or details by which — if he were to dwell without restraint over the faculty of the eye — evil, unskillful qualities such as greed or distress might assail him. On hearing a sound with the ear... On smelling an odor with the nose... One tasting a flavor with the tongue... On touching a tactile sensation with the body... On cognizing an idea with the intellect, he does not grasp at any theme or details by which — if he were to dwell without restraint over the faculty of the intellect — evil, unskillful qualities such as greed or distress might assail him. Endowed with this noble restraint over the sense faculties, he is inwardly sensitive to the pleasure of being blameless. This is how a monk guards the doors of his senses."</w:t>
      </w:r>
    </w:p>
    <w:p w:rsidR="00FF09D3" w:rsidRPr="00FF09D3" w:rsidRDefault="00546874" w:rsidP="00FF09D3">
      <w:pPr>
        <w:rPr>
          <w:rFonts w:ascii="Verdana" w:hAnsi="Verdana"/>
          <w:sz w:val="24"/>
          <w:szCs w:val="24"/>
          <w:lang/>
        </w:rPr>
      </w:pPr>
      <w:r>
        <w:rPr>
          <w:rFonts w:ascii="Verdana" w:hAnsi="Verdana"/>
          <w:sz w:val="24"/>
          <w:szCs w:val="24"/>
          <w:lang/>
        </w:rPr>
        <w:t>(</w:t>
      </w:r>
      <w:proofErr w:type="spellStart"/>
      <w:r w:rsidRPr="00546874">
        <w:rPr>
          <w:rFonts w:ascii="Verdana" w:hAnsi="Verdana"/>
          <w:i/>
          <w:sz w:val="24"/>
          <w:szCs w:val="24"/>
        </w:rPr>
        <w:t>Digha</w:t>
      </w:r>
      <w:proofErr w:type="spellEnd"/>
      <w:r w:rsidRPr="00546874">
        <w:rPr>
          <w:rFonts w:ascii="Verdana" w:hAnsi="Verdana"/>
          <w:i/>
          <w:sz w:val="24"/>
          <w:szCs w:val="24"/>
        </w:rPr>
        <w:t xml:space="preserve"> </w:t>
      </w:r>
      <w:proofErr w:type="spellStart"/>
      <w:r w:rsidRPr="00546874">
        <w:rPr>
          <w:rFonts w:ascii="Verdana" w:hAnsi="Verdana"/>
          <w:i/>
          <w:sz w:val="24"/>
          <w:szCs w:val="24"/>
        </w:rPr>
        <w:t>Nikaya</w:t>
      </w:r>
      <w:proofErr w:type="spellEnd"/>
      <w:r>
        <w:rPr>
          <w:rFonts w:ascii="Verdana" w:hAnsi="Verdana"/>
          <w:sz w:val="24"/>
          <w:szCs w:val="24"/>
        </w:rPr>
        <w:t>, 2)</w:t>
      </w:r>
      <w:r w:rsidRPr="00FF09D3">
        <w:rPr>
          <w:rFonts w:ascii="Verdana" w:hAnsi="Verdana"/>
          <w:sz w:val="24"/>
          <w:szCs w:val="24"/>
          <w:lang/>
        </w:rPr>
        <w:t xml:space="preserve"> </w:t>
      </w:r>
    </w:p>
    <w:p w:rsidR="00FF09D3" w:rsidRPr="00546874" w:rsidRDefault="00FF09D3" w:rsidP="00FF09D3">
      <w:pPr>
        <w:rPr>
          <w:rFonts w:ascii="Verdana" w:hAnsi="Verdana"/>
          <w:b/>
          <w:bCs/>
          <w:i/>
          <w:sz w:val="24"/>
          <w:szCs w:val="24"/>
          <w:lang/>
        </w:rPr>
      </w:pPr>
      <w:r w:rsidRPr="00546874">
        <w:rPr>
          <w:rFonts w:ascii="Verdana" w:hAnsi="Verdana"/>
          <w:b/>
          <w:bCs/>
          <w:i/>
          <w:sz w:val="24"/>
          <w:szCs w:val="24"/>
          <w:lang/>
        </w:rPr>
        <w:t>The Three Forms of Right Conduct</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"Now, </w:t>
      </w:r>
      <w:proofErr w:type="spellStart"/>
      <w:r w:rsidRPr="00FF09D3">
        <w:rPr>
          <w:rFonts w:ascii="Verdana" w:hAnsi="Verdana"/>
          <w:sz w:val="24"/>
          <w:szCs w:val="24"/>
          <w:lang/>
        </w:rPr>
        <w:t>Cunda</w:t>
      </w:r>
      <w:proofErr w:type="spellEnd"/>
      <w:r w:rsidRPr="00FF09D3">
        <w:rPr>
          <w:rFonts w:ascii="Verdana" w:hAnsi="Verdana"/>
          <w:sz w:val="24"/>
          <w:szCs w:val="24"/>
          <w:lang/>
        </w:rPr>
        <w:t>, there are three ways in which one is made pure by bodily action, four ways in which one is made pure by verbal action, and three ways in which one is made pure by mental action.</w:t>
      </w:r>
    </w:p>
    <w:p w:rsidR="005719AC" w:rsidRDefault="00FF09D3" w:rsidP="00FF09D3">
      <w:pPr>
        <w:rPr>
          <w:rFonts w:ascii="Verdana" w:hAnsi="Verdana"/>
          <w:sz w:val="24"/>
          <w:szCs w:val="24"/>
          <w:lang/>
        </w:rPr>
      </w:pPr>
      <w:r w:rsidRPr="00FF09D3">
        <w:rPr>
          <w:rFonts w:ascii="Verdana" w:hAnsi="Verdana"/>
          <w:sz w:val="24"/>
          <w:szCs w:val="24"/>
          <w:lang/>
        </w:rPr>
        <w:t xml:space="preserve">"And how is one made pure in three ways by bodily action? There is the case where a certain person, abandoning the taking of life, abstains from the taking of life. He dwells with his rod laid down, his knife laid down, scrupulous, merciful, </w:t>
      </w:r>
      <w:proofErr w:type="gramStart"/>
      <w:r w:rsidRPr="00FF09D3">
        <w:rPr>
          <w:rFonts w:ascii="Verdana" w:hAnsi="Verdana"/>
          <w:sz w:val="24"/>
          <w:szCs w:val="24"/>
          <w:lang/>
        </w:rPr>
        <w:t>compassionate</w:t>
      </w:r>
      <w:proofErr w:type="gramEnd"/>
      <w:r w:rsidRPr="00FF09D3">
        <w:rPr>
          <w:rFonts w:ascii="Verdana" w:hAnsi="Verdana"/>
          <w:sz w:val="24"/>
          <w:szCs w:val="24"/>
          <w:lang/>
        </w:rPr>
        <w:t xml:space="preserve"> for the welfare of all living beings. Abandoning the taking of what is not given, he abstains from taking what is not given. He does not take, in the manner of a thief, things in a village or a wilderness that belong to others and have not been given by them. Abandoning sensual misconduct, he abstains from sensual misconduct. </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He does not get sexually involved with those who are protected by their mothers, their fathers, their brothers, their sisters, their relatives, or their </w:t>
      </w:r>
      <w:proofErr w:type="spellStart"/>
      <w:r w:rsidRPr="00FF09D3">
        <w:rPr>
          <w:rFonts w:ascii="Verdana" w:hAnsi="Verdana"/>
          <w:sz w:val="24"/>
          <w:szCs w:val="24"/>
          <w:lang/>
        </w:rPr>
        <w:t>Dhamma</w:t>
      </w:r>
      <w:proofErr w:type="spellEnd"/>
      <w:r w:rsidRPr="00FF09D3">
        <w:rPr>
          <w:rFonts w:ascii="Verdana" w:hAnsi="Verdana"/>
          <w:sz w:val="24"/>
          <w:szCs w:val="24"/>
          <w:lang/>
        </w:rPr>
        <w:t>; those with husbands, those who entail punishments, or even those crowned with flowers by another man. This is how one is made pure in three ways by bodily action.</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"And how is one made pure in four ways by verbal action? There is the case where a certain person, abandoning false speech, abstains from false speech. When he has been called to a town meeting, a group meeting, a gathering of his relatives, his guild, or of the royalty, if he is asked as a witness, 'Come </w:t>
      </w:r>
      <w:r w:rsidR="00546874">
        <w:rPr>
          <w:rFonts w:ascii="Verdana" w:hAnsi="Verdana"/>
          <w:sz w:val="24"/>
          <w:szCs w:val="24"/>
          <w:lang/>
        </w:rPr>
        <w:t>and</w:t>
      </w:r>
      <w:r w:rsidRPr="00FF09D3">
        <w:rPr>
          <w:rFonts w:ascii="Verdana" w:hAnsi="Verdana"/>
          <w:sz w:val="24"/>
          <w:szCs w:val="24"/>
          <w:lang/>
        </w:rPr>
        <w:t xml:space="preserve"> tell, good man, what you know': If he doesn't know, he says, 'I don't know.' If he does know, he says, 'I know.' If he hasn't seen, he says, 'I haven't seen.' If he has seen, he says, 'I have seen.' Thus he doesn't consciously tell a lie for his own sake, for the sake of another, or for the sake of any reward. Abandoning false speech, he abstains from false speech. He speaks the truth, holds to the truth, </w:t>
      </w:r>
      <w:proofErr w:type="gramStart"/>
      <w:r w:rsidRPr="00FF09D3">
        <w:rPr>
          <w:rFonts w:ascii="Verdana" w:hAnsi="Verdana"/>
          <w:sz w:val="24"/>
          <w:szCs w:val="24"/>
          <w:lang/>
        </w:rPr>
        <w:t>is</w:t>
      </w:r>
      <w:proofErr w:type="gramEnd"/>
      <w:r w:rsidRPr="00FF09D3">
        <w:rPr>
          <w:rFonts w:ascii="Verdana" w:hAnsi="Verdana"/>
          <w:sz w:val="24"/>
          <w:szCs w:val="24"/>
          <w:lang/>
        </w:rPr>
        <w:t xml:space="preserve"> firm, reliable, no deceiver of the world. Abandoning divisive speech, he abstains from divisive speech. What he has heard here he doesn't tell there to break those people apart from these people here. What he has heard there he doesn't tell here to break these people apart from those people there. Thus reconciling those who have broken apart or cementing those who are united, he loves concord, delights in concord, enjoys concord, </w:t>
      </w:r>
      <w:proofErr w:type="gramStart"/>
      <w:r w:rsidRPr="00FF09D3">
        <w:rPr>
          <w:rFonts w:ascii="Verdana" w:hAnsi="Verdana"/>
          <w:sz w:val="24"/>
          <w:szCs w:val="24"/>
          <w:lang/>
        </w:rPr>
        <w:t>speaks</w:t>
      </w:r>
      <w:proofErr w:type="gramEnd"/>
      <w:r w:rsidRPr="00FF09D3">
        <w:rPr>
          <w:rFonts w:ascii="Verdana" w:hAnsi="Verdana"/>
          <w:sz w:val="24"/>
          <w:szCs w:val="24"/>
          <w:lang/>
        </w:rPr>
        <w:t xml:space="preserve"> things that create concord. Abandoning abusive speech, he abstains from abusive speech. He speaks words that are soothing to the ear, that are affectionate, that go to the heart, that are polite, appealing </w:t>
      </w:r>
      <w:r w:rsidR="00546874">
        <w:rPr>
          <w:rFonts w:ascii="Verdana" w:hAnsi="Verdana"/>
          <w:sz w:val="24"/>
          <w:szCs w:val="24"/>
          <w:lang/>
        </w:rPr>
        <w:t>and</w:t>
      </w:r>
      <w:r w:rsidRPr="00FF09D3">
        <w:rPr>
          <w:rFonts w:ascii="Verdana" w:hAnsi="Verdana"/>
          <w:sz w:val="24"/>
          <w:szCs w:val="24"/>
          <w:lang/>
        </w:rPr>
        <w:t xml:space="preserve"> pleasing to people at large. Abandoning idle chatter, he abstains from idle chatter. He speaks in season, speaks what is factual, what is in accordance with the goal, the </w:t>
      </w:r>
      <w:proofErr w:type="spellStart"/>
      <w:r w:rsidRPr="00FF09D3">
        <w:rPr>
          <w:rFonts w:ascii="Verdana" w:hAnsi="Verdana"/>
          <w:sz w:val="24"/>
          <w:szCs w:val="24"/>
          <w:lang/>
        </w:rPr>
        <w:t>Dhamma</w:t>
      </w:r>
      <w:proofErr w:type="spellEnd"/>
      <w:r w:rsidRPr="00FF09D3">
        <w:rPr>
          <w:rFonts w:ascii="Verdana" w:hAnsi="Verdana"/>
          <w:sz w:val="24"/>
          <w:szCs w:val="24"/>
          <w:lang/>
        </w:rPr>
        <w:t xml:space="preserve">, </w:t>
      </w:r>
      <w:r w:rsidR="00546874">
        <w:rPr>
          <w:rFonts w:ascii="Verdana" w:hAnsi="Verdana"/>
          <w:sz w:val="24"/>
          <w:szCs w:val="24"/>
          <w:lang/>
        </w:rPr>
        <w:t>and</w:t>
      </w:r>
      <w:r w:rsidRPr="00FF09D3">
        <w:rPr>
          <w:rFonts w:ascii="Verdana" w:hAnsi="Verdana"/>
          <w:sz w:val="24"/>
          <w:szCs w:val="24"/>
          <w:lang/>
        </w:rPr>
        <w:t xml:space="preserve"> the </w:t>
      </w:r>
      <w:proofErr w:type="spellStart"/>
      <w:r w:rsidRPr="00FF09D3">
        <w:rPr>
          <w:rFonts w:ascii="Verdana" w:hAnsi="Verdana"/>
          <w:sz w:val="24"/>
          <w:szCs w:val="24"/>
          <w:lang/>
        </w:rPr>
        <w:t>Vinaya</w:t>
      </w:r>
      <w:proofErr w:type="spellEnd"/>
      <w:r w:rsidRPr="00FF09D3">
        <w:rPr>
          <w:rFonts w:ascii="Verdana" w:hAnsi="Verdana"/>
          <w:sz w:val="24"/>
          <w:szCs w:val="24"/>
          <w:lang/>
        </w:rPr>
        <w:t xml:space="preserve">. He speaks words worth treasuring, seasonable, reasonable, circumscribed, </w:t>
      </w:r>
      <w:proofErr w:type="gramStart"/>
      <w:r w:rsidRPr="00FF09D3">
        <w:rPr>
          <w:rFonts w:ascii="Verdana" w:hAnsi="Verdana"/>
          <w:sz w:val="24"/>
          <w:szCs w:val="24"/>
          <w:lang/>
        </w:rPr>
        <w:t>connected</w:t>
      </w:r>
      <w:proofErr w:type="gramEnd"/>
      <w:r w:rsidRPr="00FF09D3">
        <w:rPr>
          <w:rFonts w:ascii="Verdana" w:hAnsi="Verdana"/>
          <w:sz w:val="24"/>
          <w:szCs w:val="24"/>
          <w:lang/>
        </w:rPr>
        <w:t xml:space="preserve"> with the goal. This is how one is made pure in four ways by verbal action.</w:t>
      </w:r>
    </w:p>
    <w:p w:rsidR="00CB1678" w:rsidRDefault="00FF09D3" w:rsidP="00FF09D3">
      <w:pPr>
        <w:rPr>
          <w:rFonts w:ascii="Verdana" w:hAnsi="Verdana"/>
          <w:sz w:val="24"/>
          <w:szCs w:val="24"/>
          <w:lang/>
        </w:rPr>
      </w:pPr>
      <w:r w:rsidRPr="00FF09D3">
        <w:rPr>
          <w:rFonts w:ascii="Verdana" w:hAnsi="Verdana"/>
          <w:sz w:val="24"/>
          <w:szCs w:val="24"/>
          <w:lang/>
        </w:rPr>
        <w:t xml:space="preserve">"And how is one made pure in three ways by mental action? There is the case where a certain person is not covetous. He does not covet the belongings of others, thinking, 'O, that what belongs to others would be mine!' He bears no ill will and is not corrupt in the resolves of his heart. [He thinks,] 'May these beings be free from animosity, free from oppression, free from trouble, and </w:t>
      </w:r>
      <w:proofErr w:type="gramStart"/>
      <w:r w:rsidRPr="00FF09D3">
        <w:rPr>
          <w:rFonts w:ascii="Verdana" w:hAnsi="Verdana"/>
          <w:sz w:val="24"/>
          <w:szCs w:val="24"/>
          <w:lang/>
        </w:rPr>
        <w:t>may</w:t>
      </w:r>
      <w:proofErr w:type="gramEnd"/>
      <w:r w:rsidRPr="00FF09D3">
        <w:rPr>
          <w:rFonts w:ascii="Verdana" w:hAnsi="Verdana"/>
          <w:sz w:val="24"/>
          <w:szCs w:val="24"/>
          <w:lang/>
        </w:rPr>
        <w:t xml:space="preserve"> they look after themselves with ease!' He has right view and is not warped in the way he sees things: 'There is what is given, what is offered, what is sacrificed. There are fruits </w:t>
      </w:r>
      <w:r w:rsidR="00546874">
        <w:rPr>
          <w:rFonts w:ascii="Verdana" w:hAnsi="Verdana"/>
          <w:sz w:val="24"/>
          <w:szCs w:val="24"/>
          <w:lang/>
        </w:rPr>
        <w:t>and</w:t>
      </w:r>
      <w:r w:rsidRPr="00FF09D3">
        <w:rPr>
          <w:rFonts w:ascii="Verdana" w:hAnsi="Verdana"/>
          <w:sz w:val="24"/>
          <w:szCs w:val="24"/>
          <w:lang/>
        </w:rPr>
        <w:t xml:space="preserve"> results of good </w:t>
      </w:r>
      <w:r w:rsidR="00546874">
        <w:rPr>
          <w:rFonts w:ascii="Verdana" w:hAnsi="Verdana"/>
          <w:sz w:val="24"/>
          <w:szCs w:val="24"/>
          <w:lang/>
        </w:rPr>
        <w:t>and</w:t>
      </w:r>
      <w:r w:rsidRPr="00FF09D3">
        <w:rPr>
          <w:rFonts w:ascii="Verdana" w:hAnsi="Verdana"/>
          <w:sz w:val="24"/>
          <w:szCs w:val="24"/>
          <w:lang/>
        </w:rPr>
        <w:t xml:space="preserve"> bad actions. There is this world </w:t>
      </w:r>
      <w:r w:rsidR="00546874">
        <w:rPr>
          <w:rFonts w:ascii="Verdana" w:hAnsi="Verdana"/>
          <w:sz w:val="24"/>
          <w:szCs w:val="24"/>
          <w:lang/>
        </w:rPr>
        <w:t>and</w:t>
      </w:r>
      <w:r w:rsidRPr="00FF09D3">
        <w:rPr>
          <w:rFonts w:ascii="Verdana" w:hAnsi="Verdana"/>
          <w:sz w:val="24"/>
          <w:szCs w:val="24"/>
          <w:lang/>
        </w:rPr>
        <w:t xml:space="preserve"> the next world. There is mother </w:t>
      </w:r>
      <w:r w:rsidR="00546874">
        <w:rPr>
          <w:rFonts w:ascii="Verdana" w:hAnsi="Verdana"/>
          <w:sz w:val="24"/>
          <w:szCs w:val="24"/>
          <w:lang/>
        </w:rPr>
        <w:t>and</w:t>
      </w:r>
      <w:r w:rsidRPr="00FF09D3">
        <w:rPr>
          <w:rFonts w:ascii="Verdana" w:hAnsi="Verdana"/>
          <w:sz w:val="24"/>
          <w:szCs w:val="24"/>
          <w:lang/>
        </w:rPr>
        <w:t xml:space="preserve"> father. </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There are spontaneously reborn beings; there are contemplatives </w:t>
      </w:r>
      <w:r w:rsidR="00546874">
        <w:rPr>
          <w:rFonts w:ascii="Verdana" w:hAnsi="Verdana"/>
          <w:sz w:val="24"/>
          <w:szCs w:val="24"/>
          <w:lang/>
        </w:rPr>
        <w:t>and</w:t>
      </w:r>
      <w:r w:rsidRPr="00FF09D3">
        <w:rPr>
          <w:rFonts w:ascii="Verdana" w:hAnsi="Verdana"/>
          <w:sz w:val="24"/>
          <w:szCs w:val="24"/>
          <w:lang/>
        </w:rPr>
        <w:t xml:space="preserve"> </w:t>
      </w:r>
      <w:proofErr w:type="spellStart"/>
      <w:proofErr w:type="gramStart"/>
      <w:r w:rsidRPr="00FF09D3">
        <w:rPr>
          <w:rFonts w:ascii="Verdana" w:hAnsi="Verdana"/>
          <w:sz w:val="24"/>
          <w:szCs w:val="24"/>
          <w:lang/>
        </w:rPr>
        <w:t>brahmans</w:t>
      </w:r>
      <w:proofErr w:type="spellEnd"/>
      <w:proofErr w:type="gramEnd"/>
      <w:r w:rsidRPr="00FF09D3">
        <w:rPr>
          <w:rFonts w:ascii="Verdana" w:hAnsi="Verdana"/>
          <w:sz w:val="24"/>
          <w:szCs w:val="24"/>
          <w:lang/>
        </w:rPr>
        <w:t xml:space="preserve"> who, faring rightly </w:t>
      </w:r>
      <w:r w:rsidR="00546874">
        <w:rPr>
          <w:rFonts w:ascii="Verdana" w:hAnsi="Verdana"/>
          <w:sz w:val="24"/>
          <w:szCs w:val="24"/>
          <w:lang/>
        </w:rPr>
        <w:t>and</w:t>
      </w:r>
      <w:r w:rsidRPr="00FF09D3">
        <w:rPr>
          <w:rFonts w:ascii="Verdana" w:hAnsi="Verdana"/>
          <w:sz w:val="24"/>
          <w:szCs w:val="24"/>
          <w:lang/>
        </w:rPr>
        <w:t xml:space="preserve"> practicing rightly, proclaim this world </w:t>
      </w:r>
      <w:r w:rsidR="00546874">
        <w:rPr>
          <w:rFonts w:ascii="Verdana" w:hAnsi="Verdana"/>
          <w:sz w:val="24"/>
          <w:szCs w:val="24"/>
          <w:lang/>
        </w:rPr>
        <w:t>and</w:t>
      </w:r>
      <w:r w:rsidRPr="00FF09D3">
        <w:rPr>
          <w:rFonts w:ascii="Verdana" w:hAnsi="Verdana"/>
          <w:sz w:val="24"/>
          <w:szCs w:val="24"/>
          <w:lang/>
        </w:rPr>
        <w:t xml:space="preserve"> the next after having directly known </w:t>
      </w:r>
      <w:r w:rsidR="00546874">
        <w:rPr>
          <w:rFonts w:ascii="Verdana" w:hAnsi="Verdana"/>
          <w:sz w:val="24"/>
          <w:szCs w:val="24"/>
          <w:lang/>
        </w:rPr>
        <w:t>and</w:t>
      </w:r>
      <w:r w:rsidRPr="00FF09D3">
        <w:rPr>
          <w:rFonts w:ascii="Verdana" w:hAnsi="Verdana"/>
          <w:sz w:val="24"/>
          <w:szCs w:val="24"/>
          <w:lang/>
        </w:rPr>
        <w:t xml:space="preserve"> realized it for themselves.' This is how one is made pure in three ways by mental action.</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"These, </w:t>
      </w:r>
      <w:proofErr w:type="spellStart"/>
      <w:r w:rsidRPr="00FF09D3">
        <w:rPr>
          <w:rFonts w:ascii="Verdana" w:hAnsi="Verdana"/>
          <w:sz w:val="24"/>
          <w:szCs w:val="24"/>
          <w:lang/>
        </w:rPr>
        <w:t>Cunda</w:t>
      </w:r>
      <w:proofErr w:type="spellEnd"/>
      <w:r w:rsidRPr="00FF09D3">
        <w:rPr>
          <w:rFonts w:ascii="Verdana" w:hAnsi="Verdana"/>
          <w:sz w:val="24"/>
          <w:szCs w:val="24"/>
          <w:lang/>
        </w:rPr>
        <w:t>, are the ten courses of skillful action."</w:t>
      </w:r>
    </w:p>
    <w:p w:rsidR="00FF09D3" w:rsidRPr="00FF09D3" w:rsidRDefault="00546874" w:rsidP="00FF09D3">
      <w:pPr>
        <w:rPr>
          <w:rFonts w:ascii="Verdana" w:hAnsi="Verdana"/>
          <w:sz w:val="24"/>
          <w:szCs w:val="24"/>
          <w:lang/>
        </w:rPr>
      </w:pPr>
      <w:r>
        <w:rPr>
          <w:rFonts w:ascii="Verdana" w:hAnsi="Verdana"/>
          <w:sz w:val="24"/>
          <w:szCs w:val="24"/>
          <w:lang/>
        </w:rPr>
        <w:t>(</w:t>
      </w:r>
      <w:proofErr w:type="spellStart"/>
      <w:r w:rsidRPr="00546874">
        <w:rPr>
          <w:rFonts w:ascii="Verdana" w:hAnsi="Verdana"/>
          <w:i/>
          <w:sz w:val="24"/>
          <w:szCs w:val="24"/>
        </w:rPr>
        <w:t>Anguttara</w:t>
      </w:r>
      <w:proofErr w:type="spellEnd"/>
      <w:r w:rsidRPr="00546874">
        <w:rPr>
          <w:rFonts w:ascii="Verdana" w:hAnsi="Verdana"/>
          <w:i/>
          <w:sz w:val="24"/>
          <w:szCs w:val="24"/>
        </w:rPr>
        <w:t xml:space="preserve"> </w:t>
      </w:r>
      <w:proofErr w:type="spellStart"/>
      <w:proofErr w:type="gramStart"/>
      <w:r w:rsidRPr="00546874">
        <w:rPr>
          <w:rFonts w:ascii="Verdana" w:hAnsi="Verdana"/>
          <w:i/>
          <w:sz w:val="24"/>
          <w:szCs w:val="24"/>
        </w:rPr>
        <w:t>Nikaya</w:t>
      </w:r>
      <w:proofErr w:type="spellEnd"/>
      <w:r w:rsidRPr="00546874">
        <w:rPr>
          <w:rFonts w:ascii="Verdana" w:hAnsi="Verdana"/>
          <w:sz w:val="24"/>
          <w:szCs w:val="24"/>
        </w:rPr>
        <w:t xml:space="preserve"> </w:t>
      </w:r>
      <w:r>
        <w:rPr>
          <w:rFonts w:ascii="Verdana" w:hAnsi="Verdana"/>
          <w:sz w:val="24"/>
          <w:szCs w:val="24"/>
        </w:rPr>
        <w:t>,</w:t>
      </w:r>
      <w:proofErr w:type="gramEnd"/>
      <w:r>
        <w:rPr>
          <w:rFonts w:ascii="Verdana" w:hAnsi="Verdana"/>
          <w:sz w:val="24"/>
          <w:szCs w:val="24"/>
        </w:rPr>
        <w:t xml:space="preserve"> 10.176)</w:t>
      </w:r>
      <w:r w:rsidRPr="00FF09D3">
        <w:rPr>
          <w:rFonts w:ascii="Verdana" w:hAnsi="Verdana"/>
          <w:sz w:val="24"/>
          <w:szCs w:val="24"/>
          <w:lang/>
        </w:rPr>
        <w:t xml:space="preserve"> </w:t>
      </w:r>
    </w:p>
    <w:p w:rsidR="00FF09D3" w:rsidRPr="00546874" w:rsidRDefault="00FF09D3" w:rsidP="00FF09D3">
      <w:pPr>
        <w:rPr>
          <w:rFonts w:ascii="Verdana" w:hAnsi="Verdana"/>
          <w:b/>
          <w:bCs/>
          <w:i/>
          <w:sz w:val="24"/>
          <w:szCs w:val="24"/>
          <w:lang/>
        </w:rPr>
      </w:pPr>
      <w:r w:rsidRPr="00546874">
        <w:rPr>
          <w:rFonts w:ascii="Verdana" w:hAnsi="Verdana"/>
          <w:b/>
          <w:bCs/>
          <w:i/>
          <w:sz w:val="24"/>
          <w:szCs w:val="24"/>
          <w:lang/>
        </w:rPr>
        <w:t xml:space="preserve">The Four </w:t>
      </w:r>
      <w:proofErr w:type="spellStart"/>
      <w:r w:rsidRPr="00546874">
        <w:rPr>
          <w:rFonts w:ascii="Verdana" w:hAnsi="Verdana"/>
          <w:b/>
          <w:bCs/>
          <w:i/>
          <w:sz w:val="24"/>
          <w:szCs w:val="24"/>
          <w:lang/>
        </w:rPr>
        <w:t>Establishings</w:t>
      </w:r>
      <w:proofErr w:type="spellEnd"/>
      <w:r w:rsidRPr="00546874">
        <w:rPr>
          <w:rFonts w:ascii="Verdana" w:hAnsi="Verdana"/>
          <w:b/>
          <w:bCs/>
          <w:i/>
          <w:sz w:val="24"/>
          <w:szCs w:val="24"/>
          <w:lang/>
        </w:rPr>
        <w:t xml:space="preserve"> of Mindfulness</w:t>
      </w:r>
    </w:p>
    <w:p w:rsidR="00FF09D3" w:rsidRPr="00FF09D3" w:rsidRDefault="00FF09D3" w:rsidP="00FF09D3">
      <w:pPr>
        <w:rPr>
          <w:rFonts w:ascii="Verdana" w:hAnsi="Verdana"/>
          <w:sz w:val="24"/>
          <w:szCs w:val="24"/>
          <w:lang/>
        </w:rPr>
      </w:pPr>
      <w:r w:rsidRPr="00FF09D3">
        <w:rPr>
          <w:rFonts w:ascii="Verdana" w:hAnsi="Verdana"/>
          <w:sz w:val="24"/>
          <w:szCs w:val="24"/>
          <w:lang/>
        </w:rPr>
        <w:t>"[1] Now, on whatever occasion a monk breathing in long discerns that he is breathing in long; or breathing out long, discerns that he is breathing out long; or breathing in short, discerns that he is breathing in short; or breathing out short, discerns that he is breathing out short; trains himself to breathe in...</w:t>
      </w:r>
      <w:proofErr w:type="gramStart"/>
      <w:r w:rsidR="00546874">
        <w:rPr>
          <w:rFonts w:ascii="Verdana" w:hAnsi="Verdana"/>
          <w:sz w:val="24"/>
          <w:szCs w:val="24"/>
          <w:lang/>
        </w:rPr>
        <w:t>and</w:t>
      </w:r>
      <w:proofErr w:type="gramEnd"/>
      <w:r w:rsidRPr="00FF09D3">
        <w:rPr>
          <w:rFonts w:ascii="Verdana" w:hAnsi="Verdana"/>
          <w:sz w:val="24"/>
          <w:szCs w:val="24"/>
          <w:lang/>
        </w:rPr>
        <w:t xml:space="preserve">... </w:t>
      </w:r>
      <w:proofErr w:type="gramStart"/>
      <w:r w:rsidRPr="00FF09D3">
        <w:rPr>
          <w:rFonts w:ascii="Verdana" w:hAnsi="Verdana"/>
          <w:sz w:val="24"/>
          <w:szCs w:val="24"/>
          <w:lang/>
        </w:rPr>
        <w:t>out</w:t>
      </w:r>
      <w:proofErr w:type="gramEnd"/>
      <w:r w:rsidRPr="00FF09D3">
        <w:rPr>
          <w:rFonts w:ascii="Verdana" w:hAnsi="Verdana"/>
          <w:sz w:val="24"/>
          <w:szCs w:val="24"/>
          <w:lang/>
        </w:rPr>
        <w:t xml:space="preserve"> sensitive to the entire body; trains himself to breathe in...</w:t>
      </w:r>
      <w:proofErr w:type="gramStart"/>
      <w:r w:rsidR="00546874">
        <w:rPr>
          <w:rFonts w:ascii="Verdana" w:hAnsi="Verdana"/>
          <w:sz w:val="24"/>
          <w:szCs w:val="24"/>
          <w:lang/>
        </w:rPr>
        <w:t>and</w:t>
      </w:r>
      <w:proofErr w:type="gramEnd"/>
      <w:r w:rsidRPr="00FF09D3">
        <w:rPr>
          <w:rFonts w:ascii="Verdana" w:hAnsi="Verdana"/>
          <w:sz w:val="24"/>
          <w:szCs w:val="24"/>
          <w:lang/>
        </w:rPr>
        <w:t xml:space="preserve">...out calming bodily fabrication: On that occasion the monk remains focused on the </w:t>
      </w:r>
      <w:r w:rsidRPr="00FF09D3">
        <w:rPr>
          <w:rFonts w:ascii="Verdana" w:hAnsi="Verdana"/>
          <w:i/>
          <w:iCs/>
          <w:sz w:val="24"/>
          <w:szCs w:val="24"/>
          <w:lang/>
        </w:rPr>
        <w:t>body</w:t>
      </w:r>
      <w:r w:rsidRPr="00FF09D3">
        <w:rPr>
          <w:rFonts w:ascii="Verdana" w:hAnsi="Verdana"/>
          <w:sz w:val="24"/>
          <w:szCs w:val="24"/>
          <w:lang/>
        </w:rPr>
        <w:t xml:space="preserve"> in </w:t>
      </w:r>
      <w:r w:rsidR="00546874">
        <w:rPr>
          <w:rFonts w:ascii="Verdana" w:hAnsi="Verdana"/>
          <w:sz w:val="24"/>
          <w:szCs w:val="24"/>
          <w:lang/>
        </w:rPr>
        <w:t>and</w:t>
      </w:r>
      <w:r w:rsidRPr="00FF09D3">
        <w:rPr>
          <w:rFonts w:ascii="Verdana" w:hAnsi="Verdana"/>
          <w:sz w:val="24"/>
          <w:szCs w:val="24"/>
          <w:lang/>
        </w:rPr>
        <w:t xml:space="preserve"> of itself — ardent, alert, </w:t>
      </w:r>
      <w:r w:rsidR="00546874">
        <w:rPr>
          <w:rFonts w:ascii="Verdana" w:hAnsi="Verdana"/>
          <w:sz w:val="24"/>
          <w:szCs w:val="24"/>
          <w:lang/>
        </w:rPr>
        <w:t>and</w:t>
      </w:r>
      <w:r w:rsidRPr="00FF09D3">
        <w:rPr>
          <w:rFonts w:ascii="Verdana" w:hAnsi="Verdana"/>
          <w:sz w:val="24"/>
          <w:szCs w:val="24"/>
          <w:lang/>
        </w:rPr>
        <w:t xml:space="preserve"> mindful — subduing greed </w:t>
      </w:r>
      <w:r w:rsidR="00546874">
        <w:rPr>
          <w:rFonts w:ascii="Verdana" w:hAnsi="Verdana"/>
          <w:sz w:val="24"/>
          <w:szCs w:val="24"/>
          <w:lang/>
        </w:rPr>
        <w:t>and</w:t>
      </w:r>
      <w:r w:rsidRPr="00FF09D3">
        <w:rPr>
          <w:rFonts w:ascii="Verdana" w:hAnsi="Verdana"/>
          <w:sz w:val="24"/>
          <w:szCs w:val="24"/>
          <w:lang/>
        </w:rPr>
        <w:t xml:space="preserve"> distress with reference to the world. I tell you, monks, that this — the in-</w:t>
      </w:r>
      <w:r w:rsidR="00546874">
        <w:rPr>
          <w:rFonts w:ascii="Verdana" w:hAnsi="Verdana"/>
          <w:sz w:val="24"/>
          <w:szCs w:val="24"/>
          <w:lang/>
        </w:rPr>
        <w:t>and</w:t>
      </w:r>
      <w:r w:rsidRPr="00FF09D3">
        <w:rPr>
          <w:rFonts w:ascii="Verdana" w:hAnsi="Verdana"/>
          <w:sz w:val="24"/>
          <w:szCs w:val="24"/>
          <w:lang/>
        </w:rPr>
        <w:t xml:space="preserve">-out breath — is classed as a body among bodies, which is why the monk on that occasion remains focused on the body in </w:t>
      </w:r>
      <w:r w:rsidR="00546874">
        <w:rPr>
          <w:rFonts w:ascii="Verdana" w:hAnsi="Verdana"/>
          <w:sz w:val="24"/>
          <w:szCs w:val="24"/>
          <w:lang/>
        </w:rPr>
        <w:t>and</w:t>
      </w:r>
      <w:r w:rsidRPr="00FF09D3">
        <w:rPr>
          <w:rFonts w:ascii="Verdana" w:hAnsi="Verdana"/>
          <w:sz w:val="24"/>
          <w:szCs w:val="24"/>
          <w:lang/>
        </w:rPr>
        <w:t xml:space="preserve"> of itself — ardent, alert, </w:t>
      </w:r>
      <w:r w:rsidR="00546874">
        <w:rPr>
          <w:rFonts w:ascii="Verdana" w:hAnsi="Verdana"/>
          <w:sz w:val="24"/>
          <w:szCs w:val="24"/>
          <w:lang/>
        </w:rPr>
        <w:t>and</w:t>
      </w:r>
      <w:r w:rsidRPr="00FF09D3">
        <w:rPr>
          <w:rFonts w:ascii="Verdana" w:hAnsi="Verdana"/>
          <w:sz w:val="24"/>
          <w:szCs w:val="24"/>
          <w:lang/>
        </w:rPr>
        <w:t xml:space="preserve"> mindful — putting aside greed </w:t>
      </w:r>
      <w:r w:rsidR="00546874">
        <w:rPr>
          <w:rFonts w:ascii="Verdana" w:hAnsi="Verdana"/>
          <w:sz w:val="24"/>
          <w:szCs w:val="24"/>
          <w:lang/>
        </w:rPr>
        <w:t>and</w:t>
      </w:r>
      <w:r w:rsidRPr="00FF09D3">
        <w:rPr>
          <w:rFonts w:ascii="Verdana" w:hAnsi="Verdana"/>
          <w:sz w:val="24"/>
          <w:szCs w:val="24"/>
          <w:lang/>
        </w:rPr>
        <w:t xml:space="preserve"> distress with reference to the world.</w:t>
      </w:r>
    </w:p>
    <w:p w:rsidR="00FF09D3" w:rsidRPr="00FF09D3" w:rsidRDefault="00FF09D3" w:rsidP="00FF09D3">
      <w:pPr>
        <w:rPr>
          <w:rFonts w:ascii="Verdana" w:hAnsi="Verdana"/>
          <w:sz w:val="24"/>
          <w:szCs w:val="24"/>
          <w:lang/>
        </w:rPr>
      </w:pPr>
      <w:r w:rsidRPr="00FF09D3">
        <w:rPr>
          <w:rFonts w:ascii="Verdana" w:hAnsi="Verdana"/>
          <w:sz w:val="24"/>
          <w:szCs w:val="24"/>
          <w:lang/>
        </w:rPr>
        <w:t>"[2] On whatever occasion a monk trains himself to breathe in...</w:t>
      </w:r>
      <w:proofErr w:type="gramStart"/>
      <w:r w:rsidR="00546874">
        <w:rPr>
          <w:rFonts w:ascii="Verdana" w:hAnsi="Verdana"/>
          <w:sz w:val="24"/>
          <w:szCs w:val="24"/>
          <w:lang/>
        </w:rPr>
        <w:t>and</w:t>
      </w:r>
      <w:proofErr w:type="gramEnd"/>
      <w:r w:rsidRPr="00FF09D3">
        <w:rPr>
          <w:rFonts w:ascii="Verdana" w:hAnsi="Verdana"/>
          <w:sz w:val="24"/>
          <w:szCs w:val="24"/>
          <w:lang/>
        </w:rPr>
        <w:t>...</w:t>
      </w:r>
      <w:proofErr w:type="gramStart"/>
      <w:r w:rsidRPr="00FF09D3">
        <w:rPr>
          <w:rFonts w:ascii="Verdana" w:hAnsi="Verdana"/>
          <w:sz w:val="24"/>
          <w:szCs w:val="24"/>
          <w:lang/>
        </w:rPr>
        <w:t>out</w:t>
      </w:r>
      <w:proofErr w:type="gramEnd"/>
      <w:r w:rsidRPr="00FF09D3">
        <w:rPr>
          <w:rFonts w:ascii="Verdana" w:hAnsi="Verdana"/>
          <w:sz w:val="24"/>
          <w:szCs w:val="24"/>
          <w:lang/>
        </w:rPr>
        <w:t xml:space="preserve"> sensitive to rapture; trains himself to breathe in...</w:t>
      </w:r>
      <w:proofErr w:type="gramStart"/>
      <w:r w:rsidR="00546874">
        <w:rPr>
          <w:rFonts w:ascii="Verdana" w:hAnsi="Verdana"/>
          <w:sz w:val="24"/>
          <w:szCs w:val="24"/>
          <w:lang/>
        </w:rPr>
        <w:t>and</w:t>
      </w:r>
      <w:proofErr w:type="gramEnd"/>
      <w:r w:rsidRPr="00FF09D3">
        <w:rPr>
          <w:rFonts w:ascii="Verdana" w:hAnsi="Verdana"/>
          <w:sz w:val="24"/>
          <w:szCs w:val="24"/>
          <w:lang/>
        </w:rPr>
        <w:t>...</w:t>
      </w:r>
      <w:proofErr w:type="gramStart"/>
      <w:r w:rsidRPr="00FF09D3">
        <w:rPr>
          <w:rFonts w:ascii="Verdana" w:hAnsi="Verdana"/>
          <w:sz w:val="24"/>
          <w:szCs w:val="24"/>
          <w:lang/>
        </w:rPr>
        <w:t>out</w:t>
      </w:r>
      <w:proofErr w:type="gramEnd"/>
      <w:r w:rsidRPr="00FF09D3">
        <w:rPr>
          <w:rFonts w:ascii="Verdana" w:hAnsi="Verdana"/>
          <w:sz w:val="24"/>
          <w:szCs w:val="24"/>
          <w:lang/>
        </w:rPr>
        <w:t xml:space="preserve"> sensitive to pleasure; trains himself to breathe in...</w:t>
      </w:r>
      <w:proofErr w:type="gramStart"/>
      <w:r w:rsidR="00546874">
        <w:rPr>
          <w:rFonts w:ascii="Verdana" w:hAnsi="Verdana"/>
          <w:sz w:val="24"/>
          <w:szCs w:val="24"/>
          <w:lang/>
        </w:rPr>
        <w:t>and</w:t>
      </w:r>
      <w:proofErr w:type="gramEnd"/>
      <w:r w:rsidRPr="00FF09D3">
        <w:rPr>
          <w:rFonts w:ascii="Verdana" w:hAnsi="Verdana"/>
          <w:sz w:val="24"/>
          <w:szCs w:val="24"/>
          <w:lang/>
        </w:rPr>
        <w:t>...</w:t>
      </w:r>
      <w:proofErr w:type="gramStart"/>
      <w:r w:rsidRPr="00FF09D3">
        <w:rPr>
          <w:rFonts w:ascii="Verdana" w:hAnsi="Verdana"/>
          <w:sz w:val="24"/>
          <w:szCs w:val="24"/>
          <w:lang/>
        </w:rPr>
        <w:t>out</w:t>
      </w:r>
      <w:proofErr w:type="gramEnd"/>
      <w:r w:rsidRPr="00FF09D3">
        <w:rPr>
          <w:rFonts w:ascii="Verdana" w:hAnsi="Verdana"/>
          <w:sz w:val="24"/>
          <w:szCs w:val="24"/>
          <w:lang/>
        </w:rPr>
        <w:t xml:space="preserve"> sensitive to mental fabrication; trains himself to breathe in...</w:t>
      </w:r>
      <w:proofErr w:type="gramStart"/>
      <w:r w:rsidR="00546874">
        <w:rPr>
          <w:rFonts w:ascii="Verdana" w:hAnsi="Verdana"/>
          <w:sz w:val="24"/>
          <w:szCs w:val="24"/>
          <w:lang/>
        </w:rPr>
        <w:t>and</w:t>
      </w:r>
      <w:proofErr w:type="gramEnd"/>
      <w:r w:rsidRPr="00FF09D3">
        <w:rPr>
          <w:rFonts w:ascii="Verdana" w:hAnsi="Verdana"/>
          <w:sz w:val="24"/>
          <w:szCs w:val="24"/>
          <w:lang/>
        </w:rPr>
        <w:t xml:space="preserve">...out calming mental fabrication: On that occasion the monk remains focused on </w:t>
      </w:r>
      <w:r w:rsidRPr="00FF09D3">
        <w:rPr>
          <w:rFonts w:ascii="Verdana" w:hAnsi="Verdana"/>
          <w:i/>
          <w:iCs/>
          <w:sz w:val="24"/>
          <w:szCs w:val="24"/>
          <w:lang/>
        </w:rPr>
        <w:t>feelings</w:t>
      </w:r>
      <w:r w:rsidRPr="00FF09D3">
        <w:rPr>
          <w:rFonts w:ascii="Verdana" w:hAnsi="Verdana"/>
          <w:sz w:val="24"/>
          <w:szCs w:val="24"/>
          <w:lang/>
        </w:rPr>
        <w:t xml:space="preserve"> in </w:t>
      </w:r>
      <w:r w:rsidR="00546874">
        <w:rPr>
          <w:rFonts w:ascii="Verdana" w:hAnsi="Verdana"/>
          <w:sz w:val="24"/>
          <w:szCs w:val="24"/>
          <w:lang/>
        </w:rPr>
        <w:t>and</w:t>
      </w:r>
      <w:r w:rsidRPr="00FF09D3">
        <w:rPr>
          <w:rFonts w:ascii="Verdana" w:hAnsi="Verdana"/>
          <w:sz w:val="24"/>
          <w:szCs w:val="24"/>
          <w:lang/>
        </w:rPr>
        <w:t xml:space="preserve"> of themselves — ardent, alert, </w:t>
      </w:r>
      <w:r w:rsidR="00546874">
        <w:rPr>
          <w:rFonts w:ascii="Verdana" w:hAnsi="Verdana"/>
          <w:sz w:val="24"/>
          <w:szCs w:val="24"/>
          <w:lang/>
        </w:rPr>
        <w:t>and</w:t>
      </w:r>
      <w:r w:rsidRPr="00FF09D3">
        <w:rPr>
          <w:rFonts w:ascii="Verdana" w:hAnsi="Verdana"/>
          <w:sz w:val="24"/>
          <w:szCs w:val="24"/>
          <w:lang/>
        </w:rPr>
        <w:t xml:space="preserve"> mindful — subduing greed </w:t>
      </w:r>
      <w:r w:rsidR="00546874">
        <w:rPr>
          <w:rFonts w:ascii="Verdana" w:hAnsi="Verdana"/>
          <w:sz w:val="24"/>
          <w:szCs w:val="24"/>
          <w:lang/>
        </w:rPr>
        <w:t>and</w:t>
      </w:r>
      <w:r w:rsidRPr="00FF09D3">
        <w:rPr>
          <w:rFonts w:ascii="Verdana" w:hAnsi="Verdana"/>
          <w:sz w:val="24"/>
          <w:szCs w:val="24"/>
          <w:lang/>
        </w:rPr>
        <w:t xml:space="preserve"> distress with reference to the world. I tell you, monks, that this — close attention to in-</w:t>
      </w:r>
      <w:r w:rsidR="00546874">
        <w:rPr>
          <w:rFonts w:ascii="Verdana" w:hAnsi="Verdana"/>
          <w:sz w:val="24"/>
          <w:szCs w:val="24"/>
          <w:lang/>
        </w:rPr>
        <w:t>and</w:t>
      </w:r>
      <w:r w:rsidRPr="00FF09D3">
        <w:rPr>
          <w:rFonts w:ascii="Verdana" w:hAnsi="Verdana"/>
          <w:sz w:val="24"/>
          <w:szCs w:val="24"/>
          <w:lang/>
        </w:rPr>
        <w:t xml:space="preserve">-out breaths — is classed as a feeling among feelings, which is why the monk on that occasion remains focused on feelings in </w:t>
      </w:r>
      <w:r w:rsidR="00546874">
        <w:rPr>
          <w:rFonts w:ascii="Verdana" w:hAnsi="Verdana"/>
          <w:sz w:val="24"/>
          <w:szCs w:val="24"/>
          <w:lang/>
        </w:rPr>
        <w:t>and</w:t>
      </w:r>
      <w:r w:rsidRPr="00FF09D3">
        <w:rPr>
          <w:rFonts w:ascii="Verdana" w:hAnsi="Verdana"/>
          <w:sz w:val="24"/>
          <w:szCs w:val="24"/>
          <w:lang/>
        </w:rPr>
        <w:t xml:space="preserve"> of themselves — ardent, alert, </w:t>
      </w:r>
      <w:r w:rsidR="00546874">
        <w:rPr>
          <w:rFonts w:ascii="Verdana" w:hAnsi="Verdana"/>
          <w:sz w:val="24"/>
          <w:szCs w:val="24"/>
          <w:lang/>
        </w:rPr>
        <w:t>and</w:t>
      </w:r>
      <w:r w:rsidRPr="00FF09D3">
        <w:rPr>
          <w:rFonts w:ascii="Verdana" w:hAnsi="Verdana"/>
          <w:sz w:val="24"/>
          <w:szCs w:val="24"/>
          <w:lang/>
        </w:rPr>
        <w:t xml:space="preserve"> mindful — putting aside greed </w:t>
      </w:r>
      <w:r w:rsidR="00546874">
        <w:rPr>
          <w:rFonts w:ascii="Verdana" w:hAnsi="Verdana"/>
          <w:sz w:val="24"/>
          <w:szCs w:val="24"/>
          <w:lang/>
        </w:rPr>
        <w:t>and</w:t>
      </w:r>
      <w:r w:rsidRPr="00FF09D3">
        <w:rPr>
          <w:rFonts w:ascii="Verdana" w:hAnsi="Verdana"/>
          <w:sz w:val="24"/>
          <w:szCs w:val="24"/>
          <w:lang/>
        </w:rPr>
        <w:t xml:space="preserve"> distress with reference to the world.</w:t>
      </w:r>
    </w:p>
    <w:p w:rsidR="00CB1678" w:rsidRDefault="00FF09D3" w:rsidP="00FF09D3">
      <w:pPr>
        <w:rPr>
          <w:rFonts w:ascii="Verdana" w:hAnsi="Verdana"/>
          <w:sz w:val="24"/>
          <w:szCs w:val="24"/>
          <w:lang/>
        </w:rPr>
      </w:pPr>
      <w:r w:rsidRPr="00FF09D3">
        <w:rPr>
          <w:rFonts w:ascii="Verdana" w:hAnsi="Verdana"/>
          <w:sz w:val="24"/>
          <w:szCs w:val="24"/>
          <w:lang/>
        </w:rPr>
        <w:t>"[3] On whatever occasion a monk trains himself to breathe in...</w:t>
      </w:r>
      <w:proofErr w:type="gramStart"/>
      <w:r w:rsidR="00546874">
        <w:rPr>
          <w:rFonts w:ascii="Verdana" w:hAnsi="Verdana"/>
          <w:sz w:val="24"/>
          <w:szCs w:val="24"/>
          <w:lang/>
        </w:rPr>
        <w:t>and</w:t>
      </w:r>
      <w:proofErr w:type="gramEnd"/>
      <w:r w:rsidRPr="00FF09D3">
        <w:rPr>
          <w:rFonts w:ascii="Verdana" w:hAnsi="Verdana"/>
          <w:sz w:val="24"/>
          <w:szCs w:val="24"/>
          <w:lang/>
        </w:rPr>
        <w:t>...</w:t>
      </w:r>
      <w:proofErr w:type="gramStart"/>
      <w:r w:rsidRPr="00FF09D3">
        <w:rPr>
          <w:rFonts w:ascii="Verdana" w:hAnsi="Verdana"/>
          <w:sz w:val="24"/>
          <w:szCs w:val="24"/>
          <w:lang/>
        </w:rPr>
        <w:t>out</w:t>
      </w:r>
      <w:proofErr w:type="gramEnd"/>
      <w:r w:rsidRPr="00FF09D3">
        <w:rPr>
          <w:rFonts w:ascii="Verdana" w:hAnsi="Verdana"/>
          <w:sz w:val="24"/>
          <w:szCs w:val="24"/>
          <w:lang/>
        </w:rPr>
        <w:t xml:space="preserve"> sensitive to the mind; trains himself to breathe in...</w:t>
      </w:r>
      <w:proofErr w:type="gramStart"/>
      <w:r w:rsidR="00546874">
        <w:rPr>
          <w:rFonts w:ascii="Verdana" w:hAnsi="Verdana"/>
          <w:sz w:val="24"/>
          <w:szCs w:val="24"/>
          <w:lang/>
        </w:rPr>
        <w:t>and</w:t>
      </w:r>
      <w:proofErr w:type="gramEnd"/>
      <w:r w:rsidRPr="00FF09D3">
        <w:rPr>
          <w:rFonts w:ascii="Verdana" w:hAnsi="Verdana"/>
          <w:sz w:val="24"/>
          <w:szCs w:val="24"/>
          <w:lang/>
        </w:rPr>
        <w:t>...</w:t>
      </w:r>
      <w:proofErr w:type="gramStart"/>
      <w:r w:rsidRPr="00FF09D3">
        <w:rPr>
          <w:rFonts w:ascii="Verdana" w:hAnsi="Verdana"/>
          <w:sz w:val="24"/>
          <w:szCs w:val="24"/>
          <w:lang/>
        </w:rPr>
        <w:t>out</w:t>
      </w:r>
      <w:proofErr w:type="gramEnd"/>
      <w:r w:rsidRPr="00FF09D3">
        <w:rPr>
          <w:rFonts w:ascii="Verdana" w:hAnsi="Verdana"/>
          <w:sz w:val="24"/>
          <w:szCs w:val="24"/>
          <w:lang/>
        </w:rPr>
        <w:t xml:space="preserve"> satisfying the mind; trains himself to breathe in...</w:t>
      </w:r>
      <w:proofErr w:type="gramStart"/>
      <w:r w:rsidR="00546874">
        <w:rPr>
          <w:rFonts w:ascii="Verdana" w:hAnsi="Verdana"/>
          <w:sz w:val="24"/>
          <w:szCs w:val="24"/>
          <w:lang/>
        </w:rPr>
        <w:t>and</w:t>
      </w:r>
      <w:proofErr w:type="gramEnd"/>
      <w:r w:rsidRPr="00FF09D3">
        <w:rPr>
          <w:rFonts w:ascii="Verdana" w:hAnsi="Verdana"/>
          <w:sz w:val="24"/>
          <w:szCs w:val="24"/>
          <w:lang/>
        </w:rPr>
        <w:t>...</w:t>
      </w:r>
      <w:proofErr w:type="gramStart"/>
      <w:r w:rsidRPr="00FF09D3">
        <w:rPr>
          <w:rFonts w:ascii="Verdana" w:hAnsi="Verdana"/>
          <w:sz w:val="24"/>
          <w:szCs w:val="24"/>
          <w:lang/>
        </w:rPr>
        <w:t>out</w:t>
      </w:r>
      <w:proofErr w:type="gramEnd"/>
      <w:r w:rsidRPr="00FF09D3">
        <w:rPr>
          <w:rFonts w:ascii="Verdana" w:hAnsi="Verdana"/>
          <w:sz w:val="24"/>
          <w:szCs w:val="24"/>
          <w:lang/>
        </w:rPr>
        <w:t xml:space="preserve"> steadying the mind; trains himself to breathe in...</w:t>
      </w:r>
      <w:proofErr w:type="gramStart"/>
      <w:r w:rsidR="00546874">
        <w:rPr>
          <w:rFonts w:ascii="Verdana" w:hAnsi="Verdana"/>
          <w:sz w:val="24"/>
          <w:szCs w:val="24"/>
          <w:lang/>
        </w:rPr>
        <w:t>and</w:t>
      </w:r>
      <w:proofErr w:type="gramEnd"/>
      <w:r w:rsidRPr="00FF09D3">
        <w:rPr>
          <w:rFonts w:ascii="Verdana" w:hAnsi="Verdana"/>
          <w:sz w:val="24"/>
          <w:szCs w:val="24"/>
          <w:lang/>
        </w:rPr>
        <w:t xml:space="preserve">...out releasing the mind: On that occasion the monk remains focused on the </w:t>
      </w:r>
      <w:r w:rsidRPr="00FF09D3">
        <w:rPr>
          <w:rFonts w:ascii="Verdana" w:hAnsi="Verdana"/>
          <w:i/>
          <w:iCs/>
          <w:sz w:val="24"/>
          <w:szCs w:val="24"/>
          <w:lang/>
        </w:rPr>
        <w:t>mind</w:t>
      </w:r>
      <w:r w:rsidRPr="00FF09D3">
        <w:rPr>
          <w:rFonts w:ascii="Verdana" w:hAnsi="Verdana"/>
          <w:sz w:val="24"/>
          <w:szCs w:val="24"/>
          <w:lang/>
        </w:rPr>
        <w:t xml:space="preserve"> in </w:t>
      </w:r>
      <w:r w:rsidR="00546874">
        <w:rPr>
          <w:rFonts w:ascii="Verdana" w:hAnsi="Verdana"/>
          <w:sz w:val="24"/>
          <w:szCs w:val="24"/>
          <w:lang/>
        </w:rPr>
        <w:t>and</w:t>
      </w:r>
      <w:r w:rsidRPr="00FF09D3">
        <w:rPr>
          <w:rFonts w:ascii="Verdana" w:hAnsi="Verdana"/>
          <w:sz w:val="24"/>
          <w:szCs w:val="24"/>
          <w:lang/>
        </w:rPr>
        <w:t xml:space="preserve"> of itself — ardent, alert, </w:t>
      </w:r>
      <w:r w:rsidR="00546874">
        <w:rPr>
          <w:rFonts w:ascii="Verdana" w:hAnsi="Verdana"/>
          <w:sz w:val="24"/>
          <w:szCs w:val="24"/>
          <w:lang/>
        </w:rPr>
        <w:t>and</w:t>
      </w:r>
      <w:r w:rsidRPr="00FF09D3">
        <w:rPr>
          <w:rFonts w:ascii="Verdana" w:hAnsi="Verdana"/>
          <w:sz w:val="24"/>
          <w:szCs w:val="24"/>
          <w:lang/>
        </w:rPr>
        <w:t xml:space="preserve"> mindful — subduing greed </w:t>
      </w:r>
      <w:r w:rsidR="00546874">
        <w:rPr>
          <w:rFonts w:ascii="Verdana" w:hAnsi="Verdana"/>
          <w:sz w:val="24"/>
          <w:szCs w:val="24"/>
          <w:lang/>
        </w:rPr>
        <w:t>and</w:t>
      </w:r>
      <w:r w:rsidRPr="00FF09D3">
        <w:rPr>
          <w:rFonts w:ascii="Verdana" w:hAnsi="Verdana"/>
          <w:sz w:val="24"/>
          <w:szCs w:val="24"/>
          <w:lang/>
        </w:rPr>
        <w:t xml:space="preserve"> distress with reference to the world. </w:t>
      </w:r>
    </w:p>
    <w:p w:rsidR="00FF09D3" w:rsidRPr="00FF09D3" w:rsidRDefault="00FF09D3" w:rsidP="00FF09D3">
      <w:pPr>
        <w:rPr>
          <w:rFonts w:ascii="Verdana" w:hAnsi="Verdana"/>
          <w:sz w:val="24"/>
          <w:szCs w:val="24"/>
          <w:lang/>
        </w:rPr>
      </w:pPr>
      <w:r w:rsidRPr="00FF09D3">
        <w:rPr>
          <w:rFonts w:ascii="Verdana" w:hAnsi="Verdana"/>
          <w:sz w:val="24"/>
          <w:szCs w:val="24"/>
          <w:lang/>
        </w:rPr>
        <w:t>I don't say that there is mindfulness of in-</w:t>
      </w:r>
      <w:r w:rsidR="00546874">
        <w:rPr>
          <w:rFonts w:ascii="Verdana" w:hAnsi="Verdana"/>
          <w:sz w:val="24"/>
          <w:szCs w:val="24"/>
          <w:lang/>
        </w:rPr>
        <w:t>and</w:t>
      </w:r>
      <w:r w:rsidRPr="00FF09D3">
        <w:rPr>
          <w:rFonts w:ascii="Verdana" w:hAnsi="Verdana"/>
          <w:sz w:val="24"/>
          <w:szCs w:val="24"/>
          <w:lang/>
        </w:rPr>
        <w:t xml:space="preserve">-out breathing in one of confused mindfulness and no alertness, which is why the monk on that occasion remains focused on the mind in </w:t>
      </w:r>
      <w:r w:rsidR="00546874">
        <w:rPr>
          <w:rFonts w:ascii="Verdana" w:hAnsi="Verdana"/>
          <w:sz w:val="24"/>
          <w:szCs w:val="24"/>
          <w:lang/>
        </w:rPr>
        <w:t>and</w:t>
      </w:r>
      <w:r w:rsidRPr="00FF09D3">
        <w:rPr>
          <w:rFonts w:ascii="Verdana" w:hAnsi="Verdana"/>
          <w:sz w:val="24"/>
          <w:szCs w:val="24"/>
          <w:lang/>
        </w:rPr>
        <w:t xml:space="preserve"> of itself — ardent, alert, </w:t>
      </w:r>
      <w:r w:rsidR="00546874">
        <w:rPr>
          <w:rFonts w:ascii="Verdana" w:hAnsi="Verdana"/>
          <w:sz w:val="24"/>
          <w:szCs w:val="24"/>
          <w:lang/>
        </w:rPr>
        <w:t>and</w:t>
      </w:r>
      <w:r w:rsidRPr="00FF09D3">
        <w:rPr>
          <w:rFonts w:ascii="Verdana" w:hAnsi="Verdana"/>
          <w:sz w:val="24"/>
          <w:szCs w:val="24"/>
          <w:lang/>
        </w:rPr>
        <w:t xml:space="preserve"> mindful — putting aside greed </w:t>
      </w:r>
      <w:r w:rsidR="00546874">
        <w:rPr>
          <w:rFonts w:ascii="Verdana" w:hAnsi="Verdana"/>
          <w:sz w:val="24"/>
          <w:szCs w:val="24"/>
          <w:lang/>
        </w:rPr>
        <w:t>and</w:t>
      </w:r>
      <w:r w:rsidRPr="00FF09D3">
        <w:rPr>
          <w:rFonts w:ascii="Verdana" w:hAnsi="Verdana"/>
          <w:sz w:val="24"/>
          <w:szCs w:val="24"/>
          <w:lang/>
        </w:rPr>
        <w:t xml:space="preserve"> distress with reference to the world.</w:t>
      </w:r>
    </w:p>
    <w:p w:rsidR="00FF09D3" w:rsidRPr="00FF09D3" w:rsidRDefault="00FF09D3" w:rsidP="00FF09D3">
      <w:pPr>
        <w:rPr>
          <w:rFonts w:ascii="Verdana" w:hAnsi="Verdana"/>
          <w:sz w:val="24"/>
          <w:szCs w:val="24"/>
          <w:lang/>
        </w:rPr>
      </w:pPr>
      <w:r w:rsidRPr="00FF09D3">
        <w:rPr>
          <w:rFonts w:ascii="Verdana" w:hAnsi="Verdana"/>
          <w:sz w:val="24"/>
          <w:szCs w:val="24"/>
          <w:lang/>
        </w:rPr>
        <w:t>"[4] On whatever occasion a monk trains himself to breathe in...</w:t>
      </w:r>
      <w:proofErr w:type="gramStart"/>
      <w:r w:rsidR="00546874">
        <w:rPr>
          <w:rFonts w:ascii="Verdana" w:hAnsi="Verdana"/>
          <w:sz w:val="24"/>
          <w:szCs w:val="24"/>
          <w:lang/>
        </w:rPr>
        <w:t>and</w:t>
      </w:r>
      <w:proofErr w:type="gramEnd"/>
      <w:r w:rsidRPr="00FF09D3">
        <w:rPr>
          <w:rFonts w:ascii="Verdana" w:hAnsi="Verdana"/>
          <w:sz w:val="24"/>
          <w:szCs w:val="24"/>
          <w:lang/>
        </w:rPr>
        <w:t>...</w:t>
      </w:r>
      <w:proofErr w:type="gramStart"/>
      <w:r w:rsidRPr="00FF09D3">
        <w:rPr>
          <w:rFonts w:ascii="Verdana" w:hAnsi="Verdana"/>
          <w:sz w:val="24"/>
          <w:szCs w:val="24"/>
          <w:lang/>
        </w:rPr>
        <w:t>out</w:t>
      </w:r>
      <w:proofErr w:type="gramEnd"/>
      <w:r w:rsidRPr="00FF09D3">
        <w:rPr>
          <w:rFonts w:ascii="Verdana" w:hAnsi="Verdana"/>
          <w:sz w:val="24"/>
          <w:szCs w:val="24"/>
          <w:lang/>
        </w:rPr>
        <w:t xml:space="preserve"> focusing on inconstancy; trains himself to breathe in...</w:t>
      </w:r>
      <w:proofErr w:type="gramStart"/>
      <w:r w:rsidR="00546874">
        <w:rPr>
          <w:rFonts w:ascii="Verdana" w:hAnsi="Verdana"/>
          <w:sz w:val="24"/>
          <w:szCs w:val="24"/>
          <w:lang/>
        </w:rPr>
        <w:t>and</w:t>
      </w:r>
      <w:proofErr w:type="gramEnd"/>
      <w:r w:rsidRPr="00FF09D3">
        <w:rPr>
          <w:rFonts w:ascii="Verdana" w:hAnsi="Verdana"/>
          <w:sz w:val="24"/>
          <w:szCs w:val="24"/>
          <w:lang/>
        </w:rPr>
        <w:t>...</w:t>
      </w:r>
      <w:proofErr w:type="gramStart"/>
      <w:r w:rsidRPr="00FF09D3">
        <w:rPr>
          <w:rFonts w:ascii="Verdana" w:hAnsi="Verdana"/>
          <w:sz w:val="24"/>
          <w:szCs w:val="24"/>
          <w:lang/>
        </w:rPr>
        <w:t>out</w:t>
      </w:r>
      <w:proofErr w:type="gramEnd"/>
      <w:r w:rsidRPr="00FF09D3">
        <w:rPr>
          <w:rFonts w:ascii="Verdana" w:hAnsi="Verdana"/>
          <w:sz w:val="24"/>
          <w:szCs w:val="24"/>
          <w:lang/>
        </w:rPr>
        <w:t xml:space="preserve"> focusing on dispassion; trains himself to breathe in...</w:t>
      </w:r>
      <w:proofErr w:type="gramStart"/>
      <w:r w:rsidR="00546874">
        <w:rPr>
          <w:rFonts w:ascii="Verdana" w:hAnsi="Verdana"/>
          <w:sz w:val="24"/>
          <w:szCs w:val="24"/>
          <w:lang/>
        </w:rPr>
        <w:t>and</w:t>
      </w:r>
      <w:proofErr w:type="gramEnd"/>
      <w:r w:rsidRPr="00FF09D3">
        <w:rPr>
          <w:rFonts w:ascii="Verdana" w:hAnsi="Verdana"/>
          <w:sz w:val="24"/>
          <w:szCs w:val="24"/>
          <w:lang/>
        </w:rPr>
        <w:t>...</w:t>
      </w:r>
      <w:proofErr w:type="gramStart"/>
      <w:r w:rsidRPr="00FF09D3">
        <w:rPr>
          <w:rFonts w:ascii="Verdana" w:hAnsi="Verdana"/>
          <w:sz w:val="24"/>
          <w:szCs w:val="24"/>
          <w:lang/>
        </w:rPr>
        <w:t>out</w:t>
      </w:r>
      <w:proofErr w:type="gramEnd"/>
      <w:r w:rsidRPr="00FF09D3">
        <w:rPr>
          <w:rFonts w:ascii="Verdana" w:hAnsi="Verdana"/>
          <w:sz w:val="24"/>
          <w:szCs w:val="24"/>
          <w:lang/>
        </w:rPr>
        <w:t xml:space="preserve"> focusing on cessation; trains himself to breathe in...</w:t>
      </w:r>
      <w:proofErr w:type="gramStart"/>
      <w:r w:rsidR="00546874">
        <w:rPr>
          <w:rFonts w:ascii="Verdana" w:hAnsi="Verdana"/>
          <w:sz w:val="24"/>
          <w:szCs w:val="24"/>
          <w:lang/>
        </w:rPr>
        <w:t>and</w:t>
      </w:r>
      <w:proofErr w:type="gramEnd"/>
      <w:r w:rsidRPr="00FF09D3">
        <w:rPr>
          <w:rFonts w:ascii="Verdana" w:hAnsi="Verdana"/>
          <w:sz w:val="24"/>
          <w:szCs w:val="24"/>
          <w:lang/>
        </w:rPr>
        <w:t>...</w:t>
      </w:r>
      <w:proofErr w:type="gramStart"/>
      <w:r w:rsidRPr="00FF09D3">
        <w:rPr>
          <w:rFonts w:ascii="Verdana" w:hAnsi="Verdana"/>
          <w:sz w:val="24"/>
          <w:szCs w:val="24"/>
          <w:lang/>
        </w:rPr>
        <w:t>out</w:t>
      </w:r>
      <w:proofErr w:type="gramEnd"/>
      <w:r w:rsidRPr="00FF09D3">
        <w:rPr>
          <w:rFonts w:ascii="Verdana" w:hAnsi="Verdana"/>
          <w:sz w:val="24"/>
          <w:szCs w:val="24"/>
          <w:lang/>
        </w:rPr>
        <w:t xml:space="preserve"> focusing on relinquishment: On that occasion the monk remains focused on </w:t>
      </w:r>
      <w:r w:rsidRPr="00FF09D3">
        <w:rPr>
          <w:rFonts w:ascii="Verdana" w:hAnsi="Verdana"/>
          <w:i/>
          <w:iCs/>
          <w:sz w:val="24"/>
          <w:szCs w:val="24"/>
          <w:lang/>
        </w:rPr>
        <w:t>mental qualities</w:t>
      </w:r>
      <w:r w:rsidRPr="00FF09D3">
        <w:rPr>
          <w:rFonts w:ascii="Verdana" w:hAnsi="Verdana"/>
          <w:sz w:val="24"/>
          <w:szCs w:val="24"/>
          <w:lang/>
        </w:rPr>
        <w:t xml:space="preserve"> in </w:t>
      </w:r>
      <w:r w:rsidR="00546874">
        <w:rPr>
          <w:rFonts w:ascii="Verdana" w:hAnsi="Verdana"/>
          <w:sz w:val="24"/>
          <w:szCs w:val="24"/>
          <w:lang/>
        </w:rPr>
        <w:t>and</w:t>
      </w:r>
      <w:r w:rsidRPr="00FF09D3">
        <w:rPr>
          <w:rFonts w:ascii="Verdana" w:hAnsi="Verdana"/>
          <w:sz w:val="24"/>
          <w:szCs w:val="24"/>
          <w:lang/>
        </w:rPr>
        <w:t xml:space="preserve"> of themselves — ardent, alert, </w:t>
      </w:r>
      <w:r w:rsidR="00546874">
        <w:rPr>
          <w:rFonts w:ascii="Verdana" w:hAnsi="Verdana"/>
          <w:sz w:val="24"/>
          <w:szCs w:val="24"/>
          <w:lang/>
        </w:rPr>
        <w:t>and</w:t>
      </w:r>
      <w:r w:rsidRPr="00FF09D3">
        <w:rPr>
          <w:rFonts w:ascii="Verdana" w:hAnsi="Verdana"/>
          <w:sz w:val="24"/>
          <w:szCs w:val="24"/>
          <w:lang/>
        </w:rPr>
        <w:t xml:space="preserve"> mindful — subduing greed </w:t>
      </w:r>
      <w:r w:rsidR="00546874">
        <w:rPr>
          <w:rFonts w:ascii="Verdana" w:hAnsi="Verdana"/>
          <w:sz w:val="24"/>
          <w:szCs w:val="24"/>
          <w:lang/>
        </w:rPr>
        <w:t>and</w:t>
      </w:r>
      <w:r w:rsidRPr="00FF09D3">
        <w:rPr>
          <w:rFonts w:ascii="Verdana" w:hAnsi="Verdana"/>
          <w:sz w:val="24"/>
          <w:szCs w:val="24"/>
          <w:lang/>
        </w:rPr>
        <w:t xml:space="preserve"> distress with reference to the world. He who sees clearly with discernment the abandoning of greed </w:t>
      </w:r>
      <w:r w:rsidR="00546874">
        <w:rPr>
          <w:rFonts w:ascii="Verdana" w:hAnsi="Verdana"/>
          <w:sz w:val="24"/>
          <w:szCs w:val="24"/>
          <w:lang/>
        </w:rPr>
        <w:t>and</w:t>
      </w:r>
      <w:r w:rsidRPr="00FF09D3">
        <w:rPr>
          <w:rFonts w:ascii="Verdana" w:hAnsi="Verdana"/>
          <w:sz w:val="24"/>
          <w:szCs w:val="24"/>
          <w:lang/>
        </w:rPr>
        <w:t xml:space="preserve"> distress is one who oversees with equanimity, which is why the monk on that occasion remains focused on mental qualities in </w:t>
      </w:r>
      <w:r w:rsidR="00546874">
        <w:rPr>
          <w:rFonts w:ascii="Verdana" w:hAnsi="Verdana"/>
          <w:sz w:val="24"/>
          <w:szCs w:val="24"/>
          <w:lang/>
        </w:rPr>
        <w:t>and</w:t>
      </w:r>
      <w:r w:rsidRPr="00FF09D3">
        <w:rPr>
          <w:rFonts w:ascii="Verdana" w:hAnsi="Verdana"/>
          <w:sz w:val="24"/>
          <w:szCs w:val="24"/>
          <w:lang/>
        </w:rPr>
        <w:t xml:space="preserve"> of themselves — ardent, alert, </w:t>
      </w:r>
      <w:r w:rsidR="00546874">
        <w:rPr>
          <w:rFonts w:ascii="Verdana" w:hAnsi="Verdana"/>
          <w:sz w:val="24"/>
          <w:szCs w:val="24"/>
          <w:lang/>
        </w:rPr>
        <w:t>and</w:t>
      </w:r>
      <w:r w:rsidRPr="00FF09D3">
        <w:rPr>
          <w:rFonts w:ascii="Verdana" w:hAnsi="Verdana"/>
          <w:sz w:val="24"/>
          <w:szCs w:val="24"/>
          <w:lang/>
        </w:rPr>
        <w:t xml:space="preserve"> mindful — putting aside greed </w:t>
      </w:r>
      <w:r w:rsidR="00546874">
        <w:rPr>
          <w:rFonts w:ascii="Verdana" w:hAnsi="Verdana"/>
          <w:sz w:val="24"/>
          <w:szCs w:val="24"/>
          <w:lang/>
        </w:rPr>
        <w:t>and</w:t>
      </w:r>
      <w:r w:rsidRPr="00FF09D3">
        <w:rPr>
          <w:rFonts w:ascii="Verdana" w:hAnsi="Verdana"/>
          <w:sz w:val="24"/>
          <w:szCs w:val="24"/>
          <w:lang/>
        </w:rPr>
        <w:t xml:space="preserve"> distress with reference to the world.</w:t>
      </w:r>
    </w:p>
    <w:p w:rsidR="00FF09D3" w:rsidRPr="00FF09D3" w:rsidRDefault="00FF09D3" w:rsidP="00FF09D3">
      <w:pPr>
        <w:rPr>
          <w:rFonts w:ascii="Verdana" w:hAnsi="Verdana"/>
          <w:sz w:val="24"/>
          <w:szCs w:val="24"/>
          <w:lang/>
        </w:rPr>
      </w:pPr>
      <w:r w:rsidRPr="00FF09D3">
        <w:rPr>
          <w:rFonts w:ascii="Verdana" w:hAnsi="Verdana"/>
          <w:sz w:val="24"/>
          <w:szCs w:val="24"/>
          <w:lang/>
        </w:rPr>
        <w:t>"This is how mindfulness of in-</w:t>
      </w:r>
      <w:r w:rsidR="00546874">
        <w:rPr>
          <w:rFonts w:ascii="Verdana" w:hAnsi="Verdana"/>
          <w:sz w:val="24"/>
          <w:szCs w:val="24"/>
          <w:lang/>
        </w:rPr>
        <w:t>and</w:t>
      </w:r>
      <w:r w:rsidRPr="00FF09D3">
        <w:rPr>
          <w:rFonts w:ascii="Verdana" w:hAnsi="Verdana"/>
          <w:sz w:val="24"/>
          <w:szCs w:val="24"/>
          <w:lang/>
        </w:rPr>
        <w:t xml:space="preserve">-out breathing is developed </w:t>
      </w:r>
      <w:r w:rsidR="00546874">
        <w:rPr>
          <w:rFonts w:ascii="Verdana" w:hAnsi="Verdana"/>
          <w:sz w:val="24"/>
          <w:szCs w:val="24"/>
          <w:lang/>
        </w:rPr>
        <w:t>and</w:t>
      </w:r>
      <w:r w:rsidRPr="00FF09D3">
        <w:rPr>
          <w:rFonts w:ascii="Verdana" w:hAnsi="Verdana"/>
          <w:sz w:val="24"/>
          <w:szCs w:val="24"/>
          <w:lang/>
        </w:rPr>
        <w:t xml:space="preserve"> pursued so as to bring the four </w:t>
      </w:r>
      <w:proofErr w:type="spellStart"/>
      <w:r w:rsidRPr="00FF09D3">
        <w:rPr>
          <w:rFonts w:ascii="Verdana" w:hAnsi="Verdana"/>
          <w:sz w:val="24"/>
          <w:szCs w:val="24"/>
          <w:lang/>
        </w:rPr>
        <w:t>establishings</w:t>
      </w:r>
      <w:proofErr w:type="spellEnd"/>
      <w:r w:rsidRPr="00FF09D3">
        <w:rPr>
          <w:rFonts w:ascii="Verdana" w:hAnsi="Verdana"/>
          <w:sz w:val="24"/>
          <w:szCs w:val="24"/>
          <w:lang/>
        </w:rPr>
        <w:t xml:space="preserve"> of mindfulness to their culmination.</w:t>
      </w:r>
    </w:p>
    <w:p w:rsidR="00FF09D3" w:rsidRPr="00546874" w:rsidRDefault="00FF09D3" w:rsidP="00FF09D3">
      <w:pPr>
        <w:rPr>
          <w:rFonts w:ascii="Verdana" w:hAnsi="Verdana"/>
          <w:b/>
          <w:bCs/>
          <w:i/>
          <w:sz w:val="24"/>
          <w:szCs w:val="24"/>
          <w:lang/>
        </w:rPr>
      </w:pPr>
      <w:r w:rsidRPr="00546874">
        <w:rPr>
          <w:rFonts w:ascii="Verdana" w:hAnsi="Verdana"/>
          <w:b/>
          <w:bCs/>
          <w:i/>
          <w:sz w:val="24"/>
          <w:szCs w:val="24"/>
          <w:lang/>
        </w:rPr>
        <w:t>The Seven Factors for Awakening</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"And how are the four </w:t>
      </w:r>
      <w:proofErr w:type="spellStart"/>
      <w:r w:rsidRPr="00FF09D3">
        <w:rPr>
          <w:rFonts w:ascii="Verdana" w:hAnsi="Verdana"/>
          <w:sz w:val="24"/>
          <w:szCs w:val="24"/>
          <w:lang/>
        </w:rPr>
        <w:t>establishings</w:t>
      </w:r>
      <w:proofErr w:type="spellEnd"/>
      <w:r w:rsidRPr="00FF09D3">
        <w:rPr>
          <w:rFonts w:ascii="Verdana" w:hAnsi="Verdana"/>
          <w:sz w:val="24"/>
          <w:szCs w:val="24"/>
          <w:lang/>
        </w:rPr>
        <w:t xml:space="preserve"> of mindfulness developed </w:t>
      </w:r>
      <w:r w:rsidR="00546874">
        <w:rPr>
          <w:rFonts w:ascii="Verdana" w:hAnsi="Verdana"/>
          <w:sz w:val="24"/>
          <w:szCs w:val="24"/>
          <w:lang/>
        </w:rPr>
        <w:t>and</w:t>
      </w:r>
      <w:r w:rsidRPr="00FF09D3">
        <w:rPr>
          <w:rFonts w:ascii="Verdana" w:hAnsi="Verdana"/>
          <w:sz w:val="24"/>
          <w:szCs w:val="24"/>
          <w:lang/>
        </w:rPr>
        <w:t xml:space="preserve"> pursued so as to bring the seven factors for awakening to their culmination?</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"[1] On whatever occasion the monk remains focused on the </w:t>
      </w:r>
      <w:r w:rsidRPr="00FF09D3">
        <w:rPr>
          <w:rFonts w:ascii="Verdana" w:hAnsi="Verdana"/>
          <w:i/>
          <w:iCs/>
          <w:sz w:val="24"/>
          <w:szCs w:val="24"/>
          <w:lang/>
        </w:rPr>
        <w:t>body</w:t>
      </w:r>
      <w:r w:rsidRPr="00FF09D3">
        <w:rPr>
          <w:rFonts w:ascii="Verdana" w:hAnsi="Verdana"/>
          <w:sz w:val="24"/>
          <w:szCs w:val="24"/>
          <w:lang/>
        </w:rPr>
        <w:t xml:space="preserve"> in </w:t>
      </w:r>
      <w:r w:rsidR="00546874">
        <w:rPr>
          <w:rFonts w:ascii="Verdana" w:hAnsi="Verdana"/>
          <w:sz w:val="24"/>
          <w:szCs w:val="24"/>
          <w:lang/>
        </w:rPr>
        <w:t>and</w:t>
      </w:r>
      <w:r w:rsidRPr="00FF09D3">
        <w:rPr>
          <w:rFonts w:ascii="Verdana" w:hAnsi="Verdana"/>
          <w:sz w:val="24"/>
          <w:szCs w:val="24"/>
          <w:lang/>
        </w:rPr>
        <w:t xml:space="preserve"> of itself — ardent, alert, </w:t>
      </w:r>
      <w:r w:rsidR="00546874">
        <w:rPr>
          <w:rFonts w:ascii="Verdana" w:hAnsi="Verdana"/>
          <w:sz w:val="24"/>
          <w:szCs w:val="24"/>
          <w:lang/>
        </w:rPr>
        <w:t>and</w:t>
      </w:r>
      <w:r w:rsidRPr="00FF09D3">
        <w:rPr>
          <w:rFonts w:ascii="Verdana" w:hAnsi="Verdana"/>
          <w:sz w:val="24"/>
          <w:szCs w:val="24"/>
          <w:lang/>
        </w:rPr>
        <w:t xml:space="preserve"> mindful — putting aside greed </w:t>
      </w:r>
      <w:r w:rsidR="00546874">
        <w:rPr>
          <w:rFonts w:ascii="Verdana" w:hAnsi="Verdana"/>
          <w:sz w:val="24"/>
          <w:szCs w:val="24"/>
          <w:lang/>
        </w:rPr>
        <w:t>and</w:t>
      </w:r>
      <w:r w:rsidRPr="00FF09D3">
        <w:rPr>
          <w:rFonts w:ascii="Verdana" w:hAnsi="Verdana"/>
          <w:sz w:val="24"/>
          <w:szCs w:val="24"/>
          <w:lang/>
        </w:rPr>
        <w:t xml:space="preserve"> distress with reference to the world, on that occasion his mindfulness is steady </w:t>
      </w:r>
      <w:r w:rsidR="00546874">
        <w:rPr>
          <w:rFonts w:ascii="Verdana" w:hAnsi="Verdana"/>
          <w:sz w:val="24"/>
          <w:szCs w:val="24"/>
          <w:lang/>
        </w:rPr>
        <w:t>and</w:t>
      </w:r>
      <w:r w:rsidRPr="00FF09D3">
        <w:rPr>
          <w:rFonts w:ascii="Verdana" w:hAnsi="Verdana"/>
          <w:sz w:val="24"/>
          <w:szCs w:val="24"/>
          <w:lang/>
        </w:rPr>
        <w:t xml:space="preserve"> without lapse. When his mindfulness is steady </w:t>
      </w:r>
      <w:r w:rsidR="00546874">
        <w:rPr>
          <w:rFonts w:ascii="Verdana" w:hAnsi="Verdana"/>
          <w:sz w:val="24"/>
          <w:szCs w:val="24"/>
          <w:lang/>
        </w:rPr>
        <w:t>and</w:t>
      </w:r>
      <w:r w:rsidRPr="00FF09D3">
        <w:rPr>
          <w:rFonts w:ascii="Verdana" w:hAnsi="Verdana"/>
          <w:sz w:val="24"/>
          <w:szCs w:val="24"/>
          <w:lang/>
        </w:rPr>
        <w:t xml:space="preserve"> without lapse, then </w:t>
      </w:r>
      <w:r w:rsidRPr="00FF09D3">
        <w:rPr>
          <w:rFonts w:ascii="Verdana" w:hAnsi="Verdana"/>
          <w:i/>
          <w:iCs/>
          <w:sz w:val="24"/>
          <w:szCs w:val="24"/>
          <w:lang/>
        </w:rPr>
        <w:t>mindfulness</w:t>
      </w:r>
      <w:r w:rsidRPr="00FF09D3">
        <w:rPr>
          <w:rFonts w:ascii="Verdana" w:hAnsi="Verdana"/>
          <w:sz w:val="24"/>
          <w:szCs w:val="24"/>
          <w:lang/>
        </w:rPr>
        <w:t xml:space="preserve"> as a factor for awakening becomes aroused. He develops it, and for him it goes to the culmination of its development.</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"[2] Remaining mindful in this way, he examines, analyzes, </w:t>
      </w:r>
      <w:r w:rsidR="00546874">
        <w:rPr>
          <w:rFonts w:ascii="Verdana" w:hAnsi="Verdana"/>
          <w:sz w:val="24"/>
          <w:szCs w:val="24"/>
          <w:lang/>
        </w:rPr>
        <w:t>and</w:t>
      </w:r>
      <w:r w:rsidRPr="00FF09D3">
        <w:rPr>
          <w:rFonts w:ascii="Verdana" w:hAnsi="Verdana"/>
          <w:sz w:val="24"/>
          <w:szCs w:val="24"/>
          <w:lang/>
        </w:rPr>
        <w:t xml:space="preserve"> comes to a comprehension of that quality with discernment. </w:t>
      </w:r>
      <w:proofErr w:type="gramStart"/>
      <w:r w:rsidRPr="00FF09D3">
        <w:rPr>
          <w:rFonts w:ascii="Verdana" w:hAnsi="Verdana"/>
          <w:sz w:val="24"/>
          <w:szCs w:val="24"/>
          <w:lang/>
        </w:rPr>
        <w:t xml:space="preserve">When he remains mindful in this way, examining, analyzing, </w:t>
      </w:r>
      <w:r w:rsidR="00546874">
        <w:rPr>
          <w:rFonts w:ascii="Verdana" w:hAnsi="Verdana"/>
          <w:sz w:val="24"/>
          <w:szCs w:val="24"/>
          <w:lang/>
        </w:rPr>
        <w:t>and</w:t>
      </w:r>
      <w:r w:rsidRPr="00FF09D3">
        <w:rPr>
          <w:rFonts w:ascii="Verdana" w:hAnsi="Verdana"/>
          <w:sz w:val="24"/>
          <w:szCs w:val="24"/>
          <w:lang/>
        </w:rPr>
        <w:t xml:space="preserve"> coming to a comprehension of that quality with discernment, then </w:t>
      </w:r>
      <w:r w:rsidRPr="00FF09D3">
        <w:rPr>
          <w:rFonts w:ascii="Verdana" w:hAnsi="Verdana"/>
          <w:i/>
          <w:iCs/>
          <w:sz w:val="24"/>
          <w:szCs w:val="24"/>
          <w:lang/>
        </w:rPr>
        <w:t>analysis of qualities</w:t>
      </w:r>
      <w:r w:rsidRPr="00FF09D3">
        <w:rPr>
          <w:rFonts w:ascii="Verdana" w:hAnsi="Verdana"/>
          <w:sz w:val="24"/>
          <w:szCs w:val="24"/>
          <w:lang/>
        </w:rPr>
        <w:t xml:space="preserve"> as a factor for awakening becomes aroused.</w:t>
      </w:r>
      <w:proofErr w:type="gramEnd"/>
      <w:r w:rsidRPr="00FF09D3">
        <w:rPr>
          <w:rFonts w:ascii="Verdana" w:hAnsi="Verdana"/>
          <w:sz w:val="24"/>
          <w:szCs w:val="24"/>
          <w:lang/>
        </w:rPr>
        <w:t xml:space="preserve"> He develops it, and for him it goes to the culmination of its development.</w:t>
      </w:r>
    </w:p>
    <w:p w:rsidR="00CB1678" w:rsidRDefault="00FF09D3" w:rsidP="00FF09D3">
      <w:pPr>
        <w:rPr>
          <w:rFonts w:ascii="Verdana" w:hAnsi="Verdana"/>
          <w:sz w:val="24"/>
          <w:szCs w:val="24"/>
          <w:lang/>
        </w:rPr>
      </w:pPr>
      <w:r w:rsidRPr="00FF09D3">
        <w:rPr>
          <w:rFonts w:ascii="Verdana" w:hAnsi="Verdana"/>
          <w:sz w:val="24"/>
          <w:szCs w:val="24"/>
          <w:lang/>
        </w:rPr>
        <w:t xml:space="preserve">"[3] In one who examines, analyzes, </w:t>
      </w:r>
      <w:r w:rsidR="00546874">
        <w:rPr>
          <w:rFonts w:ascii="Verdana" w:hAnsi="Verdana"/>
          <w:sz w:val="24"/>
          <w:szCs w:val="24"/>
          <w:lang/>
        </w:rPr>
        <w:t>and</w:t>
      </w:r>
      <w:r w:rsidRPr="00FF09D3">
        <w:rPr>
          <w:rFonts w:ascii="Verdana" w:hAnsi="Verdana"/>
          <w:sz w:val="24"/>
          <w:szCs w:val="24"/>
          <w:lang/>
        </w:rPr>
        <w:t xml:space="preserve"> comes to a comprehension of that quality with discernment, unflagging persistence is aroused. </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When unflagging persistence is aroused in one who examines, analyzes, </w:t>
      </w:r>
      <w:r w:rsidR="00546874">
        <w:rPr>
          <w:rFonts w:ascii="Verdana" w:hAnsi="Verdana"/>
          <w:sz w:val="24"/>
          <w:szCs w:val="24"/>
          <w:lang/>
        </w:rPr>
        <w:t>and</w:t>
      </w:r>
      <w:r w:rsidRPr="00FF09D3">
        <w:rPr>
          <w:rFonts w:ascii="Verdana" w:hAnsi="Verdana"/>
          <w:sz w:val="24"/>
          <w:szCs w:val="24"/>
          <w:lang/>
        </w:rPr>
        <w:t xml:space="preserve"> comes to a comprehension of that quality with discernment, </w:t>
      </w:r>
      <w:proofErr w:type="gramStart"/>
      <w:r w:rsidRPr="00FF09D3">
        <w:rPr>
          <w:rFonts w:ascii="Verdana" w:hAnsi="Verdana"/>
          <w:sz w:val="24"/>
          <w:szCs w:val="24"/>
          <w:lang/>
        </w:rPr>
        <w:t>then</w:t>
      </w:r>
      <w:proofErr w:type="gramEnd"/>
      <w:r w:rsidRPr="00FF09D3">
        <w:rPr>
          <w:rFonts w:ascii="Verdana" w:hAnsi="Verdana"/>
          <w:sz w:val="24"/>
          <w:szCs w:val="24"/>
          <w:lang/>
        </w:rPr>
        <w:t xml:space="preserve"> </w:t>
      </w:r>
      <w:r w:rsidRPr="00FF09D3">
        <w:rPr>
          <w:rFonts w:ascii="Verdana" w:hAnsi="Verdana"/>
          <w:i/>
          <w:iCs/>
          <w:sz w:val="24"/>
          <w:szCs w:val="24"/>
          <w:lang/>
        </w:rPr>
        <w:t>persistence</w:t>
      </w:r>
      <w:r w:rsidRPr="00FF09D3">
        <w:rPr>
          <w:rFonts w:ascii="Verdana" w:hAnsi="Verdana"/>
          <w:sz w:val="24"/>
          <w:szCs w:val="24"/>
          <w:lang/>
        </w:rPr>
        <w:t xml:space="preserve"> as a factor for awakening becomes aroused. He develops it, and for him it goes to the culmination of its development.</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"[4] In one whose persistence is aroused, a rapture not-of-the-flesh arises. When a rapture not-of-the-flesh arises in one whose persistence is aroused, then </w:t>
      </w:r>
      <w:r w:rsidRPr="00FF09D3">
        <w:rPr>
          <w:rFonts w:ascii="Verdana" w:hAnsi="Verdana"/>
          <w:i/>
          <w:iCs/>
          <w:sz w:val="24"/>
          <w:szCs w:val="24"/>
          <w:lang/>
        </w:rPr>
        <w:t>rapture</w:t>
      </w:r>
      <w:r w:rsidRPr="00FF09D3">
        <w:rPr>
          <w:rFonts w:ascii="Verdana" w:hAnsi="Verdana"/>
          <w:sz w:val="24"/>
          <w:szCs w:val="24"/>
          <w:lang/>
        </w:rPr>
        <w:t xml:space="preserve"> as a factor for awakening becomes aroused. He develops it, and for him it goes to the culmination of its development.</w:t>
      </w:r>
    </w:p>
    <w:p w:rsidR="00FF09D3" w:rsidRPr="00FF09D3" w:rsidRDefault="00FF09D3" w:rsidP="00FF09D3">
      <w:pPr>
        <w:rPr>
          <w:rFonts w:ascii="Verdana" w:hAnsi="Verdana"/>
          <w:sz w:val="24"/>
          <w:szCs w:val="24"/>
          <w:lang/>
        </w:rPr>
      </w:pPr>
      <w:r w:rsidRPr="00FF09D3">
        <w:rPr>
          <w:rFonts w:ascii="Verdana" w:hAnsi="Verdana"/>
          <w:sz w:val="24"/>
          <w:szCs w:val="24"/>
          <w:lang/>
        </w:rPr>
        <w:t>"</w:t>
      </w:r>
      <w:proofErr w:type="gramStart"/>
      <w:r w:rsidRPr="00FF09D3">
        <w:rPr>
          <w:rFonts w:ascii="Verdana" w:hAnsi="Verdana"/>
          <w:sz w:val="24"/>
          <w:szCs w:val="24"/>
          <w:lang/>
        </w:rPr>
        <w:t>[5] For one who is enraptured,</w:t>
      </w:r>
      <w:proofErr w:type="gramEnd"/>
      <w:r w:rsidRPr="00FF09D3">
        <w:rPr>
          <w:rFonts w:ascii="Verdana" w:hAnsi="Verdana"/>
          <w:sz w:val="24"/>
          <w:szCs w:val="24"/>
          <w:lang/>
        </w:rPr>
        <w:t xml:space="preserve"> the body grows calm and the mind grows calm. When the body </w:t>
      </w:r>
      <w:r w:rsidR="00546874">
        <w:rPr>
          <w:rFonts w:ascii="Verdana" w:hAnsi="Verdana"/>
          <w:sz w:val="24"/>
          <w:szCs w:val="24"/>
          <w:lang/>
        </w:rPr>
        <w:t>and</w:t>
      </w:r>
      <w:r w:rsidRPr="00FF09D3">
        <w:rPr>
          <w:rFonts w:ascii="Verdana" w:hAnsi="Verdana"/>
          <w:sz w:val="24"/>
          <w:szCs w:val="24"/>
          <w:lang/>
        </w:rPr>
        <w:t xml:space="preserve"> mind of an enraptured monk grow calm, then </w:t>
      </w:r>
      <w:r w:rsidRPr="00FF09D3">
        <w:rPr>
          <w:rFonts w:ascii="Verdana" w:hAnsi="Verdana"/>
          <w:i/>
          <w:iCs/>
          <w:sz w:val="24"/>
          <w:szCs w:val="24"/>
          <w:lang/>
        </w:rPr>
        <w:t>serenity</w:t>
      </w:r>
      <w:r w:rsidRPr="00FF09D3">
        <w:rPr>
          <w:rFonts w:ascii="Verdana" w:hAnsi="Verdana"/>
          <w:sz w:val="24"/>
          <w:szCs w:val="24"/>
          <w:lang/>
        </w:rPr>
        <w:t xml:space="preserve"> as a factor for awakening becomes aroused. He develops it, and for him it goes to the culmination of its development.</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"[6] For one who is at ease — his body calmed — the mind becomes concentrated. When the mind of one who is at ease — his body calmed — becomes concentrated, then </w:t>
      </w:r>
      <w:r w:rsidRPr="00FF09D3">
        <w:rPr>
          <w:rFonts w:ascii="Verdana" w:hAnsi="Verdana"/>
          <w:i/>
          <w:iCs/>
          <w:sz w:val="24"/>
          <w:szCs w:val="24"/>
          <w:lang/>
        </w:rPr>
        <w:t>concentration</w:t>
      </w:r>
      <w:r w:rsidRPr="00FF09D3">
        <w:rPr>
          <w:rFonts w:ascii="Verdana" w:hAnsi="Verdana"/>
          <w:sz w:val="24"/>
          <w:szCs w:val="24"/>
          <w:lang/>
        </w:rPr>
        <w:t xml:space="preserve"> as a factor for awakening becomes aroused. He develops it, and for him it goes to the culmination of its development.</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"[7] He oversees the mind thus concentrated with equanimity. When he oversees the mind thus concentrated with equanimity, </w:t>
      </w:r>
      <w:r w:rsidRPr="00FF09D3">
        <w:rPr>
          <w:rFonts w:ascii="Verdana" w:hAnsi="Verdana"/>
          <w:i/>
          <w:iCs/>
          <w:sz w:val="24"/>
          <w:szCs w:val="24"/>
          <w:lang/>
        </w:rPr>
        <w:t>equanimity</w:t>
      </w:r>
      <w:r w:rsidRPr="00FF09D3">
        <w:rPr>
          <w:rFonts w:ascii="Verdana" w:hAnsi="Verdana"/>
          <w:sz w:val="24"/>
          <w:szCs w:val="24"/>
          <w:lang/>
        </w:rPr>
        <w:t xml:space="preserve"> as a factor for awakening becomes aroused. He develops it, and for him it goes to the culmination of its development.</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[Similarly with the other three </w:t>
      </w:r>
      <w:proofErr w:type="spellStart"/>
      <w:r w:rsidRPr="00FF09D3">
        <w:rPr>
          <w:rFonts w:ascii="Verdana" w:hAnsi="Verdana"/>
          <w:sz w:val="24"/>
          <w:szCs w:val="24"/>
          <w:lang/>
        </w:rPr>
        <w:t>establishings</w:t>
      </w:r>
      <w:proofErr w:type="spellEnd"/>
      <w:r w:rsidRPr="00FF09D3">
        <w:rPr>
          <w:rFonts w:ascii="Verdana" w:hAnsi="Verdana"/>
          <w:sz w:val="24"/>
          <w:szCs w:val="24"/>
          <w:lang/>
        </w:rPr>
        <w:t xml:space="preserve"> of mindfulness: feelings, mind, </w:t>
      </w:r>
      <w:r w:rsidR="00546874">
        <w:rPr>
          <w:rFonts w:ascii="Verdana" w:hAnsi="Verdana"/>
          <w:sz w:val="24"/>
          <w:szCs w:val="24"/>
          <w:lang/>
        </w:rPr>
        <w:t>and</w:t>
      </w:r>
      <w:r w:rsidRPr="00FF09D3">
        <w:rPr>
          <w:rFonts w:ascii="Verdana" w:hAnsi="Verdana"/>
          <w:sz w:val="24"/>
          <w:szCs w:val="24"/>
          <w:lang/>
        </w:rPr>
        <w:t xml:space="preserve"> mental qualities.]</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"This is how the four </w:t>
      </w:r>
      <w:proofErr w:type="spellStart"/>
      <w:r w:rsidRPr="00FF09D3">
        <w:rPr>
          <w:rFonts w:ascii="Verdana" w:hAnsi="Verdana"/>
          <w:sz w:val="24"/>
          <w:szCs w:val="24"/>
          <w:lang/>
        </w:rPr>
        <w:t>establishings</w:t>
      </w:r>
      <w:proofErr w:type="spellEnd"/>
      <w:r w:rsidRPr="00FF09D3">
        <w:rPr>
          <w:rFonts w:ascii="Verdana" w:hAnsi="Verdana"/>
          <w:sz w:val="24"/>
          <w:szCs w:val="24"/>
          <w:lang/>
        </w:rPr>
        <w:t xml:space="preserve"> of mindfulness are developed </w:t>
      </w:r>
      <w:r w:rsidR="00546874">
        <w:rPr>
          <w:rFonts w:ascii="Verdana" w:hAnsi="Verdana"/>
          <w:sz w:val="24"/>
          <w:szCs w:val="24"/>
          <w:lang/>
        </w:rPr>
        <w:t>and</w:t>
      </w:r>
      <w:r w:rsidRPr="00FF09D3">
        <w:rPr>
          <w:rFonts w:ascii="Verdana" w:hAnsi="Verdana"/>
          <w:sz w:val="24"/>
          <w:szCs w:val="24"/>
          <w:lang/>
        </w:rPr>
        <w:t xml:space="preserve"> pursued so as to bring the seven factors for awakening to their culmination.</w:t>
      </w:r>
    </w:p>
    <w:p w:rsidR="00FF09D3" w:rsidRPr="00E7519F" w:rsidRDefault="00FF09D3" w:rsidP="00FF09D3">
      <w:pPr>
        <w:rPr>
          <w:rFonts w:ascii="Verdana" w:hAnsi="Verdana"/>
          <w:b/>
          <w:bCs/>
          <w:i/>
          <w:sz w:val="24"/>
          <w:szCs w:val="24"/>
          <w:lang/>
        </w:rPr>
      </w:pPr>
      <w:r w:rsidRPr="00E7519F">
        <w:rPr>
          <w:rFonts w:ascii="Verdana" w:hAnsi="Verdana"/>
          <w:b/>
          <w:bCs/>
          <w:i/>
          <w:sz w:val="24"/>
          <w:szCs w:val="24"/>
          <w:lang/>
        </w:rPr>
        <w:t xml:space="preserve">Clear Knowing </w:t>
      </w:r>
      <w:r w:rsidR="00E7519F">
        <w:rPr>
          <w:rFonts w:ascii="Verdana" w:hAnsi="Verdana"/>
          <w:b/>
          <w:bCs/>
          <w:i/>
          <w:sz w:val="24"/>
          <w:szCs w:val="24"/>
          <w:lang/>
        </w:rPr>
        <w:t>and</w:t>
      </w:r>
      <w:r w:rsidRPr="00E7519F">
        <w:rPr>
          <w:rFonts w:ascii="Verdana" w:hAnsi="Verdana"/>
          <w:b/>
          <w:bCs/>
          <w:i/>
          <w:sz w:val="24"/>
          <w:szCs w:val="24"/>
          <w:lang/>
        </w:rPr>
        <w:t xml:space="preserve"> Release</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"And how are the seven factors for awakening developed </w:t>
      </w:r>
      <w:r w:rsidR="00E7519F">
        <w:rPr>
          <w:rFonts w:ascii="Verdana" w:hAnsi="Verdana"/>
          <w:sz w:val="24"/>
          <w:szCs w:val="24"/>
          <w:lang/>
        </w:rPr>
        <w:t>and</w:t>
      </w:r>
      <w:r w:rsidRPr="00FF09D3">
        <w:rPr>
          <w:rFonts w:ascii="Verdana" w:hAnsi="Verdana"/>
          <w:sz w:val="24"/>
          <w:szCs w:val="24"/>
          <w:lang/>
        </w:rPr>
        <w:t xml:space="preserve"> pursued so as to bring clear knowing </w:t>
      </w:r>
      <w:r w:rsidR="00E7519F">
        <w:rPr>
          <w:rFonts w:ascii="Verdana" w:hAnsi="Verdana"/>
          <w:sz w:val="24"/>
          <w:szCs w:val="24"/>
          <w:lang/>
        </w:rPr>
        <w:t>and</w:t>
      </w:r>
      <w:r w:rsidRPr="00FF09D3">
        <w:rPr>
          <w:rFonts w:ascii="Verdana" w:hAnsi="Verdana"/>
          <w:sz w:val="24"/>
          <w:szCs w:val="24"/>
          <w:lang/>
        </w:rPr>
        <w:t xml:space="preserve"> release to their culmination? There is the case where a monk develops </w:t>
      </w:r>
      <w:r w:rsidRPr="00FF09D3">
        <w:rPr>
          <w:rFonts w:ascii="Verdana" w:hAnsi="Verdana"/>
          <w:i/>
          <w:iCs/>
          <w:sz w:val="24"/>
          <w:szCs w:val="24"/>
          <w:lang/>
        </w:rPr>
        <w:t>mindfulness</w:t>
      </w:r>
      <w:r w:rsidRPr="00FF09D3">
        <w:rPr>
          <w:rFonts w:ascii="Verdana" w:hAnsi="Verdana"/>
          <w:sz w:val="24"/>
          <w:szCs w:val="24"/>
          <w:lang/>
        </w:rPr>
        <w:t xml:space="preserve"> as a factor for awakening dependent on seclusion... dispassion... cessation, resulting in relinquishment. He develops </w:t>
      </w:r>
      <w:r w:rsidRPr="00FF09D3">
        <w:rPr>
          <w:rFonts w:ascii="Verdana" w:hAnsi="Verdana"/>
          <w:i/>
          <w:iCs/>
          <w:sz w:val="24"/>
          <w:szCs w:val="24"/>
          <w:lang/>
        </w:rPr>
        <w:t>analysis of qualities</w:t>
      </w:r>
      <w:r w:rsidRPr="00FF09D3">
        <w:rPr>
          <w:rFonts w:ascii="Verdana" w:hAnsi="Verdana"/>
          <w:sz w:val="24"/>
          <w:szCs w:val="24"/>
          <w:lang/>
        </w:rPr>
        <w:t xml:space="preserve"> as a factor for awakening... </w:t>
      </w:r>
      <w:r w:rsidRPr="00FF09D3">
        <w:rPr>
          <w:rFonts w:ascii="Verdana" w:hAnsi="Verdana"/>
          <w:i/>
          <w:iCs/>
          <w:sz w:val="24"/>
          <w:szCs w:val="24"/>
          <w:lang/>
        </w:rPr>
        <w:t>persistence</w:t>
      </w:r>
      <w:r w:rsidRPr="00FF09D3">
        <w:rPr>
          <w:rFonts w:ascii="Verdana" w:hAnsi="Verdana"/>
          <w:sz w:val="24"/>
          <w:szCs w:val="24"/>
          <w:lang/>
        </w:rPr>
        <w:t xml:space="preserve"> as a factor for awakening... </w:t>
      </w:r>
      <w:r w:rsidRPr="00FF09D3">
        <w:rPr>
          <w:rFonts w:ascii="Verdana" w:hAnsi="Verdana"/>
          <w:i/>
          <w:iCs/>
          <w:sz w:val="24"/>
          <w:szCs w:val="24"/>
          <w:lang/>
        </w:rPr>
        <w:t>rapture</w:t>
      </w:r>
      <w:r w:rsidRPr="00FF09D3">
        <w:rPr>
          <w:rFonts w:ascii="Verdana" w:hAnsi="Verdana"/>
          <w:sz w:val="24"/>
          <w:szCs w:val="24"/>
          <w:lang/>
        </w:rPr>
        <w:t xml:space="preserve"> as a factor for awakening... </w:t>
      </w:r>
      <w:r w:rsidRPr="00FF09D3">
        <w:rPr>
          <w:rFonts w:ascii="Verdana" w:hAnsi="Verdana"/>
          <w:i/>
          <w:iCs/>
          <w:sz w:val="24"/>
          <w:szCs w:val="24"/>
          <w:lang/>
        </w:rPr>
        <w:t>serenity</w:t>
      </w:r>
      <w:r w:rsidRPr="00FF09D3">
        <w:rPr>
          <w:rFonts w:ascii="Verdana" w:hAnsi="Verdana"/>
          <w:sz w:val="24"/>
          <w:szCs w:val="24"/>
          <w:lang/>
        </w:rPr>
        <w:t xml:space="preserve"> as a factor for awakening... </w:t>
      </w:r>
      <w:r w:rsidRPr="00FF09D3">
        <w:rPr>
          <w:rFonts w:ascii="Verdana" w:hAnsi="Verdana"/>
          <w:i/>
          <w:iCs/>
          <w:sz w:val="24"/>
          <w:szCs w:val="24"/>
          <w:lang/>
        </w:rPr>
        <w:t>concentration</w:t>
      </w:r>
      <w:r w:rsidRPr="00FF09D3">
        <w:rPr>
          <w:rFonts w:ascii="Verdana" w:hAnsi="Verdana"/>
          <w:sz w:val="24"/>
          <w:szCs w:val="24"/>
          <w:lang/>
        </w:rPr>
        <w:t xml:space="preserve"> as a factor for awakening... </w:t>
      </w:r>
      <w:r w:rsidRPr="00FF09D3">
        <w:rPr>
          <w:rFonts w:ascii="Verdana" w:hAnsi="Verdana"/>
          <w:i/>
          <w:iCs/>
          <w:sz w:val="24"/>
          <w:szCs w:val="24"/>
          <w:lang/>
        </w:rPr>
        <w:t>equanimity</w:t>
      </w:r>
      <w:r w:rsidRPr="00FF09D3">
        <w:rPr>
          <w:rFonts w:ascii="Verdana" w:hAnsi="Verdana"/>
          <w:sz w:val="24"/>
          <w:szCs w:val="24"/>
          <w:lang/>
        </w:rPr>
        <w:t xml:space="preserve"> as a factor for awakening dependent on seclusion... dispassion... cessation, resulting in relinquishment.</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"This is how the seven factors for awakening, when developed </w:t>
      </w:r>
      <w:r w:rsidR="00E7519F">
        <w:rPr>
          <w:rFonts w:ascii="Verdana" w:hAnsi="Verdana"/>
          <w:sz w:val="24"/>
          <w:szCs w:val="24"/>
          <w:lang/>
        </w:rPr>
        <w:t>and</w:t>
      </w:r>
      <w:r w:rsidRPr="00FF09D3">
        <w:rPr>
          <w:rFonts w:ascii="Verdana" w:hAnsi="Verdana"/>
          <w:sz w:val="24"/>
          <w:szCs w:val="24"/>
          <w:lang/>
        </w:rPr>
        <w:t xml:space="preserve"> pursued, bring clear knowing </w:t>
      </w:r>
      <w:r w:rsidR="00E7519F">
        <w:rPr>
          <w:rFonts w:ascii="Verdana" w:hAnsi="Verdana"/>
          <w:sz w:val="24"/>
          <w:szCs w:val="24"/>
          <w:lang/>
        </w:rPr>
        <w:t>and</w:t>
      </w:r>
      <w:r w:rsidRPr="00FF09D3">
        <w:rPr>
          <w:rFonts w:ascii="Verdana" w:hAnsi="Verdana"/>
          <w:sz w:val="24"/>
          <w:szCs w:val="24"/>
          <w:lang/>
        </w:rPr>
        <w:t xml:space="preserve"> release to their culmination."</w:t>
      </w:r>
    </w:p>
    <w:p w:rsidR="00FF09D3" w:rsidRPr="00FF09D3" w:rsidRDefault="00E7519F" w:rsidP="00FF09D3">
      <w:pPr>
        <w:rPr>
          <w:rFonts w:ascii="Verdana" w:hAnsi="Verdana"/>
          <w:sz w:val="24"/>
          <w:szCs w:val="24"/>
          <w:lang/>
        </w:rPr>
      </w:pPr>
      <w:r>
        <w:rPr>
          <w:rFonts w:ascii="Verdana" w:hAnsi="Verdana"/>
          <w:sz w:val="24"/>
          <w:szCs w:val="24"/>
          <w:lang/>
        </w:rPr>
        <w:t>(</w:t>
      </w:r>
      <w:proofErr w:type="spellStart"/>
      <w:r w:rsidRPr="00E7519F">
        <w:rPr>
          <w:rFonts w:ascii="Verdana" w:hAnsi="Verdana"/>
          <w:i/>
          <w:sz w:val="24"/>
          <w:szCs w:val="24"/>
        </w:rPr>
        <w:t>Majjhima</w:t>
      </w:r>
      <w:proofErr w:type="spellEnd"/>
      <w:r w:rsidRPr="00E7519F">
        <w:rPr>
          <w:rFonts w:ascii="Verdana" w:hAnsi="Verdana"/>
          <w:i/>
          <w:sz w:val="24"/>
          <w:szCs w:val="24"/>
        </w:rPr>
        <w:t xml:space="preserve"> </w:t>
      </w:r>
      <w:proofErr w:type="spellStart"/>
      <w:r w:rsidRPr="00E7519F">
        <w:rPr>
          <w:rFonts w:ascii="Verdana" w:hAnsi="Verdana"/>
          <w:i/>
          <w:sz w:val="24"/>
          <w:szCs w:val="24"/>
        </w:rPr>
        <w:t>Nikaya</w:t>
      </w:r>
      <w:proofErr w:type="spellEnd"/>
      <w:r>
        <w:rPr>
          <w:rFonts w:ascii="Verdana" w:hAnsi="Verdana"/>
          <w:sz w:val="24"/>
          <w:szCs w:val="24"/>
        </w:rPr>
        <w:t>, 118)</w:t>
      </w:r>
      <w:r w:rsidRPr="00FF09D3">
        <w:rPr>
          <w:rFonts w:ascii="Verdana" w:hAnsi="Verdana"/>
          <w:sz w:val="24"/>
          <w:szCs w:val="24"/>
          <w:lang/>
        </w:rPr>
        <w:t xml:space="preserve"> </w:t>
      </w:r>
    </w:p>
    <w:p w:rsidR="00FF09D3" w:rsidRPr="00FF09D3" w:rsidRDefault="00FF09D3" w:rsidP="00FF09D3">
      <w:pPr>
        <w:rPr>
          <w:rFonts w:ascii="Verdana" w:hAnsi="Verdana"/>
          <w:sz w:val="24"/>
          <w:szCs w:val="24"/>
          <w:lang/>
        </w:rPr>
      </w:pPr>
    </w:p>
    <w:p w:rsidR="00FF09D3" w:rsidRPr="00FF09D3" w:rsidRDefault="00FF09D3" w:rsidP="00CB1678">
      <w:pPr>
        <w:jc w:val="center"/>
        <w:rPr>
          <w:rFonts w:ascii="Verdana" w:hAnsi="Verdana"/>
          <w:b/>
          <w:bCs/>
          <w:sz w:val="24"/>
          <w:szCs w:val="24"/>
          <w:lang/>
        </w:rPr>
      </w:pPr>
      <w:r w:rsidRPr="00FF09D3">
        <w:rPr>
          <w:rFonts w:ascii="Verdana" w:hAnsi="Verdana"/>
          <w:b/>
          <w:bCs/>
          <w:sz w:val="24"/>
          <w:szCs w:val="24"/>
          <w:lang/>
        </w:rPr>
        <w:t xml:space="preserve">Stream Entry </w:t>
      </w:r>
      <w:r w:rsidR="00E7519F">
        <w:rPr>
          <w:rFonts w:ascii="Verdana" w:hAnsi="Verdana"/>
          <w:b/>
          <w:bCs/>
          <w:sz w:val="24"/>
          <w:szCs w:val="24"/>
          <w:lang/>
        </w:rPr>
        <w:t>and</w:t>
      </w:r>
      <w:r w:rsidRPr="00FF09D3">
        <w:rPr>
          <w:rFonts w:ascii="Verdana" w:hAnsi="Verdana"/>
          <w:b/>
          <w:bCs/>
          <w:sz w:val="24"/>
          <w:szCs w:val="24"/>
          <w:lang/>
        </w:rPr>
        <w:t xml:space="preserve"> its Results </w:t>
      </w:r>
      <w:hyperlink r:id="rId11" w:anchor="top" w:tooltip="Go to top of page" w:history="1">
        <w:r w:rsidRPr="00FF09D3">
          <w:rPr>
            <w:rStyle w:val="Hyperlink"/>
            <w:rFonts w:ascii="Verdana" w:hAnsi="Verdana"/>
            <w:b/>
            <w:bCs/>
            <w:sz w:val="24"/>
            <w:szCs w:val="24"/>
            <w:lang/>
          </w:rPr>
          <w:t> </w:t>
        </w:r>
      </w:hyperlink>
    </w:p>
    <w:p w:rsidR="00FF09D3" w:rsidRPr="00FF09D3" w:rsidRDefault="00FF09D3" w:rsidP="00FF09D3">
      <w:pPr>
        <w:rPr>
          <w:rFonts w:ascii="Verdana" w:hAnsi="Verdana"/>
          <w:sz w:val="24"/>
          <w:szCs w:val="24"/>
          <w:lang/>
        </w:rPr>
      </w:pPr>
      <w:r w:rsidRPr="00FF09D3">
        <w:rPr>
          <w:rFonts w:ascii="Verdana" w:hAnsi="Verdana"/>
          <w:sz w:val="24"/>
          <w:szCs w:val="24"/>
          <w:lang/>
        </w:rPr>
        <w:t>When treating the experience of stream entry and its results, the Canon uses all three of its typical modes of discourse: the narrative mode — stories about people who have attained stream entry; the cosmological mode — descriptions of the after-death destinations awaiting those who have attained stream entry; and what might be called the "emptiness" mode, which describes mental states in and of themselves as they are directly experienced as absent or present, both during and after stream entry.</w:t>
      </w:r>
    </w:p>
    <w:p w:rsidR="00E7519F" w:rsidRDefault="00FF09D3" w:rsidP="00FF09D3">
      <w:pPr>
        <w:rPr>
          <w:rFonts w:ascii="Verdana" w:hAnsi="Verdana"/>
          <w:sz w:val="24"/>
          <w:szCs w:val="24"/>
          <w:lang/>
        </w:rPr>
      </w:pPr>
      <w:r w:rsidRPr="00FF09D3">
        <w:rPr>
          <w:rFonts w:ascii="Verdana" w:hAnsi="Verdana"/>
          <w:sz w:val="24"/>
          <w:szCs w:val="24"/>
          <w:lang/>
        </w:rPr>
        <w:t>The material in this part of the study guide is presented in five sections.</w:t>
      </w:r>
    </w:p>
    <w:p w:rsidR="00E7519F" w:rsidRDefault="00FF09D3" w:rsidP="00FF09D3">
      <w:pPr>
        <w:rPr>
          <w:rFonts w:ascii="Verdana" w:hAnsi="Verdana"/>
          <w:sz w:val="24"/>
          <w:szCs w:val="24"/>
          <w:lang/>
        </w:rPr>
      </w:pPr>
      <w:r w:rsidRPr="00FF09D3">
        <w:rPr>
          <w:rFonts w:ascii="Verdana" w:hAnsi="Verdana"/>
          <w:sz w:val="24"/>
          <w:szCs w:val="24"/>
          <w:lang/>
        </w:rPr>
        <w:t xml:space="preserve">The first section, </w:t>
      </w:r>
      <w:r w:rsidRPr="00FF09D3">
        <w:rPr>
          <w:rFonts w:ascii="Verdana" w:hAnsi="Verdana"/>
          <w:b/>
          <w:bCs/>
          <w:sz w:val="24"/>
          <w:szCs w:val="24"/>
          <w:lang/>
        </w:rPr>
        <w:t xml:space="preserve">The Arising of the </w:t>
      </w:r>
      <w:proofErr w:type="spellStart"/>
      <w:r w:rsidRPr="00FF09D3">
        <w:rPr>
          <w:rFonts w:ascii="Verdana" w:hAnsi="Verdana"/>
          <w:b/>
          <w:bCs/>
          <w:sz w:val="24"/>
          <w:szCs w:val="24"/>
          <w:lang/>
        </w:rPr>
        <w:t>Dhamma</w:t>
      </w:r>
      <w:proofErr w:type="spellEnd"/>
      <w:r w:rsidRPr="00FF09D3">
        <w:rPr>
          <w:rFonts w:ascii="Verdana" w:hAnsi="Verdana"/>
          <w:b/>
          <w:bCs/>
          <w:sz w:val="24"/>
          <w:szCs w:val="24"/>
          <w:lang/>
        </w:rPr>
        <w:t xml:space="preserve"> Eye</w:t>
      </w:r>
      <w:r w:rsidRPr="00E7519F">
        <w:rPr>
          <w:rFonts w:ascii="Verdana" w:hAnsi="Verdana"/>
          <w:bCs/>
          <w:sz w:val="24"/>
          <w:szCs w:val="24"/>
          <w:lang/>
        </w:rPr>
        <w:t>,</w:t>
      </w:r>
      <w:r w:rsidRPr="00FF09D3">
        <w:rPr>
          <w:rFonts w:ascii="Verdana" w:hAnsi="Verdana"/>
          <w:sz w:val="24"/>
          <w:szCs w:val="24"/>
          <w:lang/>
        </w:rPr>
        <w:t xml:space="preserve"> discusses the experience of stream entry, and concludes with a passage indicating why the experience is described in terms of the faculty of vision. </w:t>
      </w:r>
    </w:p>
    <w:p w:rsidR="00E7519F" w:rsidRDefault="00FF09D3" w:rsidP="00FF09D3">
      <w:pPr>
        <w:rPr>
          <w:rFonts w:ascii="Verdana" w:hAnsi="Verdana"/>
          <w:sz w:val="24"/>
          <w:szCs w:val="24"/>
          <w:lang/>
        </w:rPr>
      </w:pPr>
      <w:r w:rsidRPr="00FF09D3">
        <w:rPr>
          <w:rFonts w:ascii="Verdana" w:hAnsi="Verdana"/>
          <w:sz w:val="24"/>
          <w:szCs w:val="24"/>
          <w:lang/>
        </w:rPr>
        <w:t xml:space="preserve">The second section, </w:t>
      </w:r>
      <w:r w:rsidRPr="00FF09D3">
        <w:rPr>
          <w:rFonts w:ascii="Verdana" w:hAnsi="Verdana"/>
          <w:b/>
          <w:bCs/>
          <w:sz w:val="24"/>
          <w:szCs w:val="24"/>
          <w:lang/>
        </w:rPr>
        <w:t>The Three Fetters</w:t>
      </w:r>
      <w:r w:rsidRPr="00E7519F">
        <w:rPr>
          <w:rFonts w:ascii="Verdana" w:hAnsi="Verdana"/>
          <w:bCs/>
          <w:sz w:val="24"/>
          <w:szCs w:val="24"/>
          <w:lang/>
        </w:rPr>
        <w:t>,</w:t>
      </w:r>
      <w:r w:rsidRPr="00FF09D3">
        <w:rPr>
          <w:rFonts w:ascii="Verdana" w:hAnsi="Verdana"/>
          <w:sz w:val="24"/>
          <w:szCs w:val="24"/>
          <w:lang/>
        </w:rPr>
        <w:t xml:space="preserve"> discusses the three fetters of renewed existence that are cut with the arising of the </w:t>
      </w:r>
      <w:proofErr w:type="spellStart"/>
      <w:r w:rsidRPr="00FF09D3">
        <w:rPr>
          <w:rFonts w:ascii="Verdana" w:hAnsi="Verdana"/>
          <w:sz w:val="24"/>
          <w:szCs w:val="24"/>
          <w:lang/>
        </w:rPr>
        <w:t>Dhamma</w:t>
      </w:r>
      <w:proofErr w:type="spellEnd"/>
      <w:r w:rsidRPr="00FF09D3">
        <w:rPr>
          <w:rFonts w:ascii="Verdana" w:hAnsi="Verdana"/>
          <w:sz w:val="24"/>
          <w:szCs w:val="24"/>
          <w:lang/>
        </w:rPr>
        <w:t xml:space="preserve"> eye: self-identity views, uncertainty, and grasping at habits and practices. </w:t>
      </w:r>
    </w:p>
    <w:p w:rsidR="00E7519F" w:rsidRDefault="00FF09D3" w:rsidP="00FF09D3">
      <w:pPr>
        <w:rPr>
          <w:rFonts w:ascii="Verdana" w:hAnsi="Verdana"/>
          <w:sz w:val="24"/>
          <w:szCs w:val="24"/>
          <w:lang/>
        </w:rPr>
      </w:pPr>
      <w:r w:rsidRPr="00FF09D3">
        <w:rPr>
          <w:rFonts w:ascii="Verdana" w:hAnsi="Verdana"/>
          <w:sz w:val="24"/>
          <w:szCs w:val="24"/>
          <w:lang/>
        </w:rPr>
        <w:t xml:space="preserve">The third section, </w:t>
      </w:r>
      <w:r w:rsidRPr="00FF09D3">
        <w:rPr>
          <w:rFonts w:ascii="Verdana" w:hAnsi="Verdana"/>
          <w:b/>
          <w:bCs/>
          <w:sz w:val="24"/>
          <w:szCs w:val="24"/>
          <w:lang/>
        </w:rPr>
        <w:t>The Character of the Stream-enterer</w:t>
      </w:r>
      <w:r w:rsidRPr="00E7519F">
        <w:rPr>
          <w:rFonts w:ascii="Verdana" w:hAnsi="Verdana"/>
          <w:bCs/>
          <w:sz w:val="24"/>
          <w:szCs w:val="24"/>
          <w:lang/>
        </w:rPr>
        <w:t>,</w:t>
      </w:r>
      <w:r w:rsidR="00E7519F">
        <w:rPr>
          <w:rFonts w:ascii="Verdana" w:hAnsi="Verdana"/>
          <w:b/>
          <w:bCs/>
          <w:sz w:val="24"/>
          <w:szCs w:val="24"/>
          <w:lang/>
        </w:rPr>
        <w:t xml:space="preserve"> </w:t>
      </w:r>
      <w:r w:rsidRPr="00FF09D3">
        <w:rPr>
          <w:rFonts w:ascii="Verdana" w:hAnsi="Verdana"/>
          <w:sz w:val="24"/>
          <w:szCs w:val="24"/>
          <w:lang/>
        </w:rPr>
        <w:t>discusses the personal characteristics of a stream-enterer that flow directly from the cutting of the first three fetters. This section focuses on three lists of the four factors of stream entry, which are not to be confused with the four factors for stream entry discussed in the first part of th</w:t>
      </w:r>
      <w:r w:rsidR="00E7519F">
        <w:rPr>
          <w:rFonts w:ascii="Verdana" w:hAnsi="Verdana"/>
          <w:sz w:val="24"/>
          <w:szCs w:val="24"/>
          <w:lang/>
        </w:rPr>
        <w:t>e</w:t>
      </w:r>
      <w:r w:rsidRPr="00FF09D3">
        <w:rPr>
          <w:rFonts w:ascii="Verdana" w:hAnsi="Verdana"/>
          <w:sz w:val="24"/>
          <w:szCs w:val="24"/>
          <w:lang/>
        </w:rPr>
        <w:t xml:space="preserve"> study guide. </w:t>
      </w:r>
    </w:p>
    <w:p w:rsidR="00E7519F" w:rsidRDefault="00FF09D3" w:rsidP="00FF09D3">
      <w:pPr>
        <w:rPr>
          <w:rFonts w:ascii="Verdana" w:hAnsi="Verdana"/>
          <w:sz w:val="24"/>
          <w:szCs w:val="24"/>
          <w:lang/>
        </w:rPr>
      </w:pPr>
      <w:r w:rsidRPr="00FF09D3">
        <w:rPr>
          <w:rFonts w:ascii="Verdana" w:hAnsi="Verdana"/>
          <w:sz w:val="24"/>
          <w:szCs w:val="24"/>
          <w:lang/>
        </w:rPr>
        <w:t xml:space="preserve">The fourth section, </w:t>
      </w:r>
      <w:r w:rsidRPr="00FF09D3">
        <w:rPr>
          <w:rFonts w:ascii="Verdana" w:hAnsi="Verdana"/>
          <w:b/>
          <w:bCs/>
          <w:sz w:val="24"/>
          <w:szCs w:val="24"/>
          <w:lang/>
        </w:rPr>
        <w:t>Rewards</w:t>
      </w:r>
      <w:r w:rsidRPr="00E7519F">
        <w:rPr>
          <w:rFonts w:ascii="Verdana" w:hAnsi="Verdana"/>
          <w:bCs/>
          <w:sz w:val="24"/>
          <w:szCs w:val="24"/>
          <w:lang/>
        </w:rPr>
        <w:t>,</w:t>
      </w:r>
      <w:r w:rsidRPr="00FF09D3">
        <w:rPr>
          <w:rFonts w:ascii="Verdana" w:hAnsi="Verdana"/>
          <w:sz w:val="24"/>
          <w:szCs w:val="24"/>
          <w:lang/>
        </w:rPr>
        <w:t xml:space="preserve"> discusses the rewards of stream entry that are come both in this life and in future lives. </w:t>
      </w:r>
    </w:p>
    <w:p w:rsidR="00E7519F" w:rsidRDefault="00FF09D3" w:rsidP="00FF09D3">
      <w:pPr>
        <w:rPr>
          <w:rFonts w:ascii="Verdana" w:hAnsi="Verdana"/>
          <w:sz w:val="24"/>
          <w:szCs w:val="24"/>
          <w:lang/>
        </w:rPr>
      </w:pPr>
      <w:r w:rsidRPr="00FF09D3">
        <w:rPr>
          <w:rFonts w:ascii="Verdana" w:hAnsi="Verdana"/>
          <w:sz w:val="24"/>
          <w:szCs w:val="24"/>
          <w:lang/>
        </w:rPr>
        <w:t xml:space="preserve">The final section, </w:t>
      </w:r>
      <w:r w:rsidRPr="00FF09D3">
        <w:rPr>
          <w:rFonts w:ascii="Verdana" w:hAnsi="Verdana"/>
          <w:b/>
          <w:bCs/>
          <w:sz w:val="24"/>
          <w:szCs w:val="24"/>
          <w:lang/>
        </w:rPr>
        <w:t>Advice</w:t>
      </w:r>
      <w:r w:rsidRPr="00E7519F">
        <w:rPr>
          <w:rFonts w:ascii="Verdana" w:hAnsi="Verdana"/>
          <w:bCs/>
          <w:sz w:val="24"/>
          <w:szCs w:val="24"/>
          <w:lang/>
        </w:rPr>
        <w:t>,</w:t>
      </w:r>
      <w:r w:rsidRPr="00FF09D3">
        <w:rPr>
          <w:rFonts w:ascii="Verdana" w:hAnsi="Verdana"/>
          <w:sz w:val="24"/>
          <w:szCs w:val="24"/>
          <w:lang/>
        </w:rPr>
        <w:t xml:space="preserve"> echoes the Buddha's last words to his disciples before entering total </w:t>
      </w:r>
      <w:proofErr w:type="spellStart"/>
      <w:r w:rsidRPr="00FF09D3">
        <w:rPr>
          <w:rFonts w:ascii="Verdana" w:hAnsi="Verdana"/>
          <w:sz w:val="24"/>
          <w:szCs w:val="24"/>
          <w:lang/>
        </w:rPr>
        <w:t>nibbana</w:t>
      </w:r>
      <w:proofErr w:type="spellEnd"/>
      <w:r w:rsidRPr="00FF09D3">
        <w:rPr>
          <w:rFonts w:ascii="Verdana" w:hAnsi="Verdana"/>
          <w:sz w:val="24"/>
          <w:szCs w:val="24"/>
          <w:lang/>
        </w:rPr>
        <w:t xml:space="preserve">. </w:t>
      </w:r>
    </w:p>
    <w:p w:rsidR="00CB1678" w:rsidRDefault="00FF09D3" w:rsidP="00FF09D3">
      <w:pPr>
        <w:rPr>
          <w:rFonts w:ascii="Verdana" w:hAnsi="Verdana"/>
          <w:sz w:val="24"/>
          <w:szCs w:val="24"/>
          <w:lang/>
        </w:rPr>
      </w:pPr>
      <w:r w:rsidRPr="00FF09D3">
        <w:rPr>
          <w:rFonts w:ascii="Verdana" w:hAnsi="Verdana"/>
          <w:sz w:val="24"/>
          <w:szCs w:val="24"/>
          <w:lang/>
        </w:rPr>
        <w:t xml:space="preserve">The discourse reporting those words — </w:t>
      </w:r>
      <w:proofErr w:type="spellStart"/>
      <w:r w:rsidR="00E7519F" w:rsidRPr="00E7519F">
        <w:rPr>
          <w:rFonts w:ascii="Verdana" w:hAnsi="Verdana"/>
          <w:i/>
          <w:sz w:val="24"/>
          <w:szCs w:val="24"/>
        </w:rPr>
        <w:t>Digha</w:t>
      </w:r>
      <w:proofErr w:type="spellEnd"/>
      <w:r w:rsidR="00E7519F" w:rsidRPr="00E7519F">
        <w:rPr>
          <w:rFonts w:ascii="Verdana" w:hAnsi="Verdana"/>
          <w:i/>
          <w:sz w:val="24"/>
          <w:szCs w:val="24"/>
        </w:rPr>
        <w:t xml:space="preserve"> </w:t>
      </w:r>
      <w:proofErr w:type="spellStart"/>
      <w:r w:rsidR="00E7519F" w:rsidRPr="00E7519F">
        <w:rPr>
          <w:rFonts w:ascii="Verdana" w:hAnsi="Verdana"/>
          <w:i/>
          <w:sz w:val="24"/>
          <w:szCs w:val="24"/>
        </w:rPr>
        <w:t>Nikaya</w:t>
      </w:r>
      <w:proofErr w:type="spellEnd"/>
      <w:r w:rsidR="00E7519F">
        <w:rPr>
          <w:rFonts w:ascii="Verdana" w:hAnsi="Verdana"/>
          <w:sz w:val="24"/>
          <w:szCs w:val="24"/>
        </w:rPr>
        <w:t>, 16</w:t>
      </w:r>
      <w:r w:rsidRPr="00FF09D3">
        <w:rPr>
          <w:rFonts w:ascii="Verdana" w:hAnsi="Verdana"/>
          <w:sz w:val="24"/>
          <w:szCs w:val="24"/>
          <w:lang/>
        </w:rPr>
        <w:t xml:space="preserve"> — also reports that the most backward of the monks present at the Buddha's passing away were stream-enterers. The fact that his last words to them stressed the need for heedfulness underlies the fact that even stream-enterers have to be wary of heedlessness. </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This is especially true in the present day, when many different meditation schools define the attainment of stream entry in such different terms, raising the question of whose certification of stream entry is valid and whose is not. The safest course of action for all </w:t>
      </w:r>
      <w:proofErr w:type="spellStart"/>
      <w:r w:rsidRPr="00FF09D3">
        <w:rPr>
          <w:rFonts w:ascii="Verdana" w:hAnsi="Verdana"/>
          <w:sz w:val="24"/>
          <w:szCs w:val="24"/>
          <w:lang/>
        </w:rPr>
        <w:t>meditators</w:t>
      </w:r>
      <w:proofErr w:type="spellEnd"/>
      <w:r w:rsidRPr="00FF09D3">
        <w:rPr>
          <w:rFonts w:ascii="Verdana" w:hAnsi="Verdana"/>
          <w:sz w:val="24"/>
          <w:szCs w:val="24"/>
          <w:lang/>
        </w:rPr>
        <w:t xml:space="preserve"> — whether certified as stream-enterers or not, and whether that certification is valid or not — is to maintain an attitude of heedfulness with regard to all mental qualities.</w:t>
      </w:r>
    </w:p>
    <w:p w:rsidR="00FF09D3" w:rsidRPr="00FF09D3" w:rsidRDefault="00FF09D3" w:rsidP="00FF09D3">
      <w:pPr>
        <w:rPr>
          <w:rFonts w:ascii="Verdana" w:hAnsi="Verdana"/>
          <w:sz w:val="24"/>
          <w:szCs w:val="24"/>
          <w:lang/>
        </w:rPr>
      </w:pPr>
      <w:r w:rsidRPr="00FF09D3">
        <w:rPr>
          <w:rFonts w:ascii="Verdana" w:hAnsi="Verdana"/>
          <w:sz w:val="24"/>
          <w:szCs w:val="24"/>
          <w:lang/>
        </w:rPr>
        <w:t>The term "stream" in "stream entry" refers to the point where all eight factors of the noble eightfold path come together.</w:t>
      </w:r>
    </w:p>
    <w:p w:rsidR="00FF09D3" w:rsidRPr="00FF09D3" w:rsidRDefault="00FF09D3" w:rsidP="00FF09D3">
      <w:pPr>
        <w:rPr>
          <w:rFonts w:ascii="Verdana" w:hAnsi="Verdana"/>
          <w:sz w:val="24"/>
          <w:szCs w:val="24"/>
          <w:lang/>
        </w:rPr>
      </w:pPr>
      <w:r w:rsidRPr="00FF09D3">
        <w:rPr>
          <w:rFonts w:ascii="Verdana" w:hAnsi="Verdana"/>
          <w:sz w:val="24"/>
          <w:szCs w:val="24"/>
          <w:lang/>
        </w:rPr>
        <w:t>"</w:t>
      </w:r>
      <w:proofErr w:type="spellStart"/>
      <w:r w:rsidRPr="00FF09D3">
        <w:rPr>
          <w:rFonts w:ascii="Verdana" w:hAnsi="Verdana"/>
          <w:sz w:val="24"/>
          <w:szCs w:val="24"/>
          <w:lang/>
        </w:rPr>
        <w:t>Sariputta</w:t>
      </w:r>
      <w:proofErr w:type="spellEnd"/>
      <w:r w:rsidRPr="00FF09D3">
        <w:rPr>
          <w:rFonts w:ascii="Verdana" w:hAnsi="Verdana"/>
          <w:sz w:val="24"/>
          <w:szCs w:val="24"/>
          <w:lang/>
        </w:rPr>
        <w:t xml:space="preserve">, 'The stream, the stream': thus it is said. And what, </w:t>
      </w:r>
      <w:proofErr w:type="spellStart"/>
      <w:r w:rsidRPr="00FF09D3">
        <w:rPr>
          <w:rFonts w:ascii="Verdana" w:hAnsi="Verdana"/>
          <w:sz w:val="24"/>
          <w:szCs w:val="24"/>
          <w:lang/>
        </w:rPr>
        <w:t>Sariputta</w:t>
      </w:r>
      <w:proofErr w:type="spellEnd"/>
      <w:r w:rsidRPr="00FF09D3">
        <w:rPr>
          <w:rFonts w:ascii="Verdana" w:hAnsi="Verdana"/>
          <w:sz w:val="24"/>
          <w:szCs w:val="24"/>
          <w:lang/>
        </w:rPr>
        <w:t>, is the stream?"</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"This noble eightfold path, lord, is the stream: right view, right resolve, right speech, right action, right livelihood, right effort, right mindfulness, </w:t>
      </w:r>
      <w:proofErr w:type="gramStart"/>
      <w:r w:rsidRPr="00FF09D3">
        <w:rPr>
          <w:rFonts w:ascii="Verdana" w:hAnsi="Verdana"/>
          <w:sz w:val="24"/>
          <w:szCs w:val="24"/>
          <w:lang/>
        </w:rPr>
        <w:t>right</w:t>
      </w:r>
      <w:proofErr w:type="gramEnd"/>
      <w:r w:rsidRPr="00FF09D3">
        <w:rPr>
          <w:rFonts w:ascii="Verdana" w:hAnsi="Verdana"/>
          <w:sz w:val="24"/>
          <w:szCs w:val="24"/>
          <w:lang/>
        </w:rPr>
        <w:t xml:space="preserve"> concentration."</w:t>
      </w:r>
    </w:p>
    <w:p w:rsidR="00FF09D3" w:rsidRPr="00FF09D3" w:rsidRDefault="00FF09D3" w:rsidP="00FF09D3">
      <w:pPr>
        <w:rPr>
          <w:rFonts w:ascii="Verdana" w:hAnsi="Verdana"/>
          <w:sz w:val="24"/>
          <w:szCs w:val="24"/>
          <w:lang/>
        </w:rPr>
      </w:pPr>
      <w:proofErr w:type="gramStart"/>
      <w:r w:rsidRPr="00FF09D3">
        <w:rPr>
          <w:rFonts w:ascii="Verdana" w:hAnsi="Verdana"/>
          <w:sz w:val="24"/>
          <w:szCs w:val="24"/>
          <w:lang/>
        </w:rPr>
        <w:t xml:space="preserve">"Very good, </w:t>
      </w:r>
      <w:proofErr w:type="spellStart"/>
      <w:r w:rsidRPr="00FF09D3">
        <w:rPr>
          <w:rFonts w:ascii="Verdana" w:hAnsi="Verdana"/>
          <w:sz w:val="24"/>
          <w:szCs w:val="24"/>
          <w:lang/>
        </w:rPr>
        <w:t>Sariputta</w:t>
      </w:r>
      <w:proofErr w:type="spellEnd"/>
      <w:r w:rsidRPr="00FF09D3">
        <w:rPr>
          <w:rFonts w:ascii="Verdana" w:hAnsi="Verdana"/>
          <w:sz w:val="24"/>
          <w:szCs w:val="24"/>
          <w:lang/>
        </w:rPr>
        <w:t>!</w:t>
      </w:r>
      <w:proofErr w:type="gramEnd"/>
      <w:r w:rsidRPr="00FF09D3">
        <w:rPr>
          <w:rFonts w:ascii="Verdana" w:hAnsi="Verdana"/>
          <w:sz w:val="24"/>
          <w:szCs w:val="24"/>
          <w:lang/>
        </w:rPr>
        <w:t xml:space="preserve"> Very good! This noble eightfold path — right view, right resolve, right speech, right action, right livelihood, right effort, right mindfulness, right concentration — is the stream."</w:t>
      </w:r>
    </w:p>
    <w:p w:rsidR="00FF09D3" w:rsidRPr="00FF09D3" w:rsidRDefault="00E7519F" w:rsidP="00FF09D3">
      <w:pPr>
        <w:rPr>
          <w:rFonts w:ascii="Verdana" w:hAnsi="Verdana"/>
          <w:sz w:val="24"/>
          <w:szCs w:val="24"/>
          <w:lang/>
        </w:rPr>
      </w:pPr>
      <w:r>
        <w:rPr>
          <w:rFonts w:ascii="Verdana" w:hAnsi="Verdana"/>
          <w:sz w:val="24"/>
          <w:szCs w:val="24"/>
        </w:rPr>
        <w:t>(</w:t>
      </w:r>
      <w:proofErr w:type="spellStart"/>
      <w:r w:rsidRPr="00E7519F">
        <w:rPr>
          <w:rFonts w:ascii="Verdana" w:hAnsi="Verdana"/>
          <w:i/>
          <w:sz w:val="24"/>
          <w:szCs w:val="24"/>
        </w:rPr>
        <w:t>Samyutta</w:t>
      </w:r>
      <w:proofErr w:type="spellEnd"/>
      <w:r w:rsidRPr="00E7519F">
        <w:rPr>
          <w:rFonts w:ascii="Verdana" w:hAnsi="Verdana"/>
          <w:i/>
          <w:sz w:val="24"/>
          <w:szCs w:val="24"/>
        </w:rPr>
        <w:t xml:space="preserve"> </w:t>
      </w:r>
      <w:proofErr w:type="spellStart"/>
      <w:r w:rsidRPr="00E7519F">
        <w:rPr>
          <w:rFonts w:ascii="Verdana" w:hAnsi="Verdana"/>
          <w:i/>
          <w:sz w:val="24"/>
          <w:szCs w:val="24"/>
        </w:rPr>
        <w:t>Nikaya</w:t>
      </w:r>
      <w:proofErr w:type="spellEnd"/>
      <w:r>
        <w:rPr>
          <w:rFonts w:ascii="Verdana" w:hAnsi="Verdana"/>
          <w:sz w:val="24"/>
          <w:szCs w:val="24"/>
        </w:rPr>
        <w:t>, 55.5)</w:t>
      </w:r>
    </w:p>
    <w:p w:rsidR="00FF09D3" w:rsidRPr="00CB1678" w:rsidRDefault="00FF09D3" w:rsidP="00FF09D3">
      <w:pPr>
        <w:rPr>
          <w:rFonts w:ascii="Verdana" w:hAnsi="Verdana"/>
          <w:b/>
          <w:bCs/>
          <w:i/>
          <w:sz w:val="24"/>
          <w:szCs w:val="24"/>
          <w:lang/>
        </w:rPr>
      </w:pPr>
      <w:r w:rsidRPr="00CB1678">
        <w:rPr>
          <w:rFonts w:ascii="Verdana" w:hAnsi="Verdana"/>
          <w:b/>
          <w:bCs/>
          <w:i/>
          <w:sz w:val="24"/>
          <w:szCs w:val="24"/>
          <w:lang/>
        </w:rPr>
        <w:t xml:space="preserve">The Arising of the </w:t>
      </w:r>
      <w:proofErr w:type="spellStart"/>
      <w:r w:rsidRPr="00CB1678">
        <w:rPr>
          <w:rFonts w:ascii="Verdana" w:hAnsi="Verdana"/>
          <w:b/>
          <w:bCs/>
          <w:i/>
          <w:sz w:val="24"/>
          <w:szCs w:val="24"/>
          <w:lang/>
        </w:rPr>
        <w:t>Dhamma</w:t>
      </w:r>
      <w:proofErr w:type="spellEnd"/>
      <w:r w:rsidRPr="00CB1678">
        <w:rPr>
          <w:rFonts w:ascii="Verdana" w:hAnsi="Verdana"/>
          <w:b/>
          <w:bCs/>
          <w:i/>
          <w:sz w:val="24"/>
          <w:szCs w:val="24"/>
          <w:lang/>
        </w:rPr>
        <w:t xml:space="preserve"> Eye </w:t>
      </w:r>
      <w:hyperlink r:id="rId12" w:anchor="top" w:tooltip="Go to top of page" w:history="1">
        <w:r w:rsidRPr="00CB1678">
          <w:rPr>
            <w:rStyle w:val="Hyperlink"/>
            <w:rFonts w:ascii="Verdana" w:hAnsi="Verdana"/>
            <w:b/>
            <w:bCs/>
            <w:i/>
            <w:sz w:val="24"/>
            <w:szCs w:val="24"/>
            <w:lang/>
          </w:rPr>
          <w:t> </w:t>
        </w:r>
      </w:hyperlink>
    </w:p>
    <w:p w:rsidR="00FF09D3" w:rsidRPr="00FF09D3" w:rsidRDefault="00FF09D3" w:rsidP="00FF09D3">
      <w:pPr>
        <w:rPr>
          <w:rFonts w:ascii="Verdana" w:hAnsi="Verdana"/>
          <w:sz w:val="24"/>
          <w:szCs w:val="24"/>
          <w:lang/>
        </w:rPr>
      </w:pPr>
      <w:r w:rsidRPr="00FF09D3">
        <w:rPr>
          <w:rFonts w:ascii="Verdana" w:hAnsi="Verdana"/>
          <w:sz w:val="24"/>
          <w:szCs w:val="24"/>
          <w:lang/>
        </w:rPr>
        <w:t xml:space="preserve">What does the </w:t>
      </w:r>
      <w:proofErr w:type="spellStart"/>
      <w:r w:rsidRPr="00FF09D3">
        <w:rPr>
          <w:rFonts w:ascii="Verdana" w:hAnsi="Verdana"/>
          <w:sz w:val="24"/>
          <w:szCs w:val="24"/>
          <w:lang/>
        </w:rPr>
        <w:t>Dhamma</w:t>
      </w:r>
      <w:proofErr w:type="spellEnd"/>
      <w:r w:rsidRPr="00FF09D3">
        <w:rPr>
          <w:rFonts w:ascii="Verdana" w:hAnsi="Verdana"/>
          <w:sz w:val="24"/>
          <w:szCs w:val="24"/>
          <w:lang/>
        </w:rPr>
        <w:t xml:space="preserve"> eye see when it arises?</w:t>
      </w:r>
      <w:r w:rsidR="00E7519F">
        <w:rPr>
          <w:rFonts w:ascii="Verdana" w:hAnsi="Verdana"/>
          <w:sz w:val="24"/>
          <w:szCs w:val="24"/>
          <w:lang/>
        </w:rPr>
        <w:t xml:space="preserve"> </w:t>
      </w:r>
      <w:r w:rsidRPr="00FF09D3">
        <w:rPr>
          <w:rFonts w:ascii="Verdana" w:hAnsi="Verdana"/>
          <w:sz w:val="24"/>
          <w:szCs w:val="24"/>
          <w:lang/>
        </w:rPr>
        <w:t xml:space="preserve">Then Ven. </w:t>
      </w:r>
      <w:proofErr w:type="spellStart"/>
      <w:r w:rsidRPr="00FF09D3">
        <w:rPr>
          <w:rFonts w:ascii="Verdana" w:hAnsi="Verdana"/>
          <w:sz w:val="24"/>
          <w:szCs w:val="24"/>
          <w:lang/>
        </w:rPr>
        <w:t>Assaji</w:t>
      </w:r>
      <w:proofErr w:type="spellEnd"/>
      <w:r w:rsidRPr="00FF09D3">
        <w:rPr>
          <w:rFonts w:ascii="Verdana" w:hAnsi="Verdana"/>
          <w:sz w:val="24"/>
          <w:szCs w:val="24"/>
          <w:lang/>
        </w:rPr>
        <w:t xml:space="preserve"> gave this </w:t>
      </w:r>
      <w:proofErr w:type="spellStart"/>
      <w:r w:rsidRPr="00FF09D3">
        <w:rPr>
          <w:rFonts w:ascii="Verdana" w:hAnsi="Verdana"/>
          <w:sz w:val="24"/>
          <w:szCs w:val="24"/>
          <w:lang/>
        </w:rPr>
        <w:t>Dhamma</w:t>
      </w:r>
      <w:proofErr w:type="spellEnd"/>
      <w:r w:rsidRPr="00FF09D3">
        <w:rPr>
          <w:rFonts w:ascii="Verdana" w:hAnsi="Verdana"/>
          <w:sz w:val="24"/>
          <w:szCs w:val="24"/>
          <w:lang/>
        </w:rPr>
        <w:t xml:space="preserve"> exposition to </w:t>
      </w:r>
      <w:proofErr w:type="spellStart"/>
      <w:r w:rsidRPr="00FF09D3">
        <w:rPr>
          <w:rFonts w:ascii="Verdana" w:hAnsi="Verdana"/>
          <w:sz w:val="24"/>
          <w:szCs w:val="24"/>
          <w:lang/>
        </w:rPr>
        <w:t>Sariputta</w:t>
      </w:r>
      <w:proofErr w:type="spellEnd"/>
      <w:r w:rsidRPr="00FF09D3">
        <w:rPr>
          <w:rFonts w:ascii="Verdana" w:hAnsi="Verdana"/>
          <w:sz w:val="24"/>
          <w:szCs w:val="24"/>
          <w:lang/>
        </w:rPr>
        <w:t xml:space="preserve"> the wanderer:</w:t>
      </w:r>
      <w:r w:rsidR="00E7519F">
        <w:rPr>
          <w:rFonts w:ascii="Verdana" w:hAnsi="Verdana"/>
          <w:sz w:val="24"/>
          <w:szCs w:val="24"/>
          <w:lang/>
        </w:rPr>
        <w:t xml:space="preserve"> </w:t>
      </w:r>
      <w:r w:rsidRPr="00FF09D3">
        <w:rPr>
          <w:rFonts w:ascii="Verdana" w:hAnsi="Verdana"/>
          <w:sz w:val="24"/>
          <w:szCs w:val="24"/>
          <w:lang/>
        </w:rPr>
        <w:t>"Whatever</w:t>
      </w:r>
      <w:r w:rsidR="00E7519F">
        <w:rPr>
          <w:rFonts w:ascii="Verdana" w:hAnsi="Verdana"/>
          <w:sz w:val="24"/>
          <w:szCs w:val="24"/>
          <w:lang/>
        </w:rPr>
        <w:t xml:space="preserve"> </w:t>
      </w:r>
      <w:r w:rsidRPr="00FF09D3">
        <w:rPr>
          <w:rFonts w:ascii="Verdana" w:hAnsi="Verdana"/>
          <w:sz w:val="24"/>
          <w:szCs w:val="24"/>
          <w:lang/>
        </w:rPr>
        <w:t>phenomena arise from a cause:</w:t>
      </w:r>
      <w:r w:rsidR="00E7519F">
        <w:rPr>
          <w:rFonts w:ascii="Verdana" w:hAnsi="Verdana"/>
          <w:sz w:val="24"/>
          <w:szCs w:val="24"/>
          <w:lang/>
        </w:rPr>
        <w:t xml:space="preserve"> </w:t>
      </w:r>
      <w:r w:rsidRPr="00FF09D3">
        <w:rPr>
          <w:rFonts w:ascii="Verdana" w:hAnsi="Verdana"/>
          <w:sz w:val="24"/>
          <w:szCs w:val="24"/>
          <w:lang/>
        </w:rPr>
        <w:t>Their cause</w:t>
      </w:r>
      <w:r w:rsidR="00E7519F">
        <w:rPr>
          <w:rFonts w:ascii="Verdana" w:hAnsi="Verdana"/>
          <w:sz w:val="24"/>
          <w:szCs w:val="24"/>
          <w:lang/>
        </w:rPr>
        <w:t xml:space="preserve"> and</w:t>
      </w:r>
      <w:r w:rsidRPr="00FF09D3">
        <w:rPr>
          <w:rFonts w:ascii="Verdana" w:hAnsi="Verdana"/>
          <w:sz w:val="24"/>
          <w:szCs w:val="24"/>
          <w:lang/>
        </w:rPr>
        <w:t xml:space="preserve"> their cessation.</w:t>
      </w:r>
      <w:r w:rsidR="00E7519F">
        <w:rPr>
          <w:rFonts w:ascii="Verdana" w:hAnsi="Verdana"/>
          <w:sz w:val="24"/>
          <w:szCs w:val="24"/>
          <w:lang/>
        </w:rPr>
        <w:t xml:space="preserve"> </w:t>
      </w:r>
      <w:r w:rsidRPr="00FF09D3">
        <w:rPr>
          <w:rFonts w:ascii="Verdana" w:hAnsi="Verdana"/>
          <w:sz w:val="24"/>
          <w:szCs w:val="24"/>
          <w:lang/>
        </w:rPr>
        <w:t xml:space="preserve">Such is the teaching of the </w:t>
      </w:r>
      <w:proofErr w:type="spellStart"/>
      <w:r w:rsidRPr="00FF09D3">
        <w:rPr>
          <w:rFonts w:ascii="Verdana" w:hAnsi="Verdana"/>
          <w:sz w:val="24"/>
          <w:szCs w:val="24"/>
          <w:lang/>
        </w:rPr>
        <w:t>Tathagata</w:t>
      </w:r>
      <w:proofErr w:type="gramStart"/>
      <w:r w:rsidRPr="00FF09D3">
        <w:rPr>
          <w:rFonts w:ascii="Verdana" w:hAnsi="Verdana"/>
          <w:sz w:val="24"/>
          <w:szCs w:val="24"/>
          <w:lang/>
        </w:rPr>
        <w:t>,the</w:t>
      </w:r>
      <w:proofErr w:type="spellEnd"/>
      <w:proofErr w:type="gramEnd"/>
      <w:r w:rsidRPr="00FF09D3">
        <w:rPr>
          <w:rFonts w:ascii="Verdana" w:hAnsi="Verdana"/>
          <w:sz w:val="24"/>
          <w:szCs w:val="24"/>
          <w:lang/>
        </w:rPr>
        <w:t xml:space="preserve"> Great Contemplative."</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Then to </w:t>
      </w:r>
      <w:proofErr w:type="spellStart"/>
      <w:r w:rsidRPr="00FF09D3">
        <w:rPr>
          <w:rFonts w:ascii="Verdana" w:hAnsi="Verdana"/>
          <w:sz w:val="24"/>
          <w:szCs w:val="24"/>
          <w:lang/>
        </w:rPr>
        <w:t>Sariputta</w:t>
      </w:r>
      <w:proofErr w:type="spellEnd"/>
      <w:r w:rsidRPr="00FF09D3">
        <w:rPr>
          <w:rFonts w:ascii="Verdana" w:hAnsi="Verdana"/>
          <w:sz w:val="24"/>
          <w:szCs w:val="24"/>
          <w:lang/>
        </w:rPr>
        <w:t xml:space="preserve"> the wanderer, as he heard this exposition of </w:t>
      </w:r>
      <w:proofErr w:type="spellStart"/>
      <w:r w:rsidRPr="00FF09D3">
        <w:rPr>
          <w:rFonts w:ascii="Verdana" w:hAnsi="Verdana"/>
          <w:sz w:val="24"/>
          <w:szCs w:val="24"/>
          <w:lang/>
        </w:rPr>
        <w:t>Dhamma</w:t>
      </w:r>
      <w:proofErr w:type="spellEnd"/>
      <w:r w:rsidRPr="00FF09D3">
        <w:rPr>
          <w:rFonts w:ascii="Verdana" w:hAnsi="Verdana"/>
          <w:sz w:val="24"/>
          <w:szCs w:val="24"/>
          <w:lang/>
        </w:rPr>
        <w:t xml:space="preserve">, there </w:t>
      </w:r>
      <w:proofErr w:type="gramStart"/>
      <w:r w:rsidRPr="00FF09D3">
        <w:rPr>
          <w:rFonts w:ascii="Verdana" w:hAnsi="Verdana"/>
          <w:sz w:val="24"/>
          <w:szCs w:val="24"/>
          <w:lang/>
        </w:rPr>
        <w:t>arose</w:t>
      </w:r>
      <w:proofErr w:type="gramEnd"/>
      <w:r w:rsidRPr="00FF09D3">
        <w:rPr>
          <w:rFonts w:ascii="Verdana" w:hAnsi="Verdana"/>
          <w:sz w:val="24"/>
          <w:szCs w:val="24"/>
          <w:lang/>
        </w:rPr>
        <w:t xml:space="preserve"> the dustless, stainless </w:t>
      </w:r>
      <w:proofErr w:type="spellStart"/>
      <w:r w:rsidRPr="00FF09D3">
        <w:rPr>
          <w:rFonts w:ascii="Verdana" w:hAnsi="Verdana"/>
          <w:sz w:val="24"/>
          <w:szCs w:val="24"/>
          <w:lang/>
        </w:rPr>
        <w:t>Dhamma</w:t>
      </w:r>
      <w:proofErr w:type="spellEnd"/>
      <w:r w:rsidRPr="00FF09D3">
        <w:rPr>
          <w:rFonts w:ascii="Verdana" w:hAnsi="Verdana"/>
          <w:sz w:val="24"/>
          <w:szCs w:val="24"/>
          <w:lang/>
        </w:rPr>
        <w:t xml:space="preserve"> eye: </w:t>
      </w:r>
      <w:r w:rsidRPr="00FF09D3">
        <w:rPr>
          <w:rFonts w:ascii="Verdana" w:hAnsi="Verdana"/>
          <w:i/>
          <w:iCs/>
          <w:sz w:val="24"/>
          <w:szCs w:val="24"/>
          <w:lang/>
        </w:rPr>
        <w:t>Whatever is subject to origination is all subject to cessation.</w:t>
      </w:r>
    </w:p>
    <w:p w:rsidR="00FF09D3" w:rsidRPr="00FF09D3" w:rsidRDefault="00E7519F" w:rsidP="00FF09D3">
      <w:pPr>
        <w:rPr>
          <w:rFonts w:ascii="Verdana" w:hAnsi="Verdana"/>
          <w:sz w:val="24"/>
          <w:szCs w:val="24"/>
          <w:lang/>
        </w:rPr>
      </w:pPr>
      <w:r>
        <w:rPr>
          <w:rFonts w:ascii="Verdana" w:hAnsi="Verdana"/>
          <w:sz w:val="24"/>
          <w:szCs w:val="24"/>
          <w:lang/>
        </w:rPr>
        <w:t>(</w:t>
      </w:r>
      <w:proofErr w:type="spellStart"/>
      <w:r w:rsidRPr="00E7519F">
        <w:rPr>
          <w:rFonts w:ascii="Verdana" w:hAnsi="Verdana"/>
          <w:i/>
          <w:sz w:val="24"/>
          <w:szCs w:val="24"/>
        </w:rPr>
        <w:t>Mahavagga</w:t>
      </w:r>
      <w:proofErr w:type="spellEnd"/>
      <w:r>
        <w:rPr>
          <w:rFonts w:ascii="Verdana" w:hAnsi="Verdana"/>
          <w:sz w:val="24"/>
          <w:szCs w:val="24"/>
        </w:rPr>
        <w:t>, I.23.5)</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This standard formula — it is repeated throughout the Canon — may not seem that remarkable an insight. However, the texts make clear that this insight is not a matter of belief or contemplation, but of direct seeing. As the following passages show, belief and contemplation may be conducive to the seeing — and an undefined level of belief and discernment may actually guarantee that someday in this lifetime the seeing will occur — but only with the actual seeing does there come a dramatic shift in the course of one's life and one's relationship to the </w:t>
      </w:r>
      <w:proofErr w:type="spellStart"/>
      <w:r w:rsidRPr="00FF09D3">
        <w:rPr>
          <w:rFonts w:ascii="Verdana" w:hAnsi="Verdana"/>
          <w:sz w:val="24"/>
          <w:szCs w:val="24"/>
          <w:lang/>
        </w:rPr>
        <w:t>Dhamma</w:t>
      </w:r>
      <w:proofErr w:type="spellEnd"/>
      <w:r w:rsidRPr="00FF09D3">
        <w:rPr>
          <w:rFonts w:ascii="Verdana" w:hAnsi="Verdana"/>
          <w:sz w:val="24"/>
          <w:szCs w:val="24"/>
          <w:lang/>
        </w:rPr>
        <w:t>.</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Part of what makes the arising of the </w:t>
      </w:r>
      <w:proofErr w:type="spellStart"/>
      <w:r w:rsidRPr="00FF09D3">
        <w:rPr>
          <w:rFonts w:ascii="Verdana" w:hAnsi="Verdana"/>
          <w:sz w:val="24"/>
          <w:szCs w:val="24"/>
          <w:lang/>
        </w:rPr>
        <w:t>Dhamma</w:t>
      </w:r>
      <w:proofErr w:type="spellEnd"/>
      <w:r w:rsidRPr="00FF09D3">
        <w:rPr>
          <w:rFonts w:ascii="Verdana" w:hAnsi="Verdana"/>
          <w:sz w:val="24"/>
          <w:szCs w:val="24"/>
          <w:lang/>
        </w:rPr>
        <w:t xml:space="preserve"> eye such a powerful experience is that the realization that "Whatever is subject to origination is all subject to cessation" must follow on a glimpse of what stands in opposition to "all that is subject to origination," i.e., a glimpse of the Unconditioned — deathlessness.</w:t>
      </w:r>
    </w:p>
    <w:p w:rsidR="00E7519F" w:rsidRPr="00FF09D3" w:rsidRDefault="00FF09D3" w:rsidP="00E7519F">
      <w:pPr>
        <w:rPr>
          <w:rFonts w:ascii="Verdana" w:hAnsi="Verdana"/>
          <w:sz w:val="24"/>
          <w:szCs w:val="24"/>
          <w:lang/>
        </w:rPr>
      </w:pPr>
      <w:r w:rsidRPr="00FF09D3">
        <w:rPr>
          <w:rFonts w:ascii="Verdana" w:hAnsi="Verdana"/>
          <w:sz w:val="24"/>
          <w:szCs w:val="24"/>
          <w:lang/>
        </w:rPr>
        <w:t>The insight of a stream-</w:t>
      </w:r>
      <w:proofErr w:type="spellStart"/>
      <w:r w:rsidRPr="00FF09D3">
        <w:rPr>
          <w:rFonts w:ascii="Verdana" w:hAnsi="Verdana"/>
          <w:sz w:val="24"/>
          <w:szCs w:val="24"/>
          <w:lang/>
        </w:rPr>
        <w:t>enterer</w:t>
      </w:r>
      <w:proofErr w:type="spellEnd"/>
      <w:r w:rsidRPr="00FF09D3">
        <w:rPr>
          <w:rFonts w:ascii="Verdana" w:hAnsi="Verdana"/>
          <w:sz w:val="24"/>
          <w:szCs w:val="24"/>
          <w:lang/>
        </w:rPr>
        <w:t xml:space="preserve"> into the truths of causality on the one hand, and of the Deathless on the other, is accurate as far as it goes, but it does not equal the intensity of the insight of the </w:t>
      </w:r>
      <w:proofErr w:type="spellStart"/>
      <w:r w:rsidRPr="00FF09D3">
        <w:rPr>
          <w:rFonts w:ascii="Verdana" w:hAnsi="Verdana"/>
          <w:sz w:val="24"/>
          <w:szCs w:val="24"/>
          <w:lang/>
        </w:rPr>
        <w:t>arahant</w:t>
      </w:r>
      <w:proofErr w:type="spellEnd"/>
      <w:r w:rsidRPr="00FF09D3">
        <w:rPr>
          <w:rFonts w:ascii="Verdana" w:hAnsi="Verdana"/>
          <w:sz w:val="24"/>
          <w:szCs w:val="24"/>
          <w:lang/>
        </w:rPr>
        <w:t xml:space="preserve"> — one who has reached the final level of awakening. </w:t>
      </w:r>
    </w:p>
    <w:p w:rsidR="00FF09D3" w:rsidRPr="00E7519F" w:rsidRDefault="00FF09D3" w:rsidP="00FF09D3">
      <w:pPr>
        <w:rPr>
          <w:rFonts w:ascii="Verdana" w:hAnsi="Verdana"/>
          <w:b/>
          <w:bCs/>
          <w:i/>
          <w:sz w:val="24"/>
          <w:szCs w:val="24"/>
          <w:lang/>
        </w:rPr>
      </w:pPr>
      <w:r w:rsidRPr="00E7519F">
        <w:rPr>
          <w:rFonts w:ascii="Verdana" w:hAnsi="Verdana"/>
          <w:b/>
          <w:bCs/>
          <w:i/>
          <w:sz w:val="24"/>
          <w:szCs w:val="24"/>
          <w:lang/>
        </w:rPr>
        <w:t>The Three Fetters </w:t>
      </w:r>
      <w:hyperlink r:id="rId13" w:anchor="top" w:tooltip="Go to top of page" w:history="1">
        <w:r w:rsidRPr="00E7519F">
          <w:rPr>
            <w:rStyle w:val="Hyperlink"/>
            <w:rFonts w:ascii="Verdana" w:hAnsi="Verdana"/>
            <w:b/>
            <w:bCs/>
            <w:i/>
            <w:sz w:val="24"/>
            <w:szCs w:val="24"/>
            <w:lang/>
          </w:rPr>
          <w:t> </w:t>
        </w:r>
      </w:hyperlink>
    </w:p>
    <w:p w:rsidR="00FF09D3" w:rsidRPr="00FF09D3" w:rsidRDefault="00FF09D3" w:rsidP="00FF09D3">
      <w:pPr>
        <w:rPr>
          <w:rFonts w:ascii="Verdana" w:hAnsi="Verdana"/>
          <w:sz w:val="24"/>
          <w:szCs w:val="24"/>
          <w:lang/>
        </w:rPr>
      </w:pPr>
      <w:r w:rsidRPr="00FF09D3">
        <w:rPr>
          <w:rFonts w:ascii="Verdana" w:hAnsi="Verdana"/>
          <w:sz w:val="24"/>
          <w:szCs w:val="24"/>
          <w:lang/>
        </w:rPr>
        <w:t>The four levels of Awakening are defined by the extent to which they cut the ten fetters by which the mind binds itself to conditioned experience.</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"And which are the five lower fetters? </w:t>
      </w:r>
      <w:proofErr w:type="gramStart"/>
      <w:r w:rsidRPr="00FF09D3">
        <w:rPr>
          <w:rFonts w:ascii="Verdana" w:hAnsi="Verdana"/>
          <w:sz w:val="24"/>
          <w:szCs w:val="24"/>
          <w:lang/>
        </w:rPr>
        <w:t xml:space="preserve">Self-identity views, uncertainty, grasping at habits </w:t>
      </w:r>
      <w:r w:rsidR="00E7519F">
        <w:rPr>
          <w:rFonts w:ascii="Verdana" w:hAnsi="Verdana"/>
          <w:sz w:val="24"/>
          <w:szCs w:val="24"/>
          <w:lang/>
        </w:rPr>
        <w:t>and</w:t>
      </w:r>
      <w:r w:rsidRPr="00FF09D3">
        <w:rPr>
          <w:rFonts w:ascii="Verdana" w:hAnsi="Verdana"/>
          <w:sz w:val="24"/>
          <w:szCs w:val="24"/>
          <w:lang/>
        </w:rPr>
        <w:t xml:space="preserve"> practices, sensual desire, </w:t>
      </w:r>
      <w:r w:rsidR="00E7519F">
        <w:rPr>
          <w:rFonts w:ascii="Verdana" w:hAnsi="Verdana"/>
          <w:sz w:val="24"/>
          <w:szCs w:val="24"/>
          <w:lang/>
        </w:rPr>
        <w:t>and</w:t>
      </w:r>
      <w:r w:rsidRPr="00FF09D3">
        <w:rPr>
          <w:rFonts w:ascii="Verdana" w:hAnsi="Verdana"/>
          <w:sz w:val="24"/>
          <w:szCs w:val="24"/>
          <w:lang/>
        </w:rPr>
        <w:t xml:space="preserve"> ill will.</w:t>
      </w:r>
      <w:proofErr w:type="gramEnd"/>
      <w:r w:rsidRPr="00FF09D3">
        <w:rPr>
          <w:rFonts w:ascii="Verdana" w:hAnsi="Verdana"/>
          <w:sz w:val="24"/>
          <w:szCs w:val="24"/>
          <w:lang/>
        </w:rPr>
        <w:t xml:space="preserve"> These are the five lower fetters. And which are the five higher fetters? Passion for form, passion for what </w:t>
      </w:r>
      <w:proofErr w:type="gramStart"/>
      <w:r w:rsidRPr="00FF09D3">
        <w:rPr>
          <w:rFonts w:ascii="Verdana" w:hAnsi="Verdana"/>
          <w:sz w:val="24"/>
          <w:szCs w:val="24"/>
          <w:lang/>
        </w:rPr>
        <w:t>is</w:t>
      </w:r>
      <w:proofErr w:type="gramEnd"/>
      <w:r w:rsidRPr="00FF09D3">
        <w:rPr>
          <w:rFonts w:ascii="Verdana" w:hAnsi="Verdana"/>
          <w:sz w:val="24"/>
          <w:szCs w:val="24"/>
          <w:lang/>
        </w:rPr>
        <w:t xml:space="preserve"> formless, conceit, restlessness, </w:t>
      </w:r>
      <w:r w:rsidR="00E7519F">
        <w:rPr>
          <w:rFonts w:ascii="Verdana" w:hAnsi="Verdana"/>
          <w:sz w:val="24"/>
          <w:szCs w:val="24"/>
          <w:lang/>
        </w:rPr>
        <w:t>and</w:t>
      </w:r>
      <w:r w:rsidRPr="00FF09D3">
        <w:rPr>
          <w:rFonts w:ascii="Verdana" w:hAnsi="Verdana"/>
          <w:sz w:val="24"/>
          <w:szCs w:val="24"/>
          <w:lang/>
        </w:rPr>
        <w:t xml:space="preserve"> ignorance. These are the five higher fetters."</w:t>
      </w:r>
    </w:p>
    <w:p w:rsidR="00FF09D3" w:rsidRPr="00FF09D3" w:rsidRDefault="00E7519F" w:rsidP="00FF09D3">
      <w:pPr>
        <w:rPr>
          <w:rFonts w:ascii="Verdana" w:hAnsi="Verdana"/>
          <w:sz w:val="24"/>
          <w:szCs w:val="24"/>
          <w:lang/>
        </w:rPr>
      </w:pPr>
      <w:r>
        <w:rPr>
          <w:rFonts w:ascii="Verdana" w:hAnsi="Verdana"/>
          <w:sz w:val="24"/>
          <w:szCs w:val="24"/>
          <w:lang/>
        </w:rPr>
        <w:t>(</w:t>
      </w:r>
      <w:proofErr w:type="spellStart"/>
      <w:r w:rsidRPr="00E7519F">
        <w:rPr>
          <w:rFonts w:ascii="Verdana" w:hAnsi="Verdana"/>
          <w:i/>
          <w:sz w:val="24"/>
          <w:szCs w:val="24"/>
        </w:rPr>
        <w:t>Anguttara</w:t>
      </w:r>
      <w:proofErr w:type="spellEnd"/>
      <w:r w:rsidRPr="00E7519F">
        <w:rPr>
          <w:rFonts w:ascii="Verdana" w:hAnsi="Verdana"/>
          <w:i/>
          <w:sz w:val="24"/>
          <w:szCs w:val="24"/>
        </w:rPr>
        <w:t xml:space="preserve"> </w:t>
      </w:r>
      <w:proofErr w:type="spellStart"/>
      <w:r w:rsidRPr="00E7519F">
        <w:rPr>
          <w:rFonts w:ascii="Verdana" w:hAnsi="Verdana"/>
          <w:i/>
          <w:sz w:val="24"/>
          <w:szCs w:val="24"/>
        </w:rPr>
        <w:t>Nikaya</w:t>
      </w:r>
      <w:proofErr w:type="spellEnd"/>
      <w:r>
        <w:rPr>
          <w:rFonts w:ascii="Verdana" w:hAnsi="Verdana"/>
          <w:sz w:val="24"/>
          <w:szCs w:val="24"/>
        </w:rPr>
        <w:t>, 10.13)</w:t>
      </w:r>
      <w:r w:rsidRPr="00FF09D3">
        <w:rPr>
          <w:rFonts w:ascii="Verdana" w:hAnsi="Verdana"/>
          <w:sz w:val="24"/>
          <w:szCs w:val="24"/>
          <w:lang/>
        </w:rPr>
        <w:t xml:space="preserve"> </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"In this community of monks there are monks who are </w:t>
      </w:r>
      <w:proofErr w:type="spellStart"/>
      <w:r w:rsidRPr="00FF09D3">
        <w:rPr>
          <w:rFonts w:ascii="Verdana" w:hAnsi="Verdana"/>
          <w:sz w:val="24"/>
          <w:szCs w:val="24"/>
          <w:lang/>
        </w:rPr>
        <w:t>arahants</w:t>
      </w:r>
      <w:proofErr w:type="spellEnd"/>
      <w:r w:rsidRPr="00FF09D3">
        <w:rPr>
          <w:rFonts w:ascii="Verdana" w:hAnsi="Verdana"/>
          <w:sz w:val="24"/>
          <w:szCs w:val="24"/>
          <w:lang/>
        </w:rPr>
        <w:t>, whose effluents are ended, who have reached fulfillment, done the task, laid down the burden, attained the true goal, totally destroyed the fetter of becoming, and who are released through right gnosis...</w:t>
      </w:r>
    </w:p>
    <w:p w:rsidR="00FF09D3" w:rsidRPr="00FF09D3" w:rsidRDefault="00FF09D3" w:rsidP="00FF09D3">
      <w:pPr>
        <w:rPr>
          <w:rFonts w:ascii="Verdana" w:hAnsi="Verdana"/>
          <w:sz w:val="24"/>
          <w:szCs w:val="24"/>
          <w:lang/>
        </w:rPr>
      </w:pPr>
      <w:r w:rsidRPr="00FF09D3">
        <w:rPr>
          <w:rFonts w:ascii="Verdana" w:hAnsi="Verdana"/>
          <w:sz w:val="24"/>
          <w:szCs w:val="24"/>
          <w:lang/>
        </w:rPr>
        <w:t>"In this community of monks there are monks who, with the total ending of the five lower fetters, are due to be reappear [in the Pure Abodes], there to be totally unbound, never again to return from that world...</w:t>
      </w:r>
    </w:p>
    <w:p w:rsidR="00FF09D3" w:rsidRPr="00FF09D3" w:rsidRDefault="00FF09D3" w:rsidP="00FF09D3">
      <w:pPr>
        <w:rPr>
          <w:rFonts w:ascii="Verdana" w:hAnsi="Verdana"/>
          <w:sz w:val="24"/>
          <w:szCs w:val="24"/>
          <w:lang/>
        </w:rPr>
      </w:pPr>
      <w:r w:rsidRPr="00FF09D3">
        <w:rPr>
          <w:rFonts w:ascii="Verdana" w:hAnsi="Verdana"/>
          <w:sz w:val="24"/>
          <w:szCs w:val="24"/>
          <w:lang/>
        </w:rPr>
        <w:t>"In this community of monks there are monks who, with the total ending of [the first] three fetters, and with the attenuation of passion, aversion, &amp; delusion, are once-returners, who — on returning only one more time to this world — will make an ending to stress...</w:t>
      </w:r>
    </w:p>
    <w:p w:rsidR="00FF09D3" w:rsidRPr="00FF09D3" w:rsidRDefault="00FF09D3" w:rsidP="00FF09D3">
      <w:pPr>
        <w:rPr>
          <w:rFonts w:ascii="Verdana" w:hAnsi="Verdana"/>
          <w:sz w:val="24"/>
          <w:szCs w:val="24"/>
          <w:lang/>
        </w:rPr>
      </w:pPr>
      <w:r w:rsidRPr="00FF09D3">
        <w:rPr>
          <w:rFonts w:ascii="Verdana" w:hAnsi="Verdana"/>
          <w:sz w:val="24"/>
          <w:szCs w:val="24"/>
          <w:lang/>
        </w:rPr>
        <w:t>"In this community of monks there are monks who, with the total ending of [the first] three fetters, are stream-winners, steadfast, never again destined for states of woe, headed for self-awakening."</w:t>
      </w:r>
    </w:p>
    <w:p w:rsidR="00FF09D3" w:rsidRPr="00FF09D3" w:rsidRDefault="00E7519F" w:rsidP="00FF09D3">
      <w:pPr>
        <w:rPr>
          <w:rFonts w:ascii="Verdana" w:hAnsi="Verdana"/>
          <w:sz w:val="24"/>
          <w:szCs w:val="24"/>
          <w:lang/>
        </w:rPr>
      </w:pPr>
      <w:r>
        <w:rPr>
          <w:rFonts w:ascii="Verdana" w:hAnsi="Verdana"/>
          <w:sz w:val="24"/>
          <w:szCs w:val="24"/>
        </w:rPr>
        <w:t>(</w:t>
      </w:r>
      <w:proofErr w:type="spellStart"/>
      <w:r w:rsidRPr="00E7519F">
        <w:rPr>
          <w:rFonts w:ascii="Verdana" w:hAnsi="Verdana"/>
          <w:i/>
          <w:sz w:val="24"/>
          <w:szCs w:val="24"/>
        </w:rPr>
        <w:t>Majjhima</w:t>
      </w:r>
      <w:proofErr w:type="spellEnd"/>
      <w:r w:rsidRPr="00E7519F">
        <w:rPr>
          <w:rFonts w:ascii="Verdana" w:hAnsi="Verdana"/>
          <w:i/>
          <w:sz w:val="24"/>
          <w:szCs w:val="24"/>
        </w:rPr>
        <w:t xml:space="preserve"> </w:t>
      </w:r>
      <w:proofErr w:type="spellStart"/>
      <w:r w:rsidRPr="00E7519F">
        <w:rPr>
          <w:rFonts w:ascii="Verdana" w:hAnsi="Verdana"/>
          <w:i/>
          <w:sz w:val="24"/>
          <w:szCs w:val="24"/>
        </w:rPr>
        <w:t>Nikaya</w:t>
      </w:r>
      <w:proofErr w:type="spellEnd"/>
      <w:r>
        <w:rPr>
          <w:rFonts w:ascii="Verdana" w:hAnsi="Verdana"/>
          <w:sz w:val="24"/>
          <w:szCs w:val="24"/>
        </w:rPr>
        <w:t>, 118)</w:t>
      </w:r>
      <w:r w:rsidRPr="00E7519F">
        <w:rPr>
          <w:rFonts w:ascii="Verdana" w:hAnsi="Verdana"/>
          <w:sz w:val="24"/>
          <w:szCs w:val="24"/>
        </w:rPr>
        <w:t xml:space="preserve"> </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For the stream-enterer, the arising of the </w:t>
      </w:r>
      <w:proofErr w:type="spellStart"/>
      <w:r w:rsidRPr="00FF09D3">
        <w:rPr>
          <w:rFonts w:ascii="Verdana" w:hAnsi="Verdana"/>
          <w:sz w:val="24"/>
          <w:szCs w:val="24"/>
          <w:lang/>
        </w:rPr>
        <w:t>Dhamma</w:t>
      </w:r>
      <w:proofErr w:type="spellEnd"/>
      <w:r w:rsidRPr="00FF09D3">
        <w:rPr>
          <w:rFonts w:ascii="Verdana" w:hAnsi="Verdana"/>
          <w:sz w:val="24"/>
          <w:szCs w:val="24"/>
          <w:lang/>
        </w:rPr>
        <w:t xml:space="preserve"> eye — with its insight into the causal principles underlying the origination and cessation of stress — is what cuts through the first three fetters.</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"He attends appropriately, </w:t>
      </w:r>
      <w:proofErr w:type="gramStart"/>
      <w:r w:rsidRPr="00FF09D3">
        <w:rPr>
          <w:rFonts w:ascii="Verdana" w:hAnsi="Verdana"/>
          <w:i/>
          <w:iCs/>
          <w:sz w:val="24"/>
          <w:szCs w:val="24"/>
          <w:lang/>
        </w:rPr>
        <w:t>This</w:t>
      </w:r>
      <w:proofErr w:type="gramEnd"/>
      <w:r w:rsidRPr="00FF09D3">
        <w:rPr>
          <w:rFonts w:ascii="Verdana" w:hAnsi="Verdana"/>
          <w:i/>
          <w:iCs/>
          <w:sz w:val="24"/>
          <w:szCs w:val="24"/>
          <w:lang/>
        </w:rPr>
        <w:t xml:space="preserve"> is stress... This is the origination of stress... This is the cessation of stress... This is the way leading to the cessation of stress.</w:t>
      </w:r>
      <w:r w:rsidRPr="00FF09D3">
        <w:rPr>
          <w:rFonts w:ascii="Verdana" w:hAnsi="Verdana"/>
          <w:sz w:val="24"/>
          <w:szCs w:val="24"/>
          <w:lang/>
        </w:rPr>
        <w:t xml:space="preserve"> As he attends appropriately in this way, three fetters are abandoned in him: self-identity view, doubt, and grasping at habits </w:t>
      </w:r>
      <w:r w:rsidR="00E7519F">
        <w:rPr>
          <w:rFonts w:ascii="Verdana" w:hAnsi="Verdana"/>
          <w:sz w:val="24"/>
          <w:szCs w:val="24"/>
          <w:lang/>
        </w:rPr>
        <w:t>and</w:t>
      </w:r>
      <w:r w:rsidRPr="00FF09D3">
        <w:rPr>
          <w:rFonts w:ascii="Verdana" w:hAnsi="Verdana"/>
          <w:sz w:val="24"/>
          <w:szCs w:val="24"/>
          <w:lang/>
        </w:rPr>
        <w:t xml:space="preserve"> practices."</w:t>
      </w:r>
    </w:p>
    <w:p w:rsidR="005374B2" w:rsidRDefault="00E7519F" w:rsidP="00FF09D3">
      <w:pPr>
        <w:rPr>
          <w:rFonts w:ascii="Verdana" w:hAnsi="Verdana"/>
          <w:sz w:val="24"/>
          <w:szCs w:val="24"/>
        </w:rPr>
      </w:pPr>
      <w:r>
        <w:rPr>
          <w:rFonts w:ascii="Verdana" w:hAnsi="Verdana"/>
          <w:sz w:val="24"/>
          <w:szCs w:val="24"/>
          <w:lang/>
        </w:rPr>
        <w:t>(</w:t>
      </w:r>
      <w:proofErr w:type="spellStart"/>
      <w:r w:rsidRPr="00E7519F">
        <w:rPr>
          <w:rFonts w:ascii="Verdana" w:hAnsi="Verdana"/>
          <w:i/>
          <w:sz w:val="24"/>
          <w:szCs w:val="24"/>
        </w:rPr>
        <w:t>Majjhima</w:t>
      </w:r>
      <w:proofErr w:type="spellEnd"/>
      <w:r w:rsidRPr="00E7519F">
        <w:rPr>
          <w:rFonts w:ascii="Verdana" w:hAnsi="Verdana"/>
          <w:i/>
          <w:sz w:val="24"/>
          <w:szCs w:val="24"/>
        </w:rPr>
        <w:t xml:space="preserve"> </w:t>
      </w:r>
      <w:proofErr w:type="spellStart"/>
      <w:r w:rsidRPr="00E7519F">
        <w:rPr>
          <w:rFonts w:ascii="Verdana" w:hAnsi="Verdana"/>
          <w:i/>
          <w:sz w:val="24"/>
          <w:szCs w:val="24"/>
        </w:rPr>
        <w:t>Nikaya</w:t>
      </w:r>
      <w:proofErr w:type="spellEnd"/>
      <w:r>
        <w:rPr>
          <w:rFonts w:ascii="Verdana" w:hAnsi="Verdana"/>
          <w:sz w:val="24"/>
          <w:szCs w:val="24"/>
        </w:rPr>
        <w:t>, 2)</w:t>
      </w:r>
    </w:p>
    <w:p w:rsidR="005374B2" w:rsidRPr="00FF09D3" w:rsidRDefault="005374B2" w:rsidP="005374B2">
      <w:pPr>
        <w:rPr>
          <w:rFonts w:ascii="Verdana" w:hAnsi="Verdana"/>
          <w:sz w:val="24"/>
          <w:szCs w:val="24"/>
        </w:rPr>
      </w:pPr>
      <w:r w:rsidRPr="00FF09D3">
        <w:rPr>
          <w:rFonts w:ascii="Verdana" w:hAnsi="Verdana"/>
          <w:sz w:val="24"/>
          <w:szCs w:val="24"/>
        </w:rPr>
        <w:t xml:space="preserve">First, </w:t>
      </w:r>
      <w:r w:rsidRPr="005374B2">
        <w:rPr>
          <w:rFonts w:ascii="Verdana" w:hAnsi="Verdana"/>
          <w:b/>
          <w:bCs/>
          <w:i/>
          <w:sz w:val="24"/>
          <w:szCs w:val="24"/>
        </w:rPr>
        <w:t>self-identity views</w:t>
      </w:r>
      <w:r w:rsidRPr="005374B2">
        <w:rPr>
          <w:rFonts w:ascii="Verdana" w:hAnsi="Verdana"/>
          <w:bCs/>
          <w:sz w:val="24"/>
          <w:szCs w:val="24"/>
        </w:rPr>
        <w:t>:</w:t>
      </w:r>
    </w:p>
    <w:p w:rsidR="005374B2" w:rsidRPr="00FF09D3" w:rsidRDefault="005374B2" w:rsidP="005374B2">
      <w:pPr>
        <w:rPr>
          <w:rFonts w:ascii="Verdana" w:hAnsi="Verdana"/>
          <w:sz w:val="24"/>
          <w:szCs w:val="24"/>
        </w:rPr>
      </w:pPr>
      <w:r w:rsidRPr="00FF09D3">
        <w:rPr>
          <w:rFonts w:ascii="Verdana" w:hAnsi="Verdana"/>
          <w:sz w:val="24"/>
          <w:szCs w:val="24"/>
        </w:rPr>
        <w:t>[</w:t>
      </w:r>
      <w:proofErr w:type="spellStart"/>
      <w:r w:rsidRPr="00FF09D3">
        <w:rPr>
          <w:rFonts w:ascii="Verdana" w:hAnsi="Verdana"/>
          <w:sz w:val="24"/>
          <w:szCs w:val="24"/>
        </w:rPr>
        <w:t>Visakha</w:t>
      </w:r>
      <w:proofErr w:type="spellEnd"/>
      <w:r w:rsidRPr="00FF09D3">
        <w:rPr>
          <w:rFonts w:ascii="Verdana" w:hAnsi="Verdana"/>
          <w:sz w:val="24"/>
          <w:szCs w:val="24"/>
        </w:rPr>
        <w:t>:] "But, lady, how does self-identity come about?"</w:t>
      </w:r>
    </w:p>
    <w:p w:rsidR="005374B2" w:rsidRPr="00FF09D3" w:rsidRDefault="005374B2" w:rsidP="005374B2">
      <w:pPr>
        <w:rPr>
          <w:rFonts w:ascii="Verdana" w:hAnsi="Verdana"/>
          <w:sz w:val="24"/>
          <w:szCs w:val="24"/>
        </w:rPr>
      </w:pPr>
      <w:r w:rsidRPr="00FF09D3">
        <w:rPr>
          <w:rFonts w:ascii="Verdana" w:hAnsi="Verdana"/>
          <w:sz w:val="24"/>
          <w:szCs w:val="24"/>
        </w:rPr>
        <w:t xml:space="preserve">[Sister </w:t>
      </w:r>
      <w:proofErr w:type="spellStart"/>
      <w:r w:rsidRPr="00FF09D3">
        <w:rPr>
          <w:rFonts w:ascii="Verdana" w:hAnsi="Verdana"/>
          <w:sz w:val="24"/>
          <w:szCs w:val="24"/>
        </w:rPr>
        <w:t>Dhammadinna</w:t>
      </w:r>
      <w:proofErr w:type="spellEnd"/>
      <w:r w:rsidRPr="00FF09D3">
        <w:rPr>
          <w:rFonts w:ascii="Verdana" w:hAnsi="Verdana"/>
          <w:sz w:val="24"/>
          <w:szCs w:val="24"/>
        </w:rPr>
        <w:t xml:space="preserve">:] "There is the case, friend </w:t>
      </w:r>
      <w:proofErr w:type="spellStart"/>
      <w:r w:rsidRPr="00FF09D3">
        <w:rPr>
          <w:rFonts w:ascii="Verdana" w:hAnsi="Verdana"/>
          <w:sz w:val="24"/>
          <w:szCs w:val="24"/>
        </w:rPr>
        <w:t>Visakha</w:t>
      </w:r>
      <w:proofErr w:type="spellEnd"/>
      <w:r w:rsidRPr="00FF09D3">
        <w:rPr>
          <w:rFonts w:ascii="Verdana" w:hAnsi="Verdana"/>
          <w:sz w:val="24"/>
          <w:szCs w:val="24"/>
        </w:rPr>
        <w:t xml:space="preserve">, where an uninstructed, run-of-the-mill person — who has no regard for noble ones, is not well-versed or disciplined in their </w:t>
      </w:r>
      <w:proofErr w:type="spellStart"/>
      <w:r w:rsidRPr="00FF09D3">
        <w:rPr>
          <w:rFonts w:ascii="Verdana" w:hAnsi="Verdana"/>
          <w:sz w:val="24"/>
          <w:szCs w:val="24"/>
        </w:rPr>
        <w:t>Dhamma</w:t>
      </w:r>
      <w:proofErr w:type="spellEnd"/>
      <w:r w:rsidRPr="00FF09D3">
        <w:rPr>
          <w:rFonts w:ascii="Verdana" w:hAnsi="Verdana"/>
          <w:sz w:val="24"/>
          <w:szCs w:val="24"/>
        </w:rPr>
        <w:t xml:space="preserve">; who has no regard for men of integrity, is not well-versed or disciplined in their </w:t>
      </w:r>
      <w:proofErr w:type="spellStart"/>
      <w:r w:rsidRPr="00FF09D3">
        <w:rPr>
          <w:rFonts w:ascii="Verdana" w:hAnsi="Verdana"/>
          <w:sz w:val="24"/>
          <w:szCs w:val="24"/>
        </w:rPr>
        <w:t>Dhamma</w:t>
      </w:r>
      <w:proofErr w:type="spellEnd"/>
      <w:r w:rsidRPr="00FF09D3">
        <w:rPr>
          <w:rFonts w:ascii="Verdana" w:hAnsi="Verdana"/>
          <w:sz w:val="24"/>
          <w:szCs w:val="24"/>
        </w:rPr>
        <w:t xml:space="preserve"> — assumes form (the body) to be the self, or the self as possessing form, or form as in the self, or the self as in form.</w:t>
      </w:r>
    </w:p>
    <w:p w:rsidR="005374B2" w:rsidRPr="00FF09D3" w:rsidRDefault="005374B2" w:rsidP="005374B2">
      <w:pPr>
        <w:rPr>
          <w:rFonts w:ascii="Verdana" w:hAnsi="Verdana"/>
          <w:sz w:val="24"/>
          <w:szCs w:val="24"/>
        </w:rPr>
      </w:pPr>
      <w:r w:rsidRPr="00FF09D3">
        <w:rPr>
          <w:rFonts w:ascii="Verdana" w:hAnsi="Verdana"/>
          <w:sz w:val="24"/>
          <w:szCs w:val="24"/>
        </w:rPr>
        <w:t>"He assumes feeling to be the self...</w:t>
      </w:r>
    </w:p>
    <w:p w:rsidR="005374B2" w:rsidRPr="00FF09D3" w:rsidRDefault="005374B2" w:rsidP="005374B2">
      <w:pPr>
        <w:rPr>
          <w:rFonts w:ascii="Verdana" w:hAnsi="Verdana"/>
          <w:sz w:val="24"/>
          <w:szCs w:val="24"/>
        </w:rPr>
      </w:pPr>
      <w:r w:rsidRPr="00FF09D3">
        <w:rPr>
          <w:rFonts w:ascii="Verdana" w:hAnsi="Verdana"/>
          <w:sz w:val="24"/>
          <w:szCs w:val="24"/>
        </w:rPr>
        <w:t>"He assumes perception to be the self...</w:t>
      </w:r>
    </w:p>
    <w:p w:rsidR="005374B2" w:rsidRPr="00FF09D3" w:rsidRDefault="005374B2" w:rsidP="005374B2">
      <w:pPr>
        <w:rPr>
          <w:rFonts w:ascii="Verdana" w:hAnsi="Verdana"/>
          <w:sz w:val="24"/>
          <w:szCs w:val="24"/>
        </w:rPr>
      </w:pPr>
      <w:r w:rsidRPr="00FF09D3">
        <w:rPr>
          <w:rFonts w:ascii="Verdana" w:hAnsi="Verdana"/>
          <w:sz w:val="24"/>
          <w:szCs w:val="24"/>
        </w:rPr>
        <w:t>"He assumes fabrications to be the self...</w:t>
      </w:r>
    </w:p>
    <w:p w:rsidR="005374B2" w:rsidRPr="00FF09D3" w:rsidRDefault="005374B2" w:rsidP="005374B2">
      <w:pPr>
        <w:rPr>
          <w:rFonts w:ascii="Verdana" w:hAnsi="Verdana"/>
          <w:sz w:val="24"/>
          <w:szCs w:val="24"/>
        </w:rPr>
      </w:pPr>
      <w:r w:rsidRPr="00FF09D3">
        <w:rPr>
          <w:rFonts w:ascii="Verdana" w:hAnsi="Verdana"/>
          <w:sz w:val="24"/>
          <w:szCs w:val="24"/>
        </w:rPr>
        <w:t>"He assumes consciousness to be the self, or the self as possessing consciousness, or consciousness as in the self, or the self as in consciousness. This is how self-identity comes about."</w:t>
      </w:r>
    </w:p>
    <w:p w:rsidR="005374B2" w:rsidRPr="00FF09D3" w:rsidRDefault="005374B2" w:rsidP="005374B2">
      <w:pPr>
        <w:rPr>
          <w:rFonts w:ascii="Verdana" w:hAnsi="Verdana"/>
          <w:sz w:val="24"/>
          <w:szCs w:val="24"/>
        </w:rPr>
      </w:pPr>
      <w:r w:rsidRPr="00FF09D3">
        <w:rPr>
          <w:rFonts w:ascii="Verdana" w:hAnsi="Verdana"/>
          <w:sz w:val="24"/>
          <w:szCs w:val="24"/>
        </w:rPr>
        <w:t>[</w:t>
      </w:r>
      <w:proofErr w:type="spellStart"/>
      <w:r w:rsidRPr="00FF09D3">
        <w:rPr>
          <w:rFonts w:ascii="Verdana" w:hAnsi="Verdana"/>
          <w:sz w:val="24"/>
          <w:szCs w:val="24"/>
        </w:rPr>
        <w:t>Visakha</w:t>
      </w:r>
      <w:proofErr w:type="spellEnd"/>
      <w:r w:rsidRPr="00FF09D3">
        <w:rPr>
          <w:rFonts w:ascii="Verdana" w:hAnsi="Verdana"/>
          <w:sz w:val="24"/>
          <w:szCs w:val="24"/>
        </w:rPr>
        <w:t>:] "But, lady, how does self-identity not come about?"</w:t>
      </w:r>
    </w:p>
    <w:p w:rsidR="005374B2" w:rsidRPr="00FF09D3" w:rsidRDefault="005374B2" w:rsidP="005374B2">
      <w:pPr>
        <w:rPr>
          <w:rFonts w:ascii="Verdana" w:hAnsi="Verdana"/>
          <w:sz w:val="24"/>
          <w:szCs w:val="24"/>
        </w:rPr>
      </w:pPr>
      <w:r w:rsidRPr="00FF09D3">
        <w:rPr>
          <w:rFonts w:ascii="Verdana" w:hAnsi="Verdana"/>
          <w:sz w:val="24"/>
          <w:szCs w:val="24"/>
        </w:rPr>
        <w:t xml:space="preserve">[Sister </w:t>
      </w:r>
      <w:proofErr w:type="spellStart"/>
      <w:r w:rsidRPr="00FF09D3">
        <w:rPr>
          <w:rFonts w:ascii="Verdana" w:hAnsi="Verdana"/>
          <w:sz w:val="24"/>
          <w:szCs w:val="24"/>
        </w:rPr>
        <w:t>Dhammadinna</w:t>
      </w:r>
      <w:proofErr w:type="spellEnd"/>
      <w:r w:rsidRPr="00FF09D3">
        <w:rPr>
          <w:rFonts w:ascii="Verdana" w:hAnsi="Verdana"/>
          <w:sz w:val="24"/>
          <w:szCs w:val="24"/>
        </w:rPr>
        <w:t xml:space="preserve">:] "There is the case where a well-instructed disciple of the noble ones — who has regard for noble ones, is well-versed </w:t>
      </w:r>
      <w:r>
        <w:rPr>
          <w:rFonts w:ascii="Verdana" w:hAnsi="Verdana"/>
          <w:sz w:val="24"/>
          <w:szCs w:val="24"/>
        </w:rPr>
        <w:t>and</w:t>
      </w:r>
      <w:r w:rsidRPr="00FF09D3">
        <w:rPr>
          <w:rFonts w:ascii="Verdana" w:hAnsi="Verdana"/>
          <w:sz w:val="24"/>
          <w:szCs w:val="24"/>
        </w:rPr>
        <w:t xml:space="preserve"> disciplined in their </w:t>
      </w:r>
      <w:proofErr w:type="spellStart"/>
      <w:r w:rsidRPr="00FF09D3">
        <w:rPr>
          <w:rFonts w:ascii="Verdana" w:hAnsi="Verdana"/>
          <w:sz w:val="24"/>
          <w:szCs w:val="24"/>
        </w:rPr>
        <w:t>Dhamma</w:t>
      </w:r>
      <w:proofErr w:type="spellEnd"/>
      <w:r w:rsidRPr="00FF09D3">
        <w:rPr>
          <w:rFonts w:ascii="Verdana" w:hAnsi="Verdana"/>
          <w:sz w:val="24"/>
          <w:szCs w:val="24"/>
        </w:rPr>
        <w:t xml:space="preserve">; who has regard for men of integrity, is well-versed </w:t>
      </w:r>
      <w:r>
        <w:rPr>
          <w:rFonts w:ascii="Verdana" w:hAnsi="Verdana"/>
          <w:sz w:val="24"/>
          <w:szCs w:val="24"/>
        </w:rPr>
        <w:t>and</w:t>
      </w:r>
      <w:r w:rsidRPr="00FF09D3">
        <w:rPr>
          <w:rFonts w:ascii="Verdana" w:hAnsi="Verdana"/>
          <w:sz w:val="24"/>
          <w:szCs w:val="24"/>
        </w:rPr>
        <w:t xml:space="preserve"> disciplined in their </w:t>
      </w:r>
      <w:proofErr w:type="spellStart"/>
      <w:r w:rsidRPr="00FF09D3">
        <w:rPr>
          <w:rFonts w:ascii="Verdana" w:hAnsi="Verdana"/>
          <w:sz w:val="24"/>
          <w:szCs w:val="24"/>
        </w:rPr>
        <w:t>Dhamma</w:t>
      </w:r>
      <w:proofErr w:type="spellEnd"/>
      <w:r w:rsidRPr="00FF09D3">
        <w:rPr>
          <w:rFonts w:ascii="Verdana" w:hAnsi="Verdana"/>
          <w:sz w:val="24"/>
          <w:szCs w:val="24"/>
        </w:rPr>
        <w:t xml:space="preserve"> — does not assume form to be the self, or the self as possessing form, or form as in the self, or the self as in form.</w:t>
      </w:r>
    </w:p>
    <w:p w:rsidR="005374B2" w:rsidRPr="00FF09D3" w:rsidRDefault="005374B2" w:rsidP="005374B2">
      <w:pPr>
        <w:rPr>
          <w:rFonts w:ascii="Verdana" w:hAnsi="Verdana"/>
          <w:sz w:val="24"/>
          <w:szCs w:val="24"/>
        </w:rPr>
      </w:pPr>
      <w:r w:rsidRPr="00FF09D3">
        <w:rPr>
          <w:rFonts w:ascii="Verdana" w:hAnsi="Verdana"/>
          <w:sz w:val="24"/>
          <w:szCs w:val="24"/>
        </w:rPr>
        <w:t>"He does not assume feeling to be the self...</w:t>
      </w:r>
    </w:p>
    <w:p w:rsidR="005374B2" w:rsidRPr="00FF09D3" w:rsidRDefault="005374B2" w:rsidP="005374B2">
      <w:pPr>
        <w:rPr>
          <w:rFonts w:ascii="Verdana" w:hAnsi="Verdana"/>
          <w:sz w:val="24"/>
          <w:szCs w:val="24"/>
        </w:rPr>
      </w:pPr>
      <w:r w:rsidRPr="00FF09D3">
        <w:rPr>
          <w:rFonts w:ascii="Verdana" w:hAnsi="Verdana"/>
          <w:sz w:val="24"/>
          <w:szCs w:val="24"/>
        </w:rPr>
        <w:t>"He does not assume perception to be the self...</w:t>
      </w:r>
    </w:p>
    <w:p w:rsidR="005374B2" w:rsidRPr="00FF09D3" w:rsidRDefault="005374B2" w:rsidP="005374B2">
      <w:pPr>
        <w:rPr>
          <w:rFonts w:ascii="Verdana" w:hAnsi="Verdana"/>
          <w:sz w:val="24"/>
          <w:szCs w:val="24"/>
        </w:rPr>
      </w:pPr>
      <w:r w:rsidRPr="00FF09D3">
        <w:rPr>
          <w:rFonts w:ascii="Verdana" w:hAnsi="Verdana"/>
          <w:sz w:val="24"/>
          <w:szCs w:val="24"/>
        </w:rPr>
        <w:t>"He does not assume fabrications to be the self...</w:t>
      </w:r>
    </w:p>
    <w:p w:rsidR="005374B2" w:rsidRPr="00FF09D3" w:rsidRDefault="005374B2" w:rsidP="005374B2">
      <w:pPr>
        <w:rPr>
          <w:rFonts w:ascii="Verdana" w:hAnsi="Verdana"/>
          <w:sz w:val="24"/>
          <w:szCs w:val="24"/>
        </w:rPr>
      </w:pPr>
      <w:r w:rsidRPr="00FF09D3">
        <w:rPr>
          <w:rFonts w:ascii="Verdana" w:hAnsi="Verdana"/>
          <w:sz w:val="24"/>
          <w:szCs w:val="24"/>
        </w:rPr>
        <w:t>"He does not assume consciousness to be the self, or the self as possessing consciousness, or consciousness as in the self, or the self as in consciousness. This is how self-identity does not come about."</w:t>
      </w:r>
    </w:p>
    <w:p w:rsidR="00FF09D3" w:rsidRPr="00FF09D3" w:rsidRDefault="005374B2" w:rsidP="005374B2">
      <w:pPr>
        <w:rPr>
          <w:rFonts w:ascii="Verdana" w:hAnsi="Verdana"/>
          <w:sz w:val="24"/>
          <w:szCs w:val="24"/>
          <w:lang/>
        </w:rPr>
      </w:pPr>
      <w:r>
        <w:rPr>
          <w:rFonts w:ascii="Verdana" w:hAnsi="Verdana"/>
          <w:sz w:val="24"/>
          <w:szCs w:val="24"/>
        </w:rPr>
        <w:t>(</w:t>
      </w:r>
      <w:proofErr w:type="spellStart"/>
      <w:r w:rsidRPr="005374B2">
        <w:rPr>
          <w:rFonts w:ascii="Verdana" w:hAnsi="Verdana"/>
          <w:i/>
          <w:sz w:val="24"/>
          <w:szCs w:val="24"/>
        </w:rPr>
        <w:t>Majjhima</w:t>
      </w:r>
      <w:proofErr w:type="spellEnd"/>
      <w:r w:rsidRPr="005374B2">
        <w:rPr>
          <w:rFonts w:ascii="Verdana" w:hAnsi="Verdana"/>
          <w:i/>
          <w:sz w:val="24"/>
          <w:szCs w:val="24"/>
        </w:rPr>
        <w:t xml:space="preserve"> </w:t>
      </w:r>
      <w:proofErr w:type="spellStart"/>
      <w:r w:rsidRPr="005374B2">
        <w:rPr>
          <w:rFonts w:ascii="Verdana" w:hAnsi="Verdana"/>
          <w:i/>
          <w:sz w:val="24"/>
          <w:szCs w:val="24"/>
        </w:rPr>
        <w:t>Nikaya</w:t>
      </w:r>
      <w:proofErr w:type="spellEnd"/>
      <w:r>
        <w:rPr>
          <w:rFonts w:ascii="Verdana" w:hAnsi="Verdana"/>
          <w:sz w:val="24"/>
          <w:szCs w:val="24"/>
        </w:rPr>
        <w:t>, 44)</w:t>
      </w:r>
      <w:r w:rsidRPr="005374B2">
        <w:rPr>
          <w:rFonts w:ascii="Verdana" w:hAnsi="Verdana"/>
          <w:sz w:val="24"/>
          <w:szCs w:val="24"/>
        </w:rPr>
        <w:t xml:space="preserve"> </w:t>
      </w:r>
    </w:p>
    <w:p w:rsidR="00FF09D3" w:rsidRPr="00FF09D3" w:rsidRDefault="00FF09D3" w:rsidP="00FF09D3">
      <w:pPr>
        <w:rPr>
          <w:rFonts w:ascii="Verdana" w:hAnsi="Verdana"/>
          <w:sz w:val="24"/>
          <w:szCs w:val="24"/>
          <w:lang/>
        </w:rPr>
      </w:pPr>
      <w:r w:rsidRPr="005374B2">
        <w:rPr>
          <w:rFonts w:ascii="Verdana" w:hAnsi="Verdana"/>
          <w:bCs/>
          <w:sz w:val="24"/>
          <w:szCs w:val="24"/>
          <w:lang/>
        </w:rPr>
        <w:t xml:space="preserve">The </w:t>
      </w:r>
      <w:r w:rsidRPr="005374B2">
        <w:rPr>
          <w:rFonts w:ascii="Verdana" w:hAnsi="Verdana"/>
          <w:b/>
          <w:bCs/>
          <w:i/>
          <w:sz w:val="24"/>
          <w:szCs w:val="24"/>
          <w:lang/>
        </w:rPr>
        <w:t>fetter of uncertainty</w:t>
      </w:r>
      <w:r w:rsidRPr="00FF09D3">
        <w:rPr>
          <w:rFonts w:ascii="Verdana" w:hAnsi="Verdana"/>
          <w:sz w:val="24"/>
          <w:szCs w:val="24"/>
          <w:lang/>
        </w:rPr>
        <w:t xml:space="preserve"> is defined as doubt in the Awakening of the Buddha, the truth of his </w:t>
      </w:r>
      <w:proofErr w:type="spellStart"/>
      <w:r w:rsidRPr="00FF09D3">
        <w:rPr>
          <w:rFonts w:ascii="Verdana" w:hAnsi="Verdana"/>
          <w:sz w:val="24"/>
          <w:szCs w:val="24"/>
          <w:lang/>
        </w:rPr>
        <w:t>Dhamma</w:t>
      </w:r>
      <w:proofErr w:type="spellEnd"/>
      <w:r w:rsidRPr="00FF09D3">
        <w:rPr>
          <w:rFonts w:ascii="Verdana" w:hAnsi="Verdana"/>
          <w:sz w:val="24"/>
          <w:szCs w:val="24"/>
          <w:lang/>
        </w:rPr>
        <w:t xml:space="preserve">, and the practice of his noble disciples. What this uncertainty boils down to is doubt as to whether there is a Deathless dimension, and whether one can realize it through one's own efforts. The experience of the Deathless — following on the practice of the </w:t>
      </w:r>
      <w:proofErr w:type="spellStart"/>
      <w:r w:rsidRPr="00FF09D3">
        <w:rPr>
          <w:rFonts w:ascii="Verdana" w:hAnsi="Verdana"/>
          <w:sz w:val="24"/>
          <w:szCs w:val="24"/>
          <w:lang/>
        </w:rPr>
        <w:t>Dhamma</w:t>
      </w:r>
      <w:proofErr w:type="spellEnd"/>
      <w:r w:rsidRPr="00FF09D3">
        <w:rPr>
          <w:rFonts w:ascii="Verdana" w:hAnsi="Verdana"/>
          <w:sz w:val="24"/>
          <w:szCs w:val="24"/>
          <w:lang/>
        </w:rPr>
        <w:t xml:space="preserve"> to the point of entering the stream — cuts this fetter by confirming the possibility of a human being's awakening to the Deathless, the correctness of the Buddha's teaching as a guide to entering the stream, and the worthiness of those who have reached the stream.</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"There is the case where the disciple of the noble ones is endowed with unwavering confidence in the Awakened One: 'Indeed, the Blessed One is worthy and rightly self-awakened, consummate in knowledge </w:t>
      </w:r>
      <w:r w:rsidR="005374B2">
        <w:rPr>
          <w:rFonts w:ascii="Verdana" w:hAnsi="Verdana"/>
          <w:sz w:val="24"/>
          <w:szCs w:val="24"/>
          <w:lang/>
        </w:rPr>
        <w:t>and</w:t>
      </w:r>
      <w:r w:rsidRPr="00FF09D3">
        <w:rPr>
          <w:rFonts w:ascii="Verdana" w:hAnsi="Verdana"/>
          <w:sz w:val="24"/>
          <w:szCs w:val="24"/>
          <w:lang/>
        </w:rPr>
        <w:t xml:space="preserve"> conduct, well-gone, an expert with regard to the world, unexcelled as a trainer for those people fit to be tamed, the Teacher of </w:t>
      </w:r>
      <w:proofErr w:type="spellStart"/>
      <w:r w:rsidRPr="00FF09D3">
        <w:rPr>
          <w:rFonts w:ascii="Verdana" w:hAnsi="Verdana"/>
          <w:sz w:val="24"/>
          <w:szCs w:val="24"/>
          <w:lang/>
        </w:rPr>
        <w:t>devas</w:t>
      </w:r>
      <w:proofErr w:type="spellEnd"/>
      <w:r w:rsidRPr="00FF09D3">
        <w:rPr>
          <w:rFonts w:ascii="Verdana" w:hAnsi="Verdana"/>
          <w:sz w:val="24"/>
          <w:szCs w:val="24"/>
          <w:lang/>
        </w:rPr>
        <w:t xml:space="preserve"> </w:t>
      </w:r>
      <w:r w:rsidR="005374B2">
        <w:rPr>
          <w:rFonts w:ascii="Verdana" w:hAnsi="Verdana"/>
          <w:sz w:val="24"/>
          <w:szCs w:val="24"/>
          <w:lang/>
        </w:rPr>
        <w:t>and</w:t>
      </w:r>
      <w:r w:rsidRPr="00FF09D3">
        <w:rPr>
          <w:rFonts w:ascii="Verdana" w:hAnsi="Verdana"/>
          <w:sz w:val="24"/>
          <w:szCs w:val="24"/>
          <w:lang/>
        </w:rPr>
        <w:t xml:space="preserve"> human beings, awakened, blessed.'</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"He is endowed with unwavering confidence in the </w:t>
      </w:r>
      <w:proofErr w:type="spellStart"/>
      <w:r w:rsidRPr="00FF09D3">
        <w:rPr>
          <w:rFonts w:ascii="Verdana" w:hAnsi="Verdana"/>
          <w:sz w:val="24"/>
          <w:szCs w:val="24"/>
          <w:lang/>
        </w:rPr>
        <w:t>Dhamma</w:t>
      </w:r>
      <w:proofErr w:type="spellEnd"/>
      <w:r w:rsidRPr="00FF09D3">
        <w:rPr>
          <w:rFonts w:ascii="Verdana" w:hAnsi="Verdana"/>
          <w:sz w:val="24"/>
          <w:szCs w:val="24"/>
          <w:lang/>
        </w:rPr>
        <w:t xml:space="preserve">: 'The </w:t>
      </w:r>
      <w:proofErr w:type="spellStart"/>
      <w:r w:rsidRPr="00FF09D3">
        <w:rPr>
          <w:rFonts w:ascii="Verdana" w:hAnsi="Verdana"/>
          <w:sz w:val="24"/>
          <w:szCs w:val="24"/>
          <w:lang/>
        </w:rPr>
        <w:t>Dhamma</w:t>
      </w:r>
      <w:proofErr w:type="spellEnd"/>
      <w:r w:rsidRPr="00FF09D3">
        <w:rPr>
          <w:rFonts w:ascii="Verdana" w:hAnsi="Verdana"/>
          <w:sz w:val="24"/>
          <w:szCs w:val="24"/>
          <w:lang/>
        </w:rPr>
        <w:t xml:space="preserve"> is well-expounded by the Blessed One, to be seen here </w:t>
      </w:r>
      <w:r w:rsidR="005374B2">
        <w:rPr>
          <w:rFonts w:ascii="Verdana" w:hAnsi="Verdana"/>
          <w:sz w:val="24"/>
          <w:szCs w:val="24"/>
          <w:lang/>
        </w:rPr>
        <w:t>and</w:t>
      </w:r>
      <w:r w:rsidRPr="00FF09D3">
        <w:rPr>
          <w:rFonts w:ascii="Verdana" w:hAnsi="Verdana"/>
          <w:sz w:val="24"/>
          <w:szCs w:val="24"/>
          <w:lang/>
        </w:rPr>
        <w:t xml:space="preserve"> now, timeless, inviting verification, pertinent, to be realized by the wise for themselves.'</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"He is endowed with unwavering confidence in the </w:t>
      </w:r>
      <w:proofErr w:type="spellStart"/>
      <w:r w:rsidRPr="00FF09D3">
        <w:rPr>
          <w:rFonts w:ascii="Verdana" w:hAnsi="Verdana"/>
          <w:sz w:val="24"/>
          <w:szCs w:val="24"/>
          <w:lang/>
        </w:rPr>
        <w:t>Sangha</w:t>
      </w:r>
      <w:proofErr w:type="spellEnd"/>
      <w:r w:rsidRPr="00FF09D3">
        <w:rPr>
          <w:rFonts w:ascii="Verdana" w:hAnsi="Verdana"/>
          <w:sz w:val="24"/>
          <w:szCs w:val="24"/>
          <w:lang/>
        </w:rPr>
        <w:t xml:space="preserve">: 'The </w:t>
      </w:r>
      <w:proofErr w:type="spellStart"/>
      <w:r w:rsidRPr="00FF09D3">
        <w:rPr>
          <w:rFonts w:ascii="Verdana" w:hAnsi="Verdana"/>
          <w:sz w:val="24"/>
          <w:szCs w:val="24"/>
          <w:lang/>
        </w:rPr>
        <w:t>Sangha</w:t>
      </w:r>
      <w:proofErr w:type="spellEnd"/>
      <w:r w:rsidRPr="00FF09D3">
        <w:rPr>
          <w:rFonts w:ascii="Verdana" w:hAnsi="Verdana"/>
          <w:sz w:val="24"/>
          <w:szCs w:val="24"/>
          <w:lang/>
        </w:rPr>
        <w:t xml:space="preserve"> of the Blessed One's disciples who have practiced well... who have practiced straight-forwardly... who have practiced methodically... who have practiced masterfully — in other words, the four types of noble disciples when taken as pairs, the eight when taken as individual types[1] — they are the </w:t>
      </w:r>
      <w:proofErr w:type="spellStart"/>
      <w:r w:rsidRPr="00FF09D3">
        <w:rPr>
          <w:rFonts w:ascii="Verdana" w:hAnsi="Verdana"/>
          <w:sz w:val="24"/>
          <w:szCs w:val="24"/>
          <w:lang/>
        </w:rPr>
        <w:t>Sangha</w:t>
      </w:r>
      <w:proofErr w:type="spellEnd"/>
      <w:r w:rsidRPr="00FF09D3">
        <w:rPr>
          <w:rFonts w:ascii="Verdana" w:hAnsi="Verdana"/>
          <w:sz w:val="24"/>
          <w:szCs w:val="24"/>
          <w:lang/>
        </w:rPr>
        <w:t xml:space="preserve"> of the Blessed One's disciples: worthy of gifts, worthy of hospitality, worthy of offerings, worthy of respect, the incomparable field of merit for the world.'"</w:t>
      </w:r>
      <w:r w:rsidR="00CB1678">
        <w:rPr>
          <w:rFonts w:ascii="Verdana" w:hAnsi="Verdana"/>
          <w:sz w:val="24"/>
          <w:szCs w:val="24"/>
          <w:lang/>
        </w:rPr>
        <w:t xml:space="preserve"> </w:t>
      </w:r>
      <w:r w:rsidR="00CB1678" w:rsidRPr="00CB1678">
        <w:rPr>
          <w:rFonts w:ascii="Verdana" w:hAnsi="Verdana"/>
          <w:sz w:val="24"/>
          <w:szCs w:val="24"/>
        </w:rPr>
        <w:t>(</w:t>
      </w:r>
      <w:proofErr w:type="spellStart"/>
      <w:r w:rsidR="00CB1678" w:rsidRPr="00CB1678">
        <w:rPr>
          <w:rFonts w:ascii="Verdana" w:hAnsi="Verdana"/>
          <w:i/>
          <w:sz w:val="24"/>
          <w:szCs w:val="24"/>
        </w:rPr>
        <w:t>Anguttara</w:t>
      </w:r>
      <w:proofErr w:type="spellEnd"/>
      <w:r w:rsidR="00CB1678" w:rsidRPr="00CB1678">
        <w:rPr>
          <w:rFonts w:ascii="Verdana" w:hAnsi="Verdana"/>
          <w:i/>
          <w:sz w:val="24"/>
          <w:szCs w:val="24"/>
        </w:rPr>
        <w:t xml:space="preserve"> </w:t>
      </w:r>
      <w:proofErr w:type="spellStart"/>
      <w:r w:rsidR="00CB1678" w:rsidRPr="00CB1678">
        <w:rPr>
          <w:rFonts w:ascii="Verdana" w:hAnsi="Verdana"/>
          <w:i/>
          <w:sz w:val="24"/>
          <w:szCs w:val="24"/>
        </w:rPr>
        <w:t>Nikaya</w:t>
      </w:r>
      <w:proofErr w:type="spellEnd"/>
      <w:r w:rsidR="00CB1678" w:rsidRPr="00CB1678">
        <w:rPr>
          <w:rFonts w:ascii="Verdana" w:hAnsi="Verdana"/>
          <w:sz w:val="24"/>
          <w:szCs w:val="24"/>
        </w:rPr>
        <w:t>, 10.92)</w:t>
      </w:r>
    </w:p>
    <w:p w:rsidR="00FF09D3" w:rsidRPr="00FF09D3" w:rsidRDefault="00FF09D3" w:rsidP="00FF09D3">
      <w:pPr>
        <w:rPr>
          <w:rFonts w:ascii="Verdana" w:hAnsi="Verdana"/>
          <w:sz w:val="24"/>
          <w:szCs w:val="24"/>
          <w:lang/>
        </w:rPr>
      </w:pPr>
      <w:r w:rsidRPr="00FF09D3">
        <w:rPr>
          <w:rFonts w:ascii="Verdana" w:hAnsi="Verdana"/>
          <w:sz w:val="24"/>
          <w:szCs w:val="24"/>
          <w:lang/>
        </w:rPr>
        <w:t>NOTE</w:t>
      </w:r>
      <w:r w:rsidR="005374B2">
        <w:rPr>
          <w:rFonts w:ascii="Verdana" w:hAnsi="Verdana"/>
          <w:sz w:val="24"/>
          <w:szCs w:val="24"/>
          <w:lang/>
        </w:rPr>
        <w:t>:</w:t>
      </w:r>
      <w:r w:rsidRPr="00FF09D3">
        <w:rPr>
          <w:rFonts w:ascii="Verdana" w:hAnsi="Verdana"/>
          <w:sz w:val="24"/>
          <w:szCs w:val="24"/>
          <w:lang/>
        </w:rPr>
        <w:t xml:space="preserve"> The four pairs are (1) the person on the path to stream entry, the person experiencing the fruit of stream entry; (2) the person on the path to once-returning, the person experiencing the fruit of once-returning; (3) the person on the path to non-returning, the person experiencing the fruit of non-returning; (4) the person on the path to </w:t>
      </w:r>
      <w:proofErr w:type="spellStart"/>
      <w:r w:rsidRPr="00FF09D3">
        <w:rPr>
          <w:rFonts w:ascii="Verdana" w:hAnsi="Verdana"/>
          <w:sz w:val="24"/>
          <w:szCs w:val="24"/>
          <w:lang/>
        </w:rPr>
        <w:t>arahantship</w:t>
      </w:r>
      <w:proofErr w:type="spellEnd"/>
      <w:r w:rsidRPr="00FF09D3">
        <w:rPr>
          <w:rFonts w:ascii="Verdana" w:hAnsi="Verdana"/>
          <w:sz w:val="24"/>
          <w:szCs w:val="24"/>
          <w:lang/>
        </w:rPr>
        <w:t xml:space="preserve">, the person experiencing the fruit of </w:t>
      </w:r>
      <w:proofErr w:type="spellStart"/>
      <w:r w:rsidRPr="00FF09D3">
        <w:rPr>
          <w:rFonts w:ascii="Verdana" w:hAnsi="Verdana"/>
          <w:sz w:val="24"/>
          <w:szCs w:val="24"/>
          <w:lang/>
        </w:rPr>
        <w:t>arahantship</w:t>
      </w:r>
      <w:proofErr w:type="spellEnd"/>
      <w:r w:rsidRPr="00FF09D3">
        <w:rPr>
          <w:rFonts w:ascii="Verdana" w:hAnsi="Verdana"/>
          <w:sz w:val="24"/>
          <w:szCs w:val="24"/>
          <w:lang/>
        </w:rPr>
        <w:t>. The eight individuals are the eight types forming these four pairs.</w:t>
      </w:r>
    </w:p>
    <w:p w:rsidR="00FF09D3" w:rsidRPr="00FF09D3" w:rsidRDefault="00FF09D3" w:rsidP="00FF09D3">
      <w:pPr>
        <w:rPr>
          <w:rFonts w:ascii="Verdana" w:hAnsi="Verdana"/>
          <w:sz w:val="24"/>
          <w:szCs w:val="24"/>
          <w:lang/>
        </w:rPr>
      </w:pPr>
      <w:r w:rsidRPr="005374B2">
        <w:rPr>
          <w:rFonts w:ascii="Verdana" w:hAnsi="Verdana"/>
          <w:bCs/>
          <w:sz w:val="24"/>
          <w:szCs w:val="24"/>
          <w:lang/>
        </w:rPr>
        <w:t xml:space="preserve">The </w:t>
      </w:r>
      <w:r w:rsidRPr="005374B2">
        <w:rPr>
          <w:rFonts w:ascii="Verdana" w:hAnsi="Verdana"/>
          <w:b/>
          <w:bCs/>
          <w:i/>
          <w:sz w:val="24"/>
          <w:szCs w:val="24"/>
          <w:lang/>
        </w:rPr>
        <w:t>fetter of grasping at habits and practices</w:t>
      </w:r>
      <w:r w:rsidRPr="00FF09D3">
        <w:rPr>
          <w:rFonts w:ascii="Verdana" w:hAnsi="Verdana"/>
          <w:sz w:val="24"/>
          <w:szCs w:val="24"/>
          <w:lang/>
        </w:rPr>
        <w:t xml:space="preserve"> is often described in the </w:t>
      </w:r>
      <w:proofErr w:type="spellStart"/>
      <w:r w:rsidRPr="00FF09D3">
        <w:rPr>
          <w:rFonts w:ascii="Verdana" w:hAnsi="Verdana"/>
          <w:sz w:val="24"/>
          <w:szCs w:val="24"/>
          <w:lang/>
        </w:rPr>
        <w:t>Pali</w:t>
      </w:r>
      <w:proofErr w:type="spellEnd"/>
      <w:r w:rsidRPr="00FF09D3">
        <w:rPr>
          <w:rFonts w:ascii="Verdana" w:hAnsi="Verdana"/>
          <w:sz w:val="24"/>
          <w:szCs w:val="24"/>
          <w:lang/>
        </w:rPr>
        <w:t xml:space="preserve"> Canon with reference to the view that one becomes pure simply through performing rituals or patterns of behavior. This view in turn is related to the notion that one's being is defined by one's actions: If one acts in accordance with clearly defined habits and practices, one is </w:t>
      </w:r>
      <w:r w:rsidRPr="00FF09D3">
        <w:rPr>
          <w:rFonts w:ascii="Verdana" w:hAnsi="Verdana"/>
          <w:i/>
          <w:iCs/>
          <w:sz w:val="24"/>
          <w:szCs w:val="24"/>
          <w:lang/>
        </w:rPr>
        <w:t>ipso facto</w:t>
      </w:r>
      <w:r w:rsidRPr="00FF09D3">
        <w:rPr>
          <w:rFonts w:ascii="Verdana" w:hAnsi="Verdana"/>
          <w:sz w:val="24"/>
          <w:szCs w:val="24"/>
          <w:lang/>
        </w:rPr>
        <w:t xml:space="preserve"> pure. Although the Canon recognizes the importance of habits and practices in the attaining the stream, the experience of the Deathless shows the person who has attained the stream that one cannot define oneself in terms of those habits and practices. Thus one continues to follow virtuous practices, but without defining oneself in terms of them.</w:t>
      </w:r>
    </w:p>
    <w:p w:rsidR="00FF09D3" w:rsidRPr="005374B2" w:rsidRDefault="00FF09D3" w:rsidP="00FF09D3">
      <w:pPr>
        <w:rPr>
          <w:rFonts w:ascii="Verdana" w:hAnsi="Verdana"/>
          <w:b/>
          <w:bCs/>
          <w:i/>
          <w:sz w:val="24"/>
          <w:szCs w:val="24"/>
          <w:lang/>
        </w:rPr>
      </w:pPr>
      <w:r w:rsidRPr="005374B2">
        <w:rPr>
          <w:rFonts w:ascii="Verdana" w:hAnsi="Verdana"/>
          <w:b/>
          <w:bCs/>
          <w:i/>
          <w:sz w:val="24"/>
          <w:szCs w:val="24"/>
          <w:lang/>
        </w:rPr>
        <w:t>The Character of a Stream-winner </w:t>
      </w:r>
      <w:hyperlink r:id="rId14" w:anchor="top" w:tooltip="Go to top of page" w:history="1">
        <w:r w:rsidRPr="005374B2">
          <w:rPr>
            <w:rStyle w:val="Hyperlink"/>
            <w:rFonts w:ascii="Verdana" w:hAnsi="Verdana"/>
            <w:b/>
            <w:bCs/>
            <w:i/>
            <w:sz w:val="24"/>
            <w:szCs w:val="24"/>
            <w:lang/>
          </w:rPr>
          <w:t> </w:t>
        </w:r>
      </w:hyperlink>
    </w:p>
    <w:p w:rsidR="00FF09D3" w:rsidRPr="00FF09D3" w:rsidRDefault="00FF09D3" w:rsidP="00FF09D3">
      <w:pPr>
        <w:rPr>
          <w:rFonts w:ascii="Verdana" w:hAnsi="Verdana"/>
          <w:sz w:val="24"/>
          <w:szCs w:val="24"/>
          <w:lang/>
        </w:rPr>
      </w:pPr>
      <w:r w:rsidRPr="00FF09D3">
        <w:rPr>
          <w:rFonts w:ascii="Verdana" w:hAnsi="Verdana"/>
          <w:sz w:val="24"/>
          <w:szCs w:val="24"/>
          <w:lang/>
        </w:rPr>
        <w:t>A standard formula in the Canon describes a stream-enterer in terms of four factors. The first three of these four factors of stream entry are directly related to the cutting of the fetter of uncertainty. The fourth is related to the cutting of the fetter of grasping at habits and practices.</w:t>
      </w:r>
    </w:p>
    <w:p w:rsidR="00FF09D3" w:rsidRPr="00FF09D3" w:rsidRDefault="00FF09D3" w:rsidP="00FF09D3">
      <w:pPr>
        <w:rPr>
          <w:rFonts w:ascii="Verdana" w:hAnsi="Verdana"/>
          <w:sz w:val="24"/>
          <w:szCs w:val="24"/>
          <w:lang/>
        </w:rPr>
      </w:pPr>
      <w:r w:rsidRPr="005374B2">
        <w:rPr>
          <w:rFonts w:ascii="Verdana" w:hAnsi="Verdana"/>
          <w:b/>
          <w:bCs/>
          <w:i/>
          <w:sz w:val="24"/>
          <w:szCs w:val="24"/>
          <w:lang/>
        </w:rPr>
        <w:t>Conviction</w:t>
      </w:r>
      <w:r w:rsidRPr="00FF09D3">
        <w:rPr>
          <w:rFonts w:ascii="Verdana" w:hAnsi="Verdana"/>
          <w:sz w:val="24"/>
          <w:szCs w:val="24"/>
          <w:lang/>
        </w:rPr>
        <w:t xml:space="preserve"> in the Triple Gem of the Buddha, </w:t>
      </w:r>
      <w:proofErr w:type="spellStart"/>
      <w:r w:rsidRPr="00FF09D3">
        <w:rPr>
          <w:rFonts w:ascii="Verdana" w:hAnsi="Verdana"/>
          <w:sz w:val="24"/>
          <w:szCs w:val="24"/>
          <w:lang/>
        </w:rPr>
        <w:t>Dhamma</w:t>
      </w:r>
      <w:proofErr w:type="spellEnd"/>
      <w:r w:rsidRPr="00FF09D3">
        <w:rPr>
          <w:rFonts w:ascii="Verdana" w:hAnsi="Verdana"/>
          <w:sz w:val="24"/>
          <w:szCs w:val="24"/>
          <w:lang/>
        </w:rPr>
        <w:t xml:space="preserve">, and </w:t>
      </w:r>
      <w:proofErr w:type="spellStart"/>
      <w:r w:rsidRPr="00FF09D3">
        <w:rPr>
          <w:rFonts w:ascii="Verdana" w:hAnsi="Verdana"/>
          <w:sz w:val="24"/>
          <w:szCs w:val="24"/>
          <w:lang/>
        </w:rPr>
        <w:t>Sangha</w:t>
      </w:r>
      <w:proofErr w:type="spellEnd"/>
      <w:r w:rsidRPr="00FF09D3">
        <w:rPr>
          <w:rFonts w:ascii="Verdana" w:hAnsi="Verdana"/>
          <w:sz w:val="24"/>
          <w:szCs w:val="24"/>
          <w:lang/>
        </w:rPr>
        <w:t xml:space="preserve"> is not simply a matter of belief or devotion. It forces one to place trust in the principle of </w:t>
      </w:r>
      <w:proofErr w:type="spellStart"/>
      <w:r w:rsidRPr="00FF09D3">
        <w:rPr>
          <w:rFonts w:ascii="Verdana" w:hAnsi="Verdana"/>
          <w:sz w:val="24"/>
          <w:szCs w:val="24"/>
          <w:lang/>
        </w:rPr>
        <w:t>kamma</w:t>
      </w:r>
      <w:proofErr w:type="spellEnd"/>
      <w:r w:rsidRPr="00FF09D3">
        <w:rPr>
          <w:rFonts w:ascii="Verdana" w:hAnsi="Verdana"/>
          <w:sz w:val="24"/>
          <w:szCs w:val="24"/>
          <w:lang/>
        </w:rPr>
        <w:t xml:space="preserve"> — the principle of action and result in line with which one first gained entry to the stream.</w:t>
      </w:r>
    </w:p>
    <w:p w:rsidR="00FF09D3" w:rsidRPr="00FF09D3" w:rsidRDefault="00FF09D3" w:rsidP="00FF09D3">
      <w:pPr>
        <w:rPr>
          <w:rFonts w:ascii="Verdana" w:hAnsi="Verdana"/>
          <w:sz w:val="24"/>
          <w:szCs w:val="24"/>
          <w:lang/>
        </w:rPr>
      </w:pPr>
      <w:r w:rsidRPr="00E11531">
        <w:rPr>
          <w:rFonts w:ascii="Verdana" w:hAnsi="Verdana"/>
          <w:b/>
          <w:bCs/>
          <w:i/>
          <w:sz w:val="24"/>
          <w:szCs w:val="24"/>
          <w:lang/>
        </w:rPr>
        <w:t>Virtue</w:t>
      </w:r>
      <w:r w:rsidRPr="00E11531">
        <w:rPr>
          <w:rFonts w:ascii="Verdana" w:hAnsi="Verdana"/>
          <w:bCs/>
          <w:sz w:val="24"/>
          <w:szCs w:val="24"/>
          <w:lang/>
        </w:rPr>
        <w:t>,</w:t>
      </w:r>
      <w:r w:rsidRPr="00FF09D3">
        <w:rPr>
          <w:rFonts w:ascii="Verdana" w:hAnsi="Verdana"/>
          <w:sz w:val="24"/>
          <w:szCs w:val="24"/>
          <w:lang/>
        </w:rPr>
        <w:t xml:space="preserve"> as practiced by the stream-enterer, is also a function of a deep trust in the principle of </w:t>
      </w:r>
      <w:proofErr w:type="spellStart"/>
      <w:r w:rsidRPr="00FF09D3">
        <w:rPr>
          <w:rFonts w:ascii="Verdana" w:hAnsi="Verdana"/>
          <w:sz w:val="24"/>
          <w:szCs w:val="24"/>
          <w:lang/>
        </w:rPr>
        <w:t>kamma</w:t>
      </w:r>
      <w:proofErr w:type="spellEnd"/>
      <w:r w:rsidRPr="00FF09D3">
        <w:rPr>
          <w:rFonts w:ascii="Verdana" w:hAnsi="Verdana"/>
          <w:sz w:val="24"/>
          <w:szCs w:val="24"/>
          <w:lang/>
        </w:rPr>
        <w:t xml:space="preserve">, and of </w:t>
      </w:r>
      <w:proofErr w:type="gramStart"/>
      <w:r w:rsidRPr="00FF09D3">
        <w:rPr>
          <w:rFonts w:ascii="Verdana" w:hAnsi="Verdana"/>
          <w:sz w:val="24"/>
          <w:szCs w:val="24"/>
          <w:lang/>
        </w:rPr>
        <w:t>a sympathy</w:t>
      </w:r>
      <w:proofErr w:type="gramEnd"/>
      <w:r w:rsidRPr="00FF09D3">
        <w:rPr>
          <w:rFonts w:ascii="Verdana" w:hAnsi="Verdana"/>
          <w:sz w:val="24"/>
          <w:szCs w:val="24"/>
          <w:lang/>
        </w:rPr>
        <w:t xml:space="preserve"> for others that arises from that trust. Although stream-enterers may still break the minor rules of training, the depth of insight that informs their virtue ensures that their adherence to the basic principles of morality is unshakable.</w:t>
      </w:r>
    </w:p>
    <w:p w:rsidR="00FF09D3" w:rsidRPr="00FF09D3" w:rsidRDefault="00FF09D3" w:rsidP="00FF09D3">
      <w:pPr>
        <w:rPr>
          <w:rFonts w:ascii="Verdana" w:hAnsi="Verdana"/>
          <w:sz w:val="24"/>
          <w:szCs w:val="24"/>
          <w:lang/>
        </w:rPr>
      </w:pPr>
      <w:r w:rsidRPr="00E11531">
        <w:rPr>
          <w:rFonts w:ascii="Verdana" w:hAnsi="Verdana"/>
          <w:b/>
          <w:bCs/>
          <w:i/>
          <w:sz w:val="24"/>
          <w:szCs w:val="24"/>
          <w:lang/>
        </w:rPr>
        <w:t>Generosity</w:t>
      </w:r>
      <w:r w:rsidR="00E11531">
        <w:rPr>
          <w:rFonts w:ascii="Verdana" w:hAnsi="Verdana"/>
          <w:b/>
          <w:bCs/>
          <w:sz w:val="24"/>
          <w:szCs w:val="24"/>
          <w:lang/>
        </w:rPr>
        <w:t xml:space="preserve"> </w:t>
      </w:r>
      <w:r w:rsidRPr="00FF09D3">
        <w:rPr>
          <w:rFonts w:ascii="Verdana" w:hAnsi="Verdana"/>
          <w:sz w:val="24"/>
          <w:szCs w:val="24"/>
          <w:lang/>
        </w:rPr>
        <w:t>is actually a characteristic that must precede stream entry. However, the attainment of stream entry gives generosity a distinctive integrity.</w:t>
      </w:r>
    </w:p>
    <w:p w:rsidR="00FF09D3" w:rsidRPr="00FF09D3" w:rsidRDefault="00FF09D3" w:rsidP="00FF09D3">
      <w:pPr>
        <w:rPr>
          <w:rFonts w:ascii="Verdana" w:hAnsi="Verdana"/>
          <w:sz w:val="24"/>
          <w:szCs w:val="24"/>
          <w:lang/>
        </w:rPr>
      </w:pPr>
      <w:r w:rsidRPr="00E11531">
        <w:rPr>
          <w:rFonts w:ascii="Verdana" w:hAnsi="Verdana"/>
          <w:b/>
          <w:bCs/>
          <w:i/>
          <w:sz w:val="24"/>
          <w:szCs w:val="24"/>
          <w:lang/>
        </w:rPr>
        <w:t>Discernment</w:t>
      </w:r>
      <w:r w:rsidRPr="00FF09D3">
        <w:rPr>
          <w:rFonts w:ascii="Verdana" w:hAnsi="Verdana"/>
          <w:sz w:val="24"/>
          <w:szCs w:val="24"/>
          <w:lang/>
        </w:rPr>
        <w:t xml:space="preserve"> is the character trait of the stream-enterer that is most directly related to the cutting of the fetter of self-identity views. However, its implications spread to other facets of right view as well. In fact, "consummate in view" is one of the epithets for a stream-enterer. The impact of being consummate in view extends, not only to one's intellectual life, but also to one's emotional life as well.</w:t>
      </w:r>
    </w:p>
    <w:p w:rsidR="00FF09D3" w:rsidRPr="00E11531" w:rsidRDefault="00FF09D3" w:rsidP="00FF09D3">
      <w:pPr>
        <w:rPr>
          <w:rFonts w:ascii="Verdana" w:hAnsi="Verdana"/>
          <w:b/>
          <w:bCs/>
          <w:i/>
          <w:sz w:val="24"/>
          <w:szCs w:val="24"/>
          <w:lang/>
        </w:rPr>
      </w:pPr>
      <w:r w:rsidRPr="00E11531">
        <w:rPr>
          <w:rFonts w:ascii="Verdana" w:hAnsi="Verdana"/>
          <w:b/>
          <w:bCs/>
          <w:i/>
          <w:sz w:val="24"/>
          <w:szCs w:val="24"/>
          <w:lang/>
        </w:rPr>
        <w:t>Rewards </w:t>
      </w:r>
      <w:hyperlink r:id="rId15" w:anchor="top" w:tooltip="Go to top of page" w:history="1">
        <w:r w:rsidRPr="00E11531">
          <w:rPr>
            <w:rStyle w:val="Hyperlink"/>
            <w:rFonts w:ascii="Verdana" w:hAnsi="Verdana"/>
            <w:b/>
            <w:bCs/>
            <w:i/>
            <w:sz w:val="24"/>
            <w:szCs w:val="24"/>
            <w:lang/>
          </w:rPr>
          <w:t> </w:t>
        </w:r>
      </w:hyperlink>
    </w:p>
    <w:p w:rsidR="00CB1678" w:rsidRDefault="00FF09D3" w:rsidP="00FF09D3">
      <w:pPr>
        <w:rPr>
          <w:rFonts w:ascii="Verdana" w:hAnsi="Verdana"/>
          <w:sz w:val="24"/>
          <w:szCs w:val="24"/>
          <w:lang/>
        </w:rPr>
      </w:pPr>
      <w:r w:rsidRPr="00FF09D3">
        <w:rPr>
          <w:rFonts w:ascii="Verdana" w:hAnsi="Verdana"/>
          <w:sz w:val="24"/>
          <w:szCs w:val="24"/>
          <w:lang/>
        </w:rPr>
        <w:t xml:space="preserve">Many of the passages describing the rewards of stream entry focus on the stream-enterer's fate after death: </w:t>
      </w:r>
    </w:p>
    <w:p w:rsidR="00FF09D3" w:rsidRPr="00FF09D3" w:rsidRDefault="00FF09D3" w:rsidP="00FF09D3">
      <w:pPr>
        <w:rPr>
          <w:rFonts w:ascii="Verdana" w:hAnsi="Verdana"/>
          <w:sz w:val="24"/>
          <w:szCs w:val="24"/>
          <w:lang/>
        </w:rPr>
      </w:pPr>
      <w:r w:rsidRPr="00FF09D3">
        <w:rPr>
          <w:rFonts w:ascii="Verdana" w:hAnsi="Verdana"/>
          <w:sz w:val="24"/>
          <w:szCs w:val="24"/>
          <w:lang/>
        </w:rPr>
        <w:t>He/she will never be reborn on a plane lower than the human, and will tend to experience exceptional happiness wherever reborn. As for the number of rebirths remaining for the stream-enterer before total Unbinding, the texts distinguish three levels of attainment.</w:t>
      </w:r>
    </w:p>
    <w:p w:rsidR="00FF09D3" w:rsidRPr="00FF09D3" w:rsidRDefault="00FF09D3" w:rsidP="00FF09D3">
      <w:pPr>
        <w:rPr>
          <w:rFonts w:ascii="Verdana" w:hAnsi="Verdana"/>
          <w:sz w:val="24"/>
          <w:szCs w:val="24"/>
          <w:lang/>
        </w:rPr>
      </w:pPr>
      <w:r w:rsidRPr="00FF09D3">
        <w:rPr>
          <w:rFonts w:ascii="Verdana" w:hAnsi="Verdana"/>
          <w:sz w:val="24"/>
          <w:szCs w:val="24"/>
          <w:lang/>
        </w:rPr>
        <w:t>"[Some,] with the wasting away of the three fetters, are 'one-seed-</w:t>
      </w:r>
      <w:proofErr w:type="spellStart"/>
      <w:r w:rsidRPr="00FF09D3">
        <w:rPr>
          <w:rFonts w:ascii="Verdana" w:hAnsi="Verdana"/>
          <w:sz w:val="24"/>
          <w:szCs w:val="24"/>
          <w:lang/>
        </w:rPr>
        <w:t>ers'</w:t>
      </w:r>
      <w:proofErr w:type="spellEnd"/>
      <w:r w:rsidRPr="00FF09D3">
        <w:rPr>
          <w:rFonts w:ascii="Verdana" w:hAnsi="Verdana"/>
          <w:sz w:val="24"/>
          <w:szCs w:val="24"/>
          <w:lang/>
        </w:rPr>
        <w:t xml:space="preserve"> </w:t>
      </w:r>
      <w:r w:rsidRPr="00FF09D3">
        <w:rPr>
          <w:rFonts w:ascii="Verdana" w:hAnsi="Verdana"/>
          <w:i/>
          <w:iCs/>
          <w:sz w:val="24"/>
          <w:szCs w:val="24"/>
          <w:lang/>
        </w:rPr>
        <w:t>(</w:t>
      </w:r>
      <w:proofErr w:type="spellStart"/>
      <w:r w:rsidRPr="00FF09D3">
        <w:rPr>
          <w:rFonts w:ascii="Verdana" w:hAnsi="Verdana"/>
          <w:i/>
          <w:iCs/>
          <w:sz w:val="24"/>
          <w:szCs w:val="24"/>
          <w:lang/>
        </w:rPr>
        <w:t>ekabijin</w:t>
      </w:r>
      <w:proofErr w:type="spellEnd"/>
      <w:r w:rsidRPr="00FF09D3">
        <w:rPr>
          <w:rFonts w:ascii="Verdana" w:hAnsi="Verdana"/>
          <w:i/>
          <w:iCs/>
          <w:sz w:val="24"/>
          <w:szCs w:val="24"/>
          <w:lang/>
        </w:rPr>
        <w:t>):</w:t>
      </w:r>
      <w:r w:rsidRPr="00FF09D3">
        <w:rPr>
          <w:rFonts w:ascii="Verdana" w:hAnsi="Verdana"/>
          <w:sz w:val="24"/>
          <w:szCs w:val="24"/>
          <w:lang/>
        </w:rPr>
        <w:t xml:space="preserve"> After taking rebirth only one more time on the human plane, they will put an end to stress.</w:t>
      </w:r>
    </w:p>
    <w:p w:rsidR="00FF09D3" w:rsidRPr="00FF09D3" w:rsidRDefault="00FF09D3" w:rsidP="00FF09D3">
      <w:pPr>
        <w:rPr>
          <w:rFonts w:ascii="Verdana" w:hAnsi="Verdana"/>
          <w:sz w:val="24"/>
          <w:szCs w:val="24"/>
          <w:lang/>
        </w:rPr>
      </w:pPr>
      <w:r w:rsidRPr="00FF09D3">
        <w:rPr>
          <w:rFonts w:ascii="Verdana" w:hAnsi="Verdana"/>
          <w:sz w:val="24"/>
          <w:szCs w:val="24"/>
          <w:lang/>
        </w:rPr>
        <w:t>"Or, not breaking through to that, not penetrating that, with the wasting away of the three fetters they are 'family-to-family-</w:t>
      </w:r>
      <w:proofErr w:type="spellStart"/>
      <w:r w:rsidRPr="00FF09D3">
        <w:rPr>
          <w:rFonts w:ascii="Verdana" w:hAnsi="Verdana"/>
          <w:sz w:val="24"/>
          <w:szCs w:val="24"/>
          <w:lang/>
        </w:rPr>
        <w:t>ers'</w:t>
      </w:r>
      <w:proofErr w:type="spellEnd"/>
      <w:r w:rsidRPr="00FF09D3">
        <w:rPr>
          <w:rFonts w:ascii="Verdana" w:hAnsi="Verdana"/>
          <w:sz w:val="24"/>
          <w:szCs w:val="24"/>
          <w:lang/>
        </w:rPr>
        <w:t xml:space="preserve"> </w:t>
      </w:r>
      <w:r w:rsidRPr="00FF09D3">
        <w:rPr>
          <w:rFonts w:ascii="Verdana" w:hAnsi="Verdana"/>
          <w:i/>
          <w:iCs/>
          <w:sz w:val="24"/>
          <w:szCs w:val="24"/>
          <w:lang/>
        </w:rPr>
        <w:t>(</w:t>
      </w:r>
      <w:proofErr w:type="spellStart"/>
      <w:r w:rsidRPr="00FF09D3">
        <w:rPr>
          <w:rFonts w:ascii="Verdana" w:hAnsi="Verdana"/>
          <w:i/>
          <w:iCs/>
          <w:sz w:val="24"/>
          <w:szCs w:val="24"/>
          <w:lang/>
        </w:rPr>
        <w:t>kolankola</w:t>
      </w:r>
      <w:proofErr w:type="spellEnd"/>
      <w:r w:rsidRPr="00FF09D3">
        <w:rPr>
          <w:rFonts w:ascii="Verdana" w:hAnsi="Verdana"/>
          <w:i/>
          <w:iCs/>
          <w:sz w:val="24"/>
          <w:szCs w:val="24"/>
          <w:lang/>
        </w:rPr>
        <w:t>):</w:t>
      </w:r>
      <w:r w:rsidRPr="00FF09D3">
        <w:rPr>
          <w:rFonts w:ascii="Verdana" w:hAnsi="Verdana"/>
          <w:sz w:val="24"/>
          <w:szCs w:val="24"/>
          <w:lang/>
        </w:rPr>
        <w:t xml:space="preserve"> After transmigrating </w:t>
      </w:r>
      <w:r w:rsidR="00E11531">
        <w:rPr>
          <w:rFonts w:ascii="Verdana" w:hAnsi="Verdana"/>
          <w:sz w:val="24"/>
          <w:szCs w:val="24"/>
          <w:lang/>
        </w:rPr>
        <w:t>and</w:t>
      </w:r>
      <w:r w:rsidRPr="00FF09D3">
        <w:rPr>
          <w:rFonts w:ascii="Verdana" w:hAnsi="Verdana"/>
          <w:sz w:val="24"/>
          <w:szCs w:val="24"/>
          <w:lang/>
        </w:rPr>
        <w:t xml:space="preserve"> wandering on through two or three more families [according to the Commentary, this phrase should be interpreted as 'through two to six more states of becoming'], they will put an end to stress.</w:t>
      </w:r>
    </w:p>
    <w:p w:rsidR="00FF09D3" w:rsidRPr="00FF09D3" w:rsidRDefault="00FF09D3" w:rsidP="00FF09D3">
      <w:pPr>
        <w:rPr>
          <w:rFonts w:ascii="Verdana" w:hAnsi="Verdana"/>
          <w:sz w:val="24"/>
          <w:szCs w:val="24"/>
          <w:lang/>
        </w:rPr>
      </w:pPr>
      <w:r w:rsidRPr="00FF09D3">
        <w:rPr>
          <w:rFonts w:ascii="Verdana" w:hAnsi="Verdana"/>
          <w:sz w:val="24"/>
          <w:szCs w:val="24"/>
          <w:lang/>
        </w:rPr>
        <w:t>"Or, not breaking through to that, not penetrating that, with the wasting away of the three fetters they are 'seven-times-at-most-</w:t>
      </w:r>
      <w:proofErr w:type="spellStart"/>
      <w:r w:rsidRPr="00FF09D3">
        <w:rPr>
          <w:rFonts w:ascii="Verdana" w:hAnsi="Verdana"/>
          <w:sz w:val="24"/>
          <w:szCs w:val="24"/>
          <w:lang/>
        </w:rPr>
        <w:t>ers'</w:t>
      </w:r>
      <w:proofErr w:type="spellEnd"/>
      <w:r w:rsidRPr="00FF09D3">
        <w:rPr>
          <w:rFonts w:ascii="Verdana" w:hAnsi="Verdana"/>
          <w:sz w:val="24"/>
          <w:szCs w:val="24"/>
          <w:lang/>
        </w:rPr>
        <w:t xml:space="preserve"> </w:t>
      </w:r>
      <w:r w:rsidRPr="00FF09D3">
        <w:rPr>
          <w:rFonts w:ascii="Verdana" w:hAnsi="Verdana"/>
          <w:i/>
          <w:iCs/>
          <w:sz w:val="24"/>
          <w:szCs w:val="24"/>
          <w:lang/>
        </w:rPr>
        <w:t>(</w:t>
      </w:r>
      <w:proofErr w:type="spellStart"/>
      <w:r w:rsidRPr="00FF09D3">
        <w:rPr>
          <w:rFonts w:ascii="Verdana" w:hAnsi="Verdana"/>
          <w:i/>
          <w:iCs/>
          <w:sz w:val="24"/>
          <w:szCs w:val="24"/>
          <w:lang/>
        </w:rPr>
        <w:t>sattakkhattuparama</w:t>
      </w:r>
      <w:proofErr w:type="spellEnd"/>
      <w:r w:rsidRPr="00FF09D3">
        <w:rPr>
          <w:rFonts w:ascii="Verdana" w:hAnsi="Verdana"/>
          <w:i/>
          <w:iCs/>
          <w:sz w:val="24"/>
          <w:szCs w:val="24"/>
          <w:lang/>
        </w:rPr>
        <w:t>):</w:t>
      </w:r>
      <w:r w:rsidRPr="00FF09D3">
        <w:rPr>
          <w:rFonts w:ascii="Verdana" w:hAnsi="Verdana"/>
          <w:sz w:val="24"/>
          <w:szCs w:val="24"/>
          <w:lang/>
        </w:rPr>
        <w:t xml:space="preserve"> After transmigrating </w:t>
      </w:r>
      <w:r w:rsidR="00E11531">
        <w:rPr>
          <w:rFonts w:ascii="Verdana" w:hAnsi="Verdana"/>
          <w:sz w:val="24"/>
          <w:szCs w:val="24"/>
          <w:lang/>
        </w:rPr>
        <w:t>and</w:t>
      </w:r>
      <w:r w:rsidRPr="00FF09D3">
        <w:rPr>
          <w:rFonts w:ascii="Verdana" w:hAnsi="Verdana"/>
          <w:sz w:val="24"/>
          <w:szCs w:val="24"/>
          <w:lang/>
        </w:rPr>
        <w:t xml:space="preserve"> wandering on among </w:t>
      </w:r>
      <w:proofErr w:type="spellStart"/>
      <w:r w:rsidRPr="00FF09D3">
        <w:rPr>
          <w:rFonts w:ascii="Verdana" w:hAnsi="Verdana"/>
          <w:sz w:val="24"/>
          <w:szCs w:val="24"/>
          <w:lang/>
        </w:rPr>
        <w:t>devas</w:t>
      </w:r>
      <w:proofErr w:type="spellEnd"/>
      <w:r w:rsidRPr="00FF09D3">
        <w:rPr>
          <w:rFonts w:ascii="Verdana" w:hAnsi="Verdana"/>
          <w:sz w:val="24"/>
          <w:szCs w:val="24"/>
          <w:lang/>
        </w:rPr>
        <w:t xml:space="preserve"> </w:t>
      </w:r>
      <w:r w:rsidR="00E11531">
        <w:rPr>
          <w:rFonts w:ascii="Verdana" w:hAnsi="Verdana"/>
          <w:sz w:val="24"/>
          <w:szCs w:val="24"/>
          <w:lang/>
        </w:rPr>
        <w:t>and</w:t>
      </w:r>
      <w:r w:rsidRPr="00FF09D3">
        <w:rPr>
          <w:rFonts w:ascii="Verdana" w:hAnsi="Verdana"/>
          <w:sz w:val="24"/>
          <w:szCs w:val="24"/>
          <w:lang/>
        </w:rPr>
        <w:t xml:space="preserve"> human beings, they will put an end to stress."</w:t>
      </w:r>
    </w:p>
    <w:p w:rsidR="00FF09D3" w:rsidRPr="00FF09D3" w:rsidRDefault="00E11531" w:rsidP="00FF09D3">
      <w:pPr>
        <w:rPr>
          <w:rFonts w:ascii="Verdana" w:hAnsi="Verdana"/>
          <w:sz w:val="24"/>
          <w:szCs w:val="24"/>
          <w:lang/>
        </w:rPr>
      </w:pPr>
      <w:r>
        <w:rPr>
          <w:rFonts w:ascii="Verdana" w:hAnsi="Verdana"/>
          <w:sz w:val="24"/>
          <w:szCs w:val="24"/>
          <w:lang/>
        </w:rPr>
        <w:t>(</w:t>
      </w:r>
      <w:proofErr w:type="spellStart"/>
      <w:r w:rsidRPr="00E11531">
        <w:rPr>
          <w:rFonts w:ascii="Verdana" w:hAnsi="Verdana"/>
          <w:i/>
          <w:sz w:val="24"/>
          <w:szCs w:val="24"/>
        </w:rPr>
        <w:t>Anguttara</w:t>
      </w:r>
      <w:proofErr w:type="spellEnd"/>
      <w:r w:rsidRPr="00E11531">
        <w:rPr>
          <w:rFonts w:ascii="Verdana" w:hAnsi="Verdana"/>
          <w:i/>
          <w:sz w:val="24"/>
          <w:szCs w:val="24"/>
        </w:rPr>
        <w:t xml:space="preserve"> </w:t>
      </w:r>
      <w:proofErr w:type="spellStart"/>
      <w:r w:rsidRPr="00E11531">
        <w:rPr>
          <w:rFonts w:ascii="Verdana" w:hAnsi="Verdana"/>
          <w:i/>
          <w:sz w:val="24"/>
          <w:szCs w:val="24"/>
        </w:rPr>
        <w:t>Nikaya</w:t>
      </w:r>
      <w:proofErr w:type="spellEnd"/>
      <w:r>
        <w:rPr>
          <w:rFonts w:ascii="Verdana" w:hAnsi="Verdana"/>
          <w:sz w:val="24"/>
          <w:szCs w:val="24"/>
        </w:rPr>
        <w:t>, 3.89)</w:t>
      </w:r>
      <w:r w:rsidRPr="00E11531">
        <w:rPr>
          <w:rFonts w:ascii="Verdana" w:hAnsi="Verdana"/>
          <w:sz w:val="24"/>
          <w:szCs w:val="24"/>
        </w:rPr>
        <w:t xml:space="preserve"> </w:t>
      </w:r>
    </w:p>
    <w:p w:rsidR="00FF09D3" w:rsidRPr="00FF09D3" w:rsidRDefault="00FF09D3" w:rsidP="00FF09D3">
      <w:pPr>
        <w:rPr>
          <w:rFonts w:ascii="Verdana" w:hAnsi="Verdana"/>
          <w:sz w:val="24"/>
          <w:szCs w:val="24"/>
          <w:lang/>
        </w:rPr>
      </w:pPr>
      <w:r w:rsidRPr="00FF09D3">
        <w:rPr>
          <w:rFonts w:ascii="Verdana" w:hAnsi="Verdana"/>
          <w:sz w:val="24"/>
          <w:szCs w:val="24"/>
          <w:lang/>
        </w:rPr>
        <w:t>The Canon often places great importance on the power of the last mental state before death in determining one's future plane of existence. However, the power of stream entry is so great that it can overcome even a muddled state of mind at death, ensuring that the next rebirth will be a good one.</w:t>
      </w:r>
    </w:p>
    <w:p w:rsidR="00FF09D3" w:rsidRPr="00E11531" w:rsidRDefault="00FF09D3" w:rsidP="00FF09D3">
      <w:pPr>
        <w:rPr>
          <w:rFonts w:ascii="Verdana" w:hAnsi="Verdana"/>
          <w:b/>
          <w:bCs/>
          <w:i/>
          <w:sz w:val="24"/>
          <w:szCs w:val="24"/>
          <w:lang/>
        </w:rPr>
      </w:pPr>
      <w:r w:rsidRPr="00E11531">
        <w:rPr>
          <w:rFonts w:ascii="Verdana" w:hAnsi="Verdana"/>
          <w:b/>
          <w:bCs/>
          <w:i/>
          <w:sz w:val="24"/>
          <w:szCs w:val="24"/>
          <w:lang/>
        </w:rPr>
        <w:t>Advice </w:t>
      </w:r>
      <w:hyperlink r:id="rId16" w:anchor="top" w:tooltip="Go to top of page" w:history="1">
        <w:r w:rsidRPr="00E11531">
          <w:rPr>
            <w:rStyle w:val="Hyperlink"/>
            <w:rFonts w:ascii="Verdana" w:hAnsi="Verdana"/>
            <w:b/>
            <w:bCs/>
            <w:i/>
            <w:sz w:val="24"/>
            <w:szCs w:val="24"/>
            <w:lang/>
          </w:rPr>
          <w:t> </w:t>
        </w:r>
      </w:hyperlink>
    </w:p>
    <w:p w:rsidR="00FF09D3" w:rsidRPr="00FF09D3" w:rsidRDefault="00FF09D3" w:rsidP="00FF09D3">
      <w:pPr>
        <w:rPr>
          <w:rFonts w:ascii="Verdana" w:hAnsi="Verdana"/>
          <w:sz w:val="24"/>
          <w:szCs w:val="24"/>
          <w:lang/>
        </w:rPr>
      </w:pPr>
      <w:r w:rsidRPr="00FF09D3">
        <w:rPr>
          <w:rFonts w:ascii="Verdana" w:hAnsi="Verdana"/>
          <w:sz w:val="24"/>
          <w:szCs w:val="24"/>
          <w:lang/>
        </w:rPr>
        <w:t>Although it would be pleasant to conclude th</w:t>
      </w:r>
      <w:r w:rsidR="00E11531">
        <w:rPr>
          <w:rFonts w:ascii="Verdana" w:hAnsi="Verdana"/>
          <w:sz w:val="24"/>
          <w:szCs w:val="24"/>
          <w:lang/>
        </w:rPr>
        <w:t>e</w:t>
      </w:r>
      <w:r w:rsidRPr="00FF09D3">
        <w:rPr>
          <w:rFonts w:ascii="Verdana" w:hAnsi="Verdana"/>
          <w:sz w:val="24"/>
          <w:szCs w:val="24"/>
          <w:lang/>
        </w:rPr>
        <w:t xml:space="preserve"> study guide with passages of encouragement, we would probably do better to follow the example of the Buddha, who directed his last words to his stream-enterer disciples, encouraging them not to rest content with the rewards awaiting them, but to maintain instead an attitude of heedfulness.</w:t>
      </w:r>
    </w:p>
    <w:p w:rsidR="00FF09D3" w:rsidRPr="00FF09D3" w:rsidRDefault="00FF09D3" w:rsidP="00FF09D3">
      <w:pPr>
        <w:rPr>
          <w:rFonts w:ascii="Verdana" w:hAnsi="Verdana"/>
          <w:sz w:val="24"/>
          <w:szCs w:val="24"/>
          <w:lang/>
        </w:rPr>
      </w:pPr>
      <w:r w:rsidRPr="00FF09D3">
        <w:rPr>
          <w:rFonts w:ascii="Verdana" w:hAnsi="Verdana"/>
          <w:sz w:val="24"/>
          <w:szCs w:val="24"/>
          <w:lang/>
        </w:rPr>
        <w:t xml:space="preserve">Then the Blessed One addressed the monks, "Now, then, monks, I exhort you: All fabrications are subject to decay. Bring about completion through heedfulness." Those were the </w:t>
      </w:r>
      <w:proofErr w:type="spellStart"/>
      <w:r w:rsidRPr="00FF09D3">
        <w:rPr>
          <w:rFonts w:ascii="Verdana" w:hAnsi="Verdana"/>
          <w:sz w:val="24"/>
          <w:szCs w:val="24"/>
          <w:lang/>
        </w:rPr>
        <w:t>Tathagata's</w:t>
      </w:r>
      <w:proofErr w:type="spellEnd"/>
      <w:r w:rsidRPr="00FF09D3">
        <w:rPr>
          <w:rFonts w:ascii="Verdana" w:hAnsi="Verdana"/>
          <w:sz w:val="24"/>
          <w:szCs w:val="24"/>
          <w:lang/>
        </w:rPr>
        <w:t xml:space="preserve"> last words.</w:t>
      </w:r>
    </w:p>
    <w:p w:rsidR="00FF09D3" w:rsidRPr="00FF09D3" w:rsidRDefault="00E11531" w:rsidP="00FF09D3">
      <w:pPr>
        <w:rPr>
          <w:rFonts w:ascii="Verdana" w:hAnsi="Verdana"/>
          <w:sz w:val="24"/>
          <w:szCs w:val="24"/>
          <w:lang/>
        </w:rPr>
      </w:pPr>
      <w:r>
        <w:rPr>
          <w:rFonts w:ascii="Verdana" w:hAnsi="Verdana"/>
          <w:sz w:val="24"/>
          <w:szCs w:val="24"/>
          <w:lang/>
        </w:rPr>
        <w:t>(</w:t>
      </w:r>
      <w:proofErr w:type="spellStart"/>
      <w:r w:rsidRPr="00E11531">
        <w:rPr>
          <w:rFonts w:ascii="Verdana" w:hAnsi="Verdana"/>
          <w:i/>
          <w:sz w:val="24"/>
          <w:szCs w:val="24"/>
        </w:rPr>
        <w:t>Digha</w:t>
      </w:r>
      <w:proofErr w:type="spellEnd"/>
      <w:r w:rsidRPr="00E11531">
        <w:rPr>
          <w:rFonts w:ascii="Verdana" w:hAnsi="Verdana"/>
          <w:i/>
          <w:sz w:val="24"/>
          <w:szCs w:val="24"/>
        </w:rPr>
        <w:t xml:space="preserve"> </w:t>
      </w:r>
      <w:proofErr w:type="spellStart"/>
      <w:r w:rsidRPr="00E11531">
        <w:rPr>
          <w:rFonts w:ascii="Verdana" w:hAnsi="Verdana"/>
          <w:i/>
          <w:sz w:val="24"/>
          <w:szCs w:val="24"/>
        </w:rPr>
        <w:t>Nikaya</w:t>
      </w:r>
      <w:proofErr w:type="spellEnd"/>
      <w:r>
        <w:rPr>
          <w:rFonts w:ascii="Verdana" w:hAnsi="Verdana"/>
          <w:sz w:val="24"/>
          <w:szCs w:val="24"/>
        </w:rPr>
        <w:t>, 16)</w:t>
      </w:r>
      <w:r w:rsidRPr="00FF09D3">
        <w:rPr>
          <w:rFonts w:ascii="Verdana" w:hAnsi="Verdana"/>
          <w:sz w:val="24"/>
          <w:szCs w:val="24"/>
          <w:lang/>
        </w:rPr>
        <w:t xml:space="preserve"> </w:t>
      </w:r>
    </w:p>
    <w:p w:rsidR="00CB1678" w:rsidRDefault="00CB1678" w:rsidP="00FF09D3">
      <w:pPr>
        <w:rPr>
          <w:rFonts w:ascii="Verdana" w:hAnsi="Verdana"/>
          <w:b/>
          <w:bCs/>
          <w:sz w:val="24"/>
          <w:szCs w:val="24"/>
          <w:lang/>
        </w:rPr>
      </w:pPr>
    </w:p>
    <w:p w:rsidR="00CB1678" w:rsidRDefault="00CB1678" w:rsidP="00FF09D3">
      <w:pPr>
        <w:rPr>
          <w:rFonts w:ascii="Verdana" w:hAnsi="Verdana"/>
          <w:b/>
          <w:bCs/>
          <w:sz w:val="24"/>
          <w:szCs w:val="24"/>
          <w:lang/>
        </w:rPr>
      </w:pPr>
    </w:p>
    <w:p w:rsidR="00FF09D3" w:rsidRPr="00FF09D3" w:rsidRDefault="00FF09D3" w:rsidP="00FF09D3">
      <w:pPr>
        <w:rPr>
          <w:rFonts w:ascii="Verdana" w:hAnsi="Verdana"/>
          <w:b/>
          <w:bCs/>
          <w:sz w:val="24"/>
          <w:szCs w:val="24"/>
          <w:lang/>
        </w:rPr>
      </w:pPr>
      <w:r w:rsidRPr="00FF09D3">
        <w:rPr>
          <w:rFonts w:ascii="Verdana" w:hAnsi="Verdana"/>
          <w:b/>
          <w:bCs/>
          <w:sz w:val="24"/>
          <w:szCs w:val="24"/>
          <w:lang/>
        </w:rPr>
        <w:t>Glossary </w:t>
      </w:r>
      <w:hyperlink r:id="rId17" w:anchor="top" w:tooltip="Go to top of page" w:history="1">
        <w:r w:rsidRPr="00FF09D3">
          <w:rPr>
            <w:rStyle w:val="Hyperlink"/>
            <w:rFonts w:ascii="Verdana" w:hAnsi="Verdana"/>
            <w:b/>
            <w:bCs/>
            <w:sz w:val="24"/>
            <w:szCs w:val="24"/>
            <w:lang/>
          </w:rPr>
          <w:t> </w:t>
        </w:r>
      </w:hyperlink>
    </w:p>
    <w:p w:rsidR="00FF09D3" w:rsidRPr="00FF09D3" w:rsidRDefault="00FF09D3" w:rsidP="00FF09D3">
      <w:pPr>
        <w:rPr>
          <w:rFonts w:ascii="Verdana" w:hAnsi="Verdana"/>
          <w:sz w:val="24"/>
          <w:szCs w:val="24"/>
          <w:lang/>
        </w:rPr>
      </w:pPr>
      <w:proofErr w:type="spellStart"/>
      <w:r w:rsidRPr="00FF09D3">
        <w:rPr>
          <w:rFonts w:ascii="Verdana" w:hAnsi="Verdana"/>
          <w:sz w:val="24"/>
          <w:szCs w:val="24"/>
          <w:lang/>
        </w:rPr>
        <w:t>Arahant</w:t>
      </w:r>
      <w:proofErr w:type="spellEnd"/>
      <w:r w:rsidRPr="00FF09D3">
        <w:rPr>
          <w:rFonts w:ascii="Verdana" w:hAnsi="Verdana"/>
          <w:sz w:val="24"/>
          <w:szCs w:val="24"/>
          <w:lang/>
        </w:rPr>
        <w:t>:</w:t>
      </w:r>
      <w:r w:rsidR="00E11531">
        <w:rPr>
          <w:rFonts w:ascii="Verdana" w:hAnsi="Verdana"/>
          <w:sz w:val="24"/>
          <w:szCs w:val="24"/>
          <w:lang/>
        </w:rPr>
        <w:t xml:space="preserve"> </w:t>
      </w:r>
      <w:r w:rsidRPr="00FF09D3">
        <w:rPr>
          <w:rFonts w:ascii="Verdana" w:hAnsi="Verdana"/>
          <w:sz w:val="24"/>
          <w:szCs w:val="24"/>
          <w:lang/>
        </w:rPr>
        <w:t xml:space="preserve">A "worthy one" or "pure one"; a person whose mind is free of defilement and is thus not subject to further rebirth. </w:t>
      </w:r>
      <w:proofErr w:type="gramStart"/>
      <w:r w:rsidRPr="00FF09D3">
        <w:rPr>
          <w:rFonts w:ascii="Verdana" w:hAnsi="Verdana"/>
          <w:sz w:val="24"/>
          <w:szCs w:val="24"/>
          <w:lang/>
        </w:rPr>
        <w:t>A title for the Buddha and his highest level of noble disciples.</w:t>
      </w:r>
      <w:proofErr w:type="gramEnd"/>
    </w:p>
    <w:p w:rsidR="00FF09D3" w:rsidRPr="00FF09D3" w:rsidRDefault="00FF09D3" w:rsidP="00FF09D3">
      <w:pPr>
        <w:rPr>
          <w:rFonts w:ascii="Verdana" w:hAnsi="Verdana"/>
          <w:sz w:val="24"/>
          <w:szCs w:val="24"/>
          <w:lang/>
        </w:rPr>
      </w:pPr>
      <w:proofErr w:type="spellStart"/>
      <w:r w:rsidRPr="00FF09D3">
        <w:rPr>
          <w:rFonts w:ascii="Verdana" w:hAnsi="Verdana"/>
          <w:sz w:val="24"/>
          <w:szCs w:val="24"/>
          <w:lang/>
        </w:rPr>
        <w:t>Asava</w:t>
      </w:r>
      <w:proofErr w:type="spellEnd"/>
      <w:r w:rsidRPr="00FF09D3">
        <w:rPr>
          <w:rFonts w:ascii="Verdana" w:hAnsi="Verdana"/>
          <w:sz w:val="24"/>
          <w:szCs w:val="24"/>
          <w:lang/>
        </w:rPr>
        <w:t>:</w:t>
      </w:r>
      <w:r w:rsidR="00E11531">
        <w:rPr>
          <w:rFonts w:ascii="Verdana" w:hAnsi="Verdana"/>
          <w:sz w:val="24"/>
          <w:szCs w:val="24"/>
          <w:lang/>
        </w:rPr>
        <w:t xml:space="preserve"> </w:t>
      </w:r>
      <w:r w:rsidRPr="00FF09D3">
        <w:rPr>
          <w:rFonts w:ascii="Verdana" w:hAnsi="Verdana"/>
          <w:sz w:val="24"/>
          <w:szCs w:val="24"/>
          <w:lang/>
        </w:rPr>
        <w:t xml:space="preserve">Effluent; fermentation. </w:t>
      </w:r>
      <w:proofErr w:type="gramStart"/>
      <w:r w:rsidRPr="00FF09D3">
        <w:rPr>
          <w:rFonts w:ascii="Verdana" w:hAnsi="Verdana"/>
          <w:sz w:val="24"/>
          <w:szCs w:val="24"/>
          <w:lang/>
        </w:rPr>
        <w:t>Four qualities — sensuality, views, becoming, and ignorance — that "flow out" of the mind and create the flood of the round of death and rebirth.</w:t>
      </w:r>
      <w:proofErr w:type="gramEnd"/>
    </w:p>
    <w:p w:rsidR="00FF09D3" w:rsidRPr="00FF09D3" w:rsidRDefault="00FF09D3" w:rsidP="00FF09D3">
      <w:pPr>
        <w:rPr>
          <w:rFonts w:ascii="Verdana" w:hAnsi="Verdana"/>
          <w:sz w:val="24"/>
          <w:szCs w:val="24"/>
          <w:lang/>
        </w:rPr>
      </w:pPr>
      <w:proofErr w:type="spellStart"/>
      <w:r w:rsidRPr="00FF09D3">
        <w:rPr>
          <w:rFonts w:ascii="Verdana" w:hAnsi="Verdana"/>
          <w:sz w:val="24"/>
          <w:szCs w:val="24"/>
          <w:lang/>
        </w:rPr>
        <w:t>Deva</w:t>
      </w:r>
      <w:proofErr w:type="spellEnd"/>
      <w:r w:rsidRPr="00FF09D3">
        <w:rPr>
          <w:rFonts w:ascii="Verdana" w:hAnsi="Verdana"/>
          <w:sz w:val="24"/>
          <w:szCs w:val="24"/>
          <w:lang/>
        </w:rPr>
        <w:t xml:space="preserve"> (</w:t>
      </w:r>
      <w:proofErr w:type="spellStart"/>
      <w:r w:rsidRPr="00FF09D3">
        <w:rPr>
          <w:rFonts w:ascii="Verdana" w:hAnsi="Verdana"/>
          <w:sz w:val="24"/>
          <w:szCs w:val="24"/>
          <w:lang/>
        </w:rPr>
        <w:t>devata</w:t>
      </w:r>
      <w:proofErr w:type="spellEnd"/>
      <w:r w:rsidRPr="00FF09D3">
        <w:rPr>
          <w:rFonts w:ascii="Verdana" w:hAnsi="Verdana"/>
          <w:sz w:val="24"/>
          <w:szCs w:val="24"/>
          <w:lang/>
        </w:rPr>
        <w:t>):</w:t>
      </w:r>
      <w:r w:rsidR="00E11531">
        <w:rPr>
          <w:rFonts w:ascii="Verdana" w:hAnsi="Verdana"/>
          <w:sz w:val="24"/>
          <w:szCs w:val="24"/>
          <w:lang/>
        </w:rPr>
        <w:t xml:space="preserve"> </w:t>
      </w:r>
      <w:r w:rsidRPr="00FF09D3">
        <w:rPr>
          <w:rFonts w:ascii="Verdana" w:hAnsi="Verdana"/>
          <w:sz w:val="24"/>
          <w:szCs w:val="24"/>
          <w:lang/>
        </w:rPr>
        <w:t xml:space="preserve">Literally, "shining one." </w:t>
      </w:r>
      <w:proofErr w:type="gramStart"/>
      <w:r w:rsidRPr="00FF09D3">
        <w:rPr>
          <w:rFonts w:ascii="Verdana" w:hAnsi="Verdana"/>
          <w:sz w:val="24"/>
          <w:szCs w:val="24"/>
          <w:lang/>
        </w:rPr>
        <w:t>An inhabitant of the heavenly realms.</w:t>
      </w:r>
      <w:proofErr w:type="gramEnd"/>
    </w:p>
    <w:p w:rsidR="00FF09D3" w:rsidRPr="00FF09D3" w:rsidRDefault="00FF09D3" w:rsidP="00FF09D3">
      <w:pPr>
        <w:rPr>
          <w:rFonts w:ascii="Verdana" w:hAnsi="Verdana"/>
          <w:sz w:val="24"/>
          <w:szCs w:val="24"/>
          <w:lang/>
        </w:rPr>
      </w:pPr>
      <w:proofErr w:type="spellStart"/>
      <w:r w:rsidRPr="00FF09D3">
        <w:rPr>
          <w:rFonts w:ascii="Verdana" w:hAnsi="Verdana"/>
          <w:sz w:val="24"/>
          <w:szCs w:val="24"/>
          <w:lang/>
        </w:rPr>
        <w:t>Dhamma</w:t>
      </w:r>
      <w:proofErr w:type="spellEnd"/>
      <w:r w:rsidRPr="00FF09D3">
        <w:rPr>
          <w:rFonts w:ascii="Verdana" w:hAnsi="Verdana"/>
          <w:sz w:val="24"/>
          <w:szCs w:val="24"/>
          <w:lang/>
        </w:rPr>
        <w:t>:</w:t>
      </w:r>
      <w:r w:rsidR="00E11531">
        <w:rPr>
          <w:rFonts w:ascii="Verdana" w:hAnsi="Verdana"/>
          <w:sz w:val="24"/>
          <w:szCs w:val="24"/>
          <w:lang/>
        </w:rPr>
        <w:t xml:space="preserve"> </w:t>
      </w:r>
      <w:r w:rsidRPr="00FF09D3">
        <w:rPr>
          <w:rFonts w:ascii="Verdana" w:hAnsi="Verdana"/>
          <w:sz w:val="24"/>
          <w:szCs w:val="24"/>
          <w:lang/>
        </w:rPr>
        <w:t xml:space="preserve">(1) Event; action; (2) a phenomenon in and of itself; (3) mental quality; (4) doctrine, teaching; (5) </w:t>
      </w:r>
      <w:proofErr w:type="spellStart"/>
      <w:r w:rsidRPr="00FF09D3">
        <w:rPr>
          <w:rFonts w:ascii="Verdana" w:hAnsi="Verdana"/>
          <w:sz w:val="24"/>
          <w:szCs w:val="24"/>
          <w:lang/>
        </w:rPr>
        <w:t>nibbana</w:t>
      </w:r>
      <w:proofErr w:type="spellEnd"/>
      <w:r w:rsidRPr="00FF09D3">
        <w:rPr>
          <w:rFonts w:ascii="Verdana" w:hAnsi="Verdana"/>
          <w:sz w:val="24"/>
          <w:szCs w:val="24"/>
          <w:lang/>
        </w:rPr>
        <w:t xml:space="preserve"> (although there are passages describing </w:t>
      </w:r>
      <w:proofErr w:type="spellStart"/>
      <w:r w:rsidRPr="00FF09D3">
        <w:rPr>
          <w:rFonts w:ascii="Verdana" w:hAnsi="Verdana"/>
          <w:sz w:val="24"/>
          <w:szCs w:val="24"/>
          <w:lang/>
        </w:rPr>
        <w:t>nibbana</w:t>
      </w:r>
      <w:proofErr w:type="spellEnd"/>
      <w:r w:rsidRPr="00FF09D3">
        <w:rPr>
          <w:rFonts w:ascii="Verdana" w:hAnsi="Verdana"/>
          <w:sz w:val="24"/>
          <w:szCs w:val="24"/>
          <w:lang/>
        </w:rPr>
        <w:t xml:space="preserve"> as the abandoning of all </w:t>
      </w:r>
      <w:proofErr w:type="spellStart"/>
      <w:r w:rsidRPr="00FF09D3">
        <w:rPr>
          <w:rFonts w:ascii="Verdana" w:hAnsi="Verdana"/>
          <w:sz w:val="24"/>
          <w:szCs w:val="24"/>
          <w:lang/>
        </w:rPr>
        <w:t>dhammas</w:t>
      </w:r>
      <w:proofErr w:type="spellEnd"/>
      <w:r w:rsidRPr="00FF09D3">
        <w:rPr>
          <w:rFonts w:ascii="Verdana" w:hAnsi="Verdana"/>
          <w:sz w:val="24"/>
          <w:szCs w:val="24"/>
          <w:lang/>
        </w:rPr>
        <w:t xml:space="preserve">). Sanskrit form: </w:t>
      </w:r>
      <w:r w:rsidRPr="00FF09D3">
        <w:rPr>
          <w:rFonts w:ascii="Verdana" w:hAnsi="Verdana"/>
          <w:i/>
          <w:iCs/>
          <w:sz w:val="24"/>
          <w:szCs w:val="24"/>
          <w:lang/>
        </w:rPr>
        <w:t>Dharma.</w:t>
      </w:r>
    </w:p>
    <w:p w:rsidR="00FF09D3" w:rsidRPr="00FF09D3" w:rsidRDefault="00FF09D3" w:rsidP="00FF09D3">
      <w:pPr>
        <w:rPr>
          <w:rFonts w:ascii="Verdana" w:hAnsi="Verdana"/>
          <w:sz w:val="24"/>
          <w:szCs w:val="24"/>
          <w:lang/>
        </w:rPr>
      </w:pPr>
      <w:proofErr w:type="spellStart"/>
      <w:r w:rsidRPr="00FF09D3">
        <w:rPr>
          <w:rFonts w:ascii="Verdana" w:hAnsi="Verdana"/>
          <w:sz w:val="24"/>
          <w:szCs w:val="24"/>
          <w:lang/>
        </w:rPr>
        <w:t>Jhana</w:t>
      </w:r>
      <w:proofErr w:type="spellEnd"/>
      <w:r w:rsidRPr="00FF09D3">
        <w:rPr>
          <w:rFonts w:ascii="Verdana" w:hAnsi="Verdana"/>
          <w:sz w:val="24"/>
          <w:szCs w:val="24"/>
          <w:lang/>
        </w:rPr>
        <w:t>:</w:t>
      </w:r>
      <w:r w:rsidR="00E11531">
        <w:rPr>
          <w:rFonts w:ascii="Verdana" w:hAnsi="Verdana"/>
          <w:sz w:val="24"/>
          <w:szCs w:val="24"/>
          <w:lang/>
        </w:rPr>
        <w:t xml:space="preserve"> </w:t>
      </w:r>
      <w:r w:rsidRPr="00FF09D3">
        <w:rPr>
          <w:rFonts w:ascii="Verdana" w:hAnsi="Verdana"/>
          <w:sz w:val="24"/>
          <w:szCs w:val="24"/>
          <w:lang/>
        </w:rPr>
        <w:t xml:space="preserve">Mental absorption. A state of strong concentration focused on a single sensation or mental notion. This term is derived from the verb </w:t>
      </w:r>
      <w:proofErr w:type="spellStart"/>
      <w:r w:rsidRPr="00FF09D3">
        <w:rPr>
          <w:rFonts w:ascii="Verdana" w:hAnsi="Verdana"/>
          <w:i/>
          <w:iCs/>
          <w:sz w:val="24"/>
          <w:szCs w:val="24"/>
          <w:lang/>
        </w:rPr>
        <w:t>jhayati</w:t>
      </w:r>
      <w:proofErr w:type="spellEnd"/>
      <w:r w:rsidRPr="00FF09D3">
        <w:rPr>
          <w:rFonts w:ascii="Verdana" w:hAnsi="Verdana"/>
          <w:i/>
          <w:iCs/>
          <w:sz w:val="24"/>
          <w:szCs w:val="24"/>
          <w:lang/>
        </w:rPr>
        <w:t>,</w:t>
      </w:r>
      <w:r w:rsidRPr="00FF09D3">
        <w:rPr>
          <w:rFonts w:ascii="Verdana" w:hAnsi="Verdana"/>
          <w:sz w:val="24"/>
          <w:szCs w:val="24"/>
          <w:lang/>
        </w:rPr>
        <w:t xml:space="preserve"> which means to burn with a still, steady flame.</w:t>
      </w:r>
    </w:p>
    <w:p w:rsidR="00FF09D3" w:rsidRPr="00FF09D3" w:rsidRDefault="00FF09D3" w:rsidP="00FF09D3">
      <w:pPr>
        <w:rPr>
          <w:rFonts w:ascii="Verdana" w:hAnsi="Verdana"/>
          <w:sz w:val="24"/>
          <w:szCs w:val="24"/>
          <w:lang w:val="de-AT"/>
        </w:rPr>
      </w:pPr>
      <w:r w:rsidRPr="00FF09D3">
        <w:rPr>
          <w:rFonts w:ascii="Verdana" w:hAnsi="Verdana"/>
          <w:sz w:val="24"/>
          <w:szCs w:val="24"/>
          <w:lang w:val="de-AT"/>
        </w:rPr>
        <w:t>Kamma:</w:t>
      </w:r>
      <w:r w:rsidR="00E11531">
        <w:rPr>
          <w:rFonts w:ascii="Verdana" w:hAnsi="Verdana"/>
          <w:sz w:val="24"/>
          <w:szCs w:val="24"/>
          <w:lang w:val="de-AT"/>
        </w:rPr>
        <w:t xml:space="preserve"> </w:t>
      </w:r>
      <w:r w:rsidRPr="00FF09D3">
        <w:rPr>
          <w:rFonts w:ascii="Verdana" w:hAnsi="Verdana"/>
          <w:sz w:val="24"/>
          <w:szCs w:val="24"/>
          <w:lang w:val="de-AT"/>
        </w:rPr>
        <w:t xml:space="preserve">Intentional act. Sanskrit form: </w:t>
      </w:r>
      <w:r w:rsidRPr="00FF09D3">
        <w:rPr>
          <w:rFonts w:ascii="Verdana" w:hAnsi="Verdana"/>
          <w:i/>
          <w:iCs/>
          <w:sz w:val="24"/>
          <w:szCs w:val="24"/>
          <w:lang w:val="de-AT"/>
        </w:rPr>
        <w:t>Karma.</w:t>
      </w:r>
    </w:p>
    <w:p w:rsidR="00FF09D3" w:rsidRPr="00FF09D3" w:rsidRDefault="00FF09D3" w:rsidP="00FF09D3">
      <w:pPr>
        <w:rPr>
          <w:rFonts w:ascii="Verdana" w:hAnsi="Verdana"/>
          <w:sz w:val="24"/>
          <w:szCs w:val="24"/>
          <w:lang/>
        </w:rPr>
      </w:pPr>
      <w:proofErr w:type="spellStart"/>
      <w:r w:rsidRPr="00FF09D3">
        <w:rPr>
          <w:rFonts w:ascii="Verdana" w:hAnsi="Verdana"/>
          <w:sz w:val="24"/>
          <w:szCs w:val="24"/>
          <w:lang/>
        </w:rPr>
        <w:t>Nibbana</w:t>
      </w:r>
      <w:proofErr w:type="spellEnd"/>
      <w:r w:rsidRPr="00FF09D3">
        <w:rPr>
          <w:rFonts w:ascii="Verdana" w:hAnsi="Verdana"/>
          <w:sz w:val="24"/>
          <w:szCs w:val="24"/>
          <w:lang/>
        </w:rPr>
        <w:t>:</w:t>
      </w:r>
      <w:r w:rsidR="00E11531">
        <w:rPr>
          <w:rFonts w:ascii="Verdana" w:hAnsi="Verdana"/>
          <w:sz w:val="24"/>
          <w:szCs w:val="24"/>
          <w:lang/>
        </w:rPr>
        <w:t xml:space="preserve"> </w:t>
      </w:r>
      <w:r w:rsidRPr="00FF09D3">
        <w:rPr>
          <w:rFonts w:ascii="Verdana" w:hAnsi="Verdana"/>
          <w:sz w:val="24"/>
          <w:szCs w:val="24"/>
          <w:lang/>
        </w:rPr>
        <w:t xml:space="preserve">Literally, the "unbinding" of the mind from passion, aversion, and delusion, and from the entire round of death and rebirth. As this term also denotes the extinguishing of a fire, it carries connotations of stilling, cooling, and peace. "Total </w:t>
      </w:r>
      <w:proofErr w:type="spellStart"/>
      <w:r w:rsidRPr="00FF09D3">
        <w:rPr>
          <w:rFonts w:ascii="Verdana" w:hAnsi="Verdana"/>
          <w:sz w:val="24"/>
          <w:szCs w:val="24"/>
          <w:lang/>
        </w:rPr>
        <w:t>nibbana</w:t>
      </w:r>
      <w:proofErr w:type="spellEnd"/>
      <w:r w:rsidRPr="00FF09D3">
        <w:rPr>
          <w:rFonts w:ascii="Verdana" w:hAnsi="Verdana"/>
          <w:sz w:val="24"/>
          <w:szCs w:val="24"/>
          <w:lang/>
        </w:rPr>
        <w:t xml:space="preserve">" in some contexts denotes the experience of Awakening; in others, the final passing away of an </w:t>
      </w:r>
      <w:proofErr w:type="spellStart"/>
      <w:r w:rsidRPr="00FF09D3">
        <w:rPr>
          <w:rFonts w:ascii="Verdana" w:hAnsi="Verdana"/>
          <w:sz w:val="24"/>
          <w:szCs w:val="24"/>
          <w:lang/>
        </w:rPr>
        <w:t>arahant</w:t>
      </w:r>
      <w:proofErr w:type="spellEnd"/>
      <w:r w:rsidRPr="00FF09D3">
        <w:rPr>
          <w:rFonts w:ascii="Verdana" w:hAnsi="Verdana"/>
          <w:sz w:val="24"/>
          <w:szCs w:val="24"/>
          <w:lang/>
        </w:rPr>
        <w:t xml:space="preserve">. Sanskrit form: </w:t>
      </w:r>
      <w:r w:rsidRPr="00FF09D3">
        <w:rPr>
          <w:rFonts w:ascii="Verdana" w:hAnsi="Verdana"/>
          <w:i/>
          <w:iCs/>
          <w:sz w:val="24"/>
          <w:szCs w:val="24"/>
          <w:lang/>
        </w:rPr>
        <w:t>Nirvana.</w:t>
      </w:r>
    </w:p>
    <w:p w:rsidR="00FF09D3" w:rsidRPr="00FF09D3" w:rsidRDefault="00FF09D3" w:rsidP="00FF09D3">
      <w:pPr>
        <w:rPr>
          <w:rFonts w:ascii="Verdana" w:hAnsi="Verdana"/>
          <w:sz w:val="24"/>
          <w:szCs w:val="24"/>
          <w:lang/>
        </w:rPr>
      </w:pPr>
      <w:proofErr w:type="spellStart"/>
      <w:r w:rsidRPr="00FF09D3">
        <w:rPr>
          <w:rFonts w:ascii="Verdana" w:hAnsi="Verdana"/>
          <w:sz w:val="24"/>
          <w:szCs w:val="24"/>
          <w:lang/>
        </w:rPr>
        <w:t>Sangha</w:t>
      </w:r>
      <w:proofErr w:type="spellEnd"/>
      <w:r w:rsidRPr="00FF09D3">
        <w:rPr>
          <w:rFonts w:ascii="Verdana" w:hAnsi="Verdana"/>
          <w:sz w:val="24"/>
          <w:szCs w:val="24"/>
          <w:lang/>
        </w:rPr>
        <w:t>:</w:t>
      </w:r>
      <w:r w:rsidR="00E11531">
        <w:rPr>
          <w:rFonts w:ascii="Verdana" w:hAnsi="Verdana"/>
          <w:sz w:val="24"/>
          <w:szCs w:val="24"/>
          <w:lang/>
        </w:rPr>
        <w:t xml:space="preserve"> </w:t>
      </w:r>
      <w:r w:rsidRPr="00FF09D3">
        <w:rPr>
          <w:rFonts w:ascii="Verdana" w:hAnsi="Verdana"/>
          <w:sz w:val="24"/>
          <w:szCs w:val="24"/>
          <w:lang/>
        </w:rPr>
        <w:t xml:space="preserve">Community. On the conventional </w:t>
      </w:r>
      <w:r w:rsidRPr="00FF09D3">
        <w:rPr>
          <w:rFonts w:ascii="Verdana" w:hAnsi="Verdana"/>
          <w:i/>
          <w:iCs/>
          <w:sz w:val="24"/>
          <w:szCs w:val="24"/>
          <w:lang/>
        </w:rPr>
        <w:t>(</w:t>
      </w:r>
      <w:proofErr w:type="spellStart"/>
      <w:r w:rsidRPr="00FF09D3">
        <w:rPr>
          <w:rFonts w:ascii="Verdana" w:hAnsi="Verdana"/>
          <w:i/>
          <w:iCs/>
          <w:sz w:val="24"/>
          <w:szCs w:val="24"/>
          <w:lang/>
        </w:rPr>
        <w:t>sammati</w:t>
      </w:r>
      <w:proofErr w:type="spellEnd"/>
      <w:r w:rsidRPr="00FF09D3">
        <w:rPr>
          <w:rFonts w:ascii="Verdana" w:hAnsi="Verdana"/>
          <w:i/>
          <w:iCs/>
          <w:sz w:val="24"/>
          <w:szCs w:val="24"/>
          <w:lang/>
        </w:rPr>
        <w:t>)</w:t>
      </w:r>
      <w:r w:rsidRPr="00FF09D3">
        <w:rPr>
          <w:rFonts w:ascii="Verdana" w:hAnsi="Verdana"/>
          <w:sz w:val="24"/>
          <w:szCs w:val="24"/>
          <w:lang/>
        </w:rPr>
        <w:t xml:space="preserve"> level, this term denotes the communities of Buddhist monks and nuns. On the ideal </w:t>
      </w:r>
      <w:r w:rsidRPr="00FF09D3">
        <w:rPr>
          <w:rFonts w:ascii="Verdana" w:hAnsi="Verdana"/>
          <w:i/>
          <w:iCs/>
          <w:sz w:val="24"/>
          <w:szCs w:val="24"/>
          <w:lang/>
        </w:rPr>
        <w:t>(</w:t>
      </w:r>
      <w:proofErr w:type="spellStart"/>
      <w:r w:rsidRPr="00FF09D3">
        <w:rPr>
          <w:rFonts w:ascii="Verdana" w:hAnsi="Verdana"/>
          <w:i/>
          <w:iCs/>
          <w:sz w:val="24"/>
          <w:szCs w:val="24"/>
          <w:lang/>
        </w:rPr>
        <w:t>ariya</w:t>
      </w:r>
      <w:proofErr w:type="spellEnd"/>
      <w:r w:rsidRPr="00FF09D3">
        <w:rPr>
          <w:rFonts w:ascii="Verdana" w:hAnsi="Verdana"/>
          <w:i/>
          <w:iCs/>
          <w:sz w:val="24"/>
          <w:szCs w:val="24"/>
          <w:lang/>
        </w:rPr>
        <w:t>)</w:t>
      </w:r>
      <w:r w:rsidRPr="00FF09D3">
        <w:rPr>
          <w:rFonts w:ascii="Verdana" w:hAnsi="Verdana"/>
          <w:sz w:val="24"/>
          <w:szCs w:val="24"/>
          <w:lang/>
        </w:rPr>
        <w:t xml:space="preserve"> level, it denotes those followers of the Buddha, lay or ordained, who have attained at least stream entry.</w:t>
      </w:r>
    </w:p>
    <w:p w:rsidR="00FF09D3" w:rsidRPr="00FF09D3" w:rsidRDefault="00FF09D3" w:rsidP="00FF09D3">
      <w:pPr>
        <w:rPr>
          <w:rFonts w:ascii="Verdana" w:hAnsi="Verdana"/>
          <w:sz w:val="24"/>
          <w:szCs w:val="24"/>
          <w:lang/>
        </w:rPr>
      </w:pPr>
      <w:proofErr w:type="spellStart"/>
      <w:r w:rsidRPr="00FF09D3">
        <w:rPr>
          <w:rFonts w:ascii="Verdana" w:hAnsi="Verdana"/>
          <w:sz w:val="24"/>
          <w:szCs w:val="24"/>
          <w:lang/>
        </w:rPr>
        <w:t>Tathagata</w:t>
      </w:r>
      <w:proofErr w:type="spellEnd"/>
      <w:r w:rsidRPr="00FF09D3">
        <w:rPr>
          <w:rFonts w:ascii="Verdana" w:hAnsi="Verdana"/>
          <w:sz w:val="24"/>
          <w:szCs w:val="24"/>
          <w:lang/>
        </w:rPr>
        <w:t>:</w:t>
      </w:r>
      <w:r w:rsidR="00E11531">
        <w:rPr>
          <w:rFonts w:ascii="Verdana" w:hAnsi="Verdana"/>
          <w:sz w:val="24"/>
          <w:szCs w:val="24"/>
          <w:lang/>
        </w:rPr>
        <w:t xml:space="preserve"> </w:t>
      </w:r>
      <w:r w:rsidRPr="00FF09D3">
        <w:rPr>
          <w:rFonts w:ascii="Verdana" w:hAnsi="Verdana"/>
          <w:sz w:val="24"/>
          <w:szCs w:val="24"/>
          <w:lang/>
        </w:rPr>
        <w:t xml:space="preserve">Literally, "one who has become authentic </w:t>
      </w:r>
      <w:r w:rsidRPr="00FF09D3">
        <w:rPr>
          <w:rFonts w:ascii="Verdana" w:hAnsi="Verdana"/>
          <w:i/>
          <w:iCs/>
          <w:sz w:val="24"/>
          <w:szCs w:val="24"/>
          <w:lang/>
        </w:rPr>
        <w:t>(</w:t>
      </w:r>
      <w:proofErr w:type="spellStart"/>
      <w:r w:rsidRPr="00FF09D3">
        <w:rPr>
          <w:rFonts w:ascii="Verdana" w:hAnsi="Verdana"/>
          <w:i/>
          <w:iCs/>
          <w:sz w:val="24"/>
          <w:szCs w:val="24"/>
          <w:lang/>
        </w:rPr>
        <w:t>tatha-agata</w:t>
      </w:r>
      <w:proofErr w:type="spellEnd"/>
      <w:r w:rsidRPr="00FF09D3">
        <w:rPr>
          <w:rFonts w:ascii="Verdana" w:hAnsi="Verdana"/>
          <w:i/>
          <w:iCs/>
          <w:sz w:val="24"/>
          <w:szCs w:val="24"/>
          <w:lang/>
        </w:rPr>
        <w:t>)"</w:t>
      </w:r>
      <w:r w:rsidRPr="00FF09D3">
        <w:rPr>
          <w:rFonts w:ascii="Verdana" w:hAnsi="Verdana"/>
          <w:sz w:val="24"/>
          <w:szCs w:val="24"/>
          <w:lang/>
        </w:rPr>
        <w:t xml:space="preserve"> or "one who is truly gone </w:t>
      </w:r>
      <w:r w:rsidRPr="00FF09D3">
        <w:rPr>
          <w:rFonts w:ascii="Verdana" w:hAnsi="Verdana"/>
          <w:i/>
          <w:iCs/>
          <w:sz w:val="24"/>
          <w:szCs w:val="24"/>
          <w:lang/>
        </w:rPr>
        <w:t>(</w:t>
      </w:r>
      <w:proofErr w:type="spellStart"/>
      <w:r w:rsidRPr="00FF09D3">
        <w:rPr>
          <w:rFonts w:ascii="Verdana" w:hAnsi="Verdana"/>
          <w:i/>
          <w:iCs/>
          <w:sz w:val="24"/>
          <w:szCs w:val="24"/>
          <w:lang/>
        </w:rPr>
        <w:t>tatha-gata</w:t>
      </w:r>
      <w:proofErr w:type="spellEnd"/>
      <w:r w:rsidRPr="00FF09D3">
        <w:rPr>
          <w:rFonts w:ascii="Verdana" w:hAnsi="Verdana"/>
          <w:i/>
          <w:iCs/>
          <w:sz w:val="24"/>
          <w:szCs w:val="24"/>
          <w:lang/>
        </w:rPr>
        <w:t>)</w:t>
      </w:r>
      <w:proofErr w:type="gramStart"/>
      <w:r w:rsidRPr="00FF09D3">
        <w:rPr>
          <w:rFonts w:ascii="Verdana" w:hAnsi="Verdana"/>
          <w:i/>
          <w:iCs/>
          <w:sz w:val="24"/>
          <w:szCs w:val="24"/>
          <w:lang/>
        </w:rPr>
        <w:t>.</w:t>
      </w:r>
      <w:proofErr w:type="gramEnd"/>
      <w:r w:rsidRPr="00FF09D3">
        <w:rPr>
          <w:rFonts w:ascii="Verdana" w:hAnsi="Verdana"/>
          <w:i/>
          <w:iCs/>
          <w:sz w:val="24"/>
          <w:szCs w:val="24"/>
          <w:lang/>
        </w:rPr>
        <w:t>"</w:t>
      </w:r>
      <w:r w:rsidRPr="00FF09D3">
        <w:rPr>
          <w:rFonts w:ascii="Verdana" w:hAnsi="Verdana"/>
          <w:sz w:val="24"/>
          <w:szCs w:val="24"/>
          <w:lang/>
        </w:rPr>
        <w:t xml:space="preserve"> An epithet used in ancient India for a person who has attained the highest religious goal. In Buddhism, it usually denotes the Buddha, although occasionally it also denotes any of his </w:t>
      </w:r>
      <w:proofErr w:type="spellStart"/>
      <w:r w:rsidRPr="00FF09D3">
        <w:rPr>
          <w:rFonts w:ascii="Verdana" w:hAnsi="Verdana"/>
          <w:sz w:val="24"/>
          <w:szCs w:val="24"/>
          <w:lang/>
        </w:rPr>
        <w:t>arahant</w:t>
      </w:r>
      <w:proofErr w:type="spellEnd"/>
      <w:r w:rsidRPr="00FF09D3">
        <w:rPr>
          <w:rFonts w:ascii="Verdana" w:hAnsi="Verdana"/>
          <w:sz w:val="24"/>
          <w:szCs w:val="24"/>
          <w:lang/>
        </w:rPr>
        <w:t xml:space="preserve"> disciples.</w:t>
      </w:r>
    </w:p>
    <w:p w:rsidR="00FF09D3" w:rsidRPr="00FF09D3" w:rsidRDefault="00FF09D3" w:rsidP="00FF09D3">
      <w:pPr>
        <w:rPr>
          <w:rFonts w:ascii="Verdana" w:hAnsi="Verdana"/>
          <w:sz w:val="24"/>
          <w:szCs w:val="24"/>
          <w:lang/>
        </w:rPr>
      </w:pPr>
      <w:proofErr w:type="spellStart"/>
      <w:r w:rsidRPr="00FF09D3">
        <w:rPr>
          <w:rFonts w:ascii="Verdana" w:hAnsi="Verdana"/>
          <w:sz w:val="24"/>
          <w:szCs w:val="24"/>
          <w:lang/>
        </w:rPr>
        <w:t>Vinaya</w:t>
      </w:r>
      <w:proofErr w:type="spellEnd"/>
      <w:r w:rsidRPr="00FF09D3">
        <w:rPr>
          <w:rFonts w:ascii="Verdana" w:hAnsi="Verdana"/>
          <w:sz w:val="24"/>
          <w:szCs w:val="24"/>
          <w:lang/>
        </w:rPr>
        <w:t>:</w:t>
      </w:r>
      <w:r w:rsidR="00E11531">
        <w:rPr>
          <w:rFonts w:ascii="Verdana" w:hAnsi="Verdana"/>
          <w:sz w:val="24"/>
          <w:szCs w:val="24"/>
          <w:lang/>
        </w:rPr>
        <w:t xml:space="preserve"> </w:t>
      </w:r>
      <w:r w:rsidRPr="00FF09D3">
        <w:rPr>
          <w:rFonts w:ascii="Verdana" w:hAnsi="Verdana"/>
          <w:sz w:val="24"/>
          <w:szCs w:val="24"/>
          <w:lang/>
        </w:rPr>
        <w:t xml:space="preserve">The monastic discipline. The Buddha's own term for the religion he founded was "this </w:t>
      </w:r>
      <w:proofErr w:type="spellStart"/>
      <w:r w:rsidRPr="00FF09D3">
        <w:rPr>
          <w:rFonts w:ascii="Verdana" w:hAnsi="Verdana"/>
          <w:sz w:val="24"/>
          <w:szCs w:val="24"/>
          <w:lang/>
        </w:rPr>
        <w:t>Dhamma-Vinaya</w:t>
      </w:r>
      <w:proofErr w:type="spellEnd"/>
      <w:r w:rsidRPr="00FF09D3">
        <w:rPr>
          <w:rFonts w:ascii="Verdana" w:hAnsi="Verdana"/>
          <w:sz w:val="24"/>
          <w:szCs w:val="24"/>
          <w:lang/>
        </w:rPr>
        <w:t>."</w:t>
      </w:r>
    </w:p>
    <w:p w:rsidR="00FF09D3" w:rsidRDefault="00D70251" w:rsidP="00FF09D3">
      <w:pPr>
        <w:rPr>
          <w:rFonts w:ascii="Verdana" w:hAnsi="Verdana"/>
          <w:sz w:val="24"/>
          <w:szCs w:val="24"/>
          <w:lang/>
        </w:rPr>
      </w:pPr>
      <w:r>
        <w:rPr>
          <w:rFonts w:ascii="Verdana" w:hAnsi="Verdana"/>
          <w:b/>
          <w:bCs/>
          <w:sz w:val="24"/>
          <w:szCs w:val="24"/>
          <w:lang/>
        </w:rPr>
        <w:t>Source</w:t>
      </w:r>
      <w:r w:rsidR="00FF09D3" w:rsidRPr="00FF09D3">
        <w:rPr>
          <w:rFonts w:ascii="Verdana" w:hAnsi="Verdana"/>
          <w:sz w:val="24"/>
          <w:szCs w:val="24"/>
          <w:lang/>
        </w:rPr>
        <w:t xml:space="preserve">: "Into the Stream: A Study Guide on the First Stage of Awakening", by </w:t>
      </w:r>
      <w:proofErr w:type="spellStart"/>
      <w:r w:rsidR="00FF09D3" w:rsidRPr="00FF09D3">
        <w:rPr>
          <w:rFonts w:ascii="Verdana" w:hAnsi="Verdana"/>
          <w:sz w:val="24"/>
          <w:szCs w:val="24"/>
          <w:lang/>
        </w:rPr>
        <w:t>Thanissaro</w:t>
      </w:r>
      <w:proofErr w:type="spellEnd"/>
      <w:r w:rsidR="00FF09D3" w:rsidRPr="00FF09D3">
        <w:rPr>
          <w:rFonts w:ascii="Verdana" w:hAnsi="Verdana"/>
          <w:sz w:val="24"/>
          <w:szCs w:val="24"/>
          <w:lang/>
        </w:rPr>
        <w:t xml:space="preserve"> </w:t>
      </w:r>
      <w:proofErr w:type="spellStart"/>
      <w:r w:rsidR="00FF09D3" w:rsidRPr="00FF09D3">
        <w:rPr>
          <w:rFonts w:ascii="Verdana" w:hAnsi="Verdana"/>
          <w:sz w:val="24"/>
          <w:szCs w:val="24"/>
          <w:lang/>
        </w:rPr>
        <w:t>Bhikkhu</w:t>
      </w:r>
      <w:proofErr w:type="spellEnd"/>
      <w:r w:rsidR="00FF09D3" w:rsidRPr="00FF09D3">
        <w:rPr>
          <w:rFonts w:ascii="Verdana" w:hAnsi="Verdana"/>
          <w:sz w:val="24"/>
          <w:szCs w:val="24"/>
          <w:lang/>
        </w:rPr>
        <w:t xml:space="preserve">. </w:t>
      </w:r>
      <w:proofErr w:type="gramStart"/>
      <w:r w:rsidR="00FF09D3" w:rsidRPr="00FF09D3">
        <w:rPr>
          <w:rFonts w:ascii="Verdana" w:hAnsi="Verdana"/>
          <w:i/>
          <w:iCs/>
          <w:sz w:val="24"/>
          <w:szCs w:val="24"/>
          <w:lang/>
        </w:rPr>
        <w:t>Access to Insight (Legacy Edition)</w:t>
      </w:r>
      <w:r w:rsidR="00FF09D3" w:rsidRPr="00FF09D3">
        <w:rPr>
          <w:rFonts w:ascii="Verdana" w:hAnsi="Verdana"/>
          <w:sz w:val="24"/>
          <w:szCs w:val="24"/>
          <w:lang/>
        </w:rPr>
        <w:t xml:space="preserve">, 17 December 2013, </w:t>
      </w:r>
      <w:hyperlink r:id="rId18" w:history="1">
        <w:r w:rsidR="00FF09D3" w:rsidRPr="00FF09D3">
          <w:rPr>
            <w:rStyle w:val="Hyperlink"/>
            <w:rFonts w:ascii="Verdana" w:hAnsi="Verdana"/>
            <w:sz w:val="24"/>
            <w:szCs w:val="24"/>
            <w:lang/>
          </w:rPr>
          <w:t>http://www.accesstoinsight.org/lib/study/into_the_stream.html</w:t>
        </w:r>
      </w:hyperlink>
      <w:r w:rsidR="00FF09D3" w:rsidRPr="00FF09D3">
        <w:rPr>
          <w:rFonts w:ascii="Verdana" w:hAnsi="Verdana"/>
          <w:sz w:val="24"/>
          <w:szCs w:val="24"/>
          <w:lang/>
        </w:rPr>
        <w:t xml:space="preserve"> .</w:t>
      </w:r>
      <w:proofErr w:type="gramEnd"/>
      <w:r>
        <w:rPr>
          <w:rFonts w:ascii="Verdana" w:hAnsi="Verdana"/>
          <w:sz w:val="24"/>
          <w:szCs w:val="24"/>
          <w:lang/>
        </w:rPr>
        <w:t xml:space="preserve"> [</w:t>
      </w:r>
      <w:r w:rsidR="00E11531">
        <w:rPr>
          <w:rFonts w:ascii="Verdana" w:hAnsi="Verdana"/>
          <w:sz w:val="24"/>
          <w:szCs w:val="24"/>
          <w:lang/>
        </w:rPr>
        <w:t>T</w:t>
      </w:r>
      <w:r>
        <w:rPr>
          <w:rFonts w:ascii="Verdana" w:hAnsi="Verdana"/>
          <w:sz w:val="24"/>
          <w:szCs w:val="24"/>
          <w:lang/>
        </w:rPr>
        <w:t>ext excerpted from original article</w:t>
      </w:r>
      <w:r w:rsidR="00E11531">
        <w:rPr>
          <w:rFonts w:ascii="Verdana" w:hAnsi="Verdana"/>
          <w:sz w:val="24"/>
          <w:szCs w:val="24"/>
          <w:lang/>
        </w:rPr>
        <w:t>,</w:t>
      </w:r>
      <w:r>
        <w:rPr>
          <w:rFonts w:ascii="Verdana" w:hAnsi="Verdana"/>
          <w:sz w:val="24"/>
          <w:szCs w:val="24"/>
          <w:lang/>
        </w:rPr>
        <w:t xml:space="preserve"> and title modified</w:t>
      </w:r>
      <w:r w:rsidR="00E11531">
        <w:rPr>
          <w:rFonts w:ascii="Verdana" w:hAnsi="Verdana"/>
          <w:sz w:val="24"/>
          <w:szCs w:val="24"/>
          <w:lang/>
        </w:rPr>
        <w:t>,</w:t>
      </w:r>
      <w:r>
        <w:rPr>
          <w:rFonts w:ascii="Verdana" w:hAnsi="Verdana"/>
          <w:sz w:val="24"/>
          <w:szCs w:val="24"/>
          <w:lang/>
        </w:rPr>
        <w:t xml:space="preserve"> by Alexander Peck</w:t>
      </w:r>
      <w:r w:rsidR="00E11531">
        <w:rPr>
          <w:rFonts w:ascii="Verdana" w:hAnsi="Verdana"/>
          <w:sz w:val="24"/>
          <w:szCs w:val="24"/>
          <w:lang/>
        </w:rPr>
        <w:t xml:space="preserve"> with the intent of </w:t>
      </w:r>
      <w:r w:rsidR="00F91757">
        <w:rPr>
          <w:rFonts w:ascii="Verdana" w:hAnsi="Verdana"/>
          <w:sz w:val="24"/>
          <w:szCs w:val="24"/>
          <w:lang/>
        </w:rPr>
        <w:t xml:space="preserve">leading and </w:t>
      </w:r>
      <w:r w:rsidR="00E11531">
        <w:rPr>
          <w:rFonts w:ascii="Verdana" w:hAnsi="Verdana"/>
          <w:sz w:val="24"/>
          <w:szCs w:val="24"/>
          <w:lang/>
        </w:rPr>
        <w:t>encouraging readers to go to the comprehensive original to understand the depth of the subject matter</w:t>
      </w:r>
      <w:proofErr w:type="gramStart"/>
      <w:r w:rsidR="00E11531">
        <w:rPr>
          <w:rFonts w:ascii="Verdana" w:hAnsi="Verdana"/>
          <w:sz w:val="24"/>
          <w:szCs w:val="24"/>
          <w:lang/>
        </w:rPr>
        <w:t>.</w:t>
      </w:r>
      <w:r w:rsidR="008950DF">
        <w:rPr>
          <w:rFonts w:ascii="Verdana" w:hAnsi="Verdana"/>
          <w:sz w:val="24"/>
          <w:szCs w:val="24"/>
          <w:lang/>
        </w:rPr>
        <w:t xml:space="preserve"> </w:t>
      </w:r>
      <w:proofErr w:type="gramEnd"/>
      <w:r w:rsidR="008950DF">
        <w:rPr>
          <w:rFonts w:ascii="Verdana" w:hAnsi="Verdana"/>
          <w:sz w:val="24"/>
          <w:szCs w:val="24"/>
          <w:lang/>
        </w:rPr>
        <w:t>This only remains as an introduction to this topic.</w:t>
      </w:r>
      <w:r>
        <w:rPr>
          <w:rFonts w:ascii="Verdana" w:hAnsi="Verdana"/>
          <w:sz w:val="24"/>
          <w:szCs w:val="24"/>
          <w:lang/>
        </w:rPr>
        <w:t>]</w:t>
      </w:r>
    </w:p>
    <w:p w:rsidR="00D70251" w:rsidRPr="00D70251" w:rsidRDefault="00D70251" w:rsidP="00D70251">
      <w:pPr>
        <w:rPr>
          <w:rFonts w:ascii="Verdana" w:hAnsi="Verdana"/>
          <w:sz w:val="24"/>
          <w:szCs w:val="24"/>
          <w:lang/>
        </w:rPr>
      </w:pPr>
      <w:proofErr w:type="gramStart"/>
      <w:r w:rsidRPr="00D70251">
        <w:rPr>
          <w:rFonts w:ascii="Verdana" w:hAnsi="Verdana"/>
          <w:sz w:val="24"/>
          <w:szCs w:val="24"/>
          <w:lang/>
        </w:rPr>
        <w:t xml:space="preserve">©2011 </w:t>
      </w:r>
      <w:proofErr w:type="spellStart"/>
      <w:r w:rsidRPr="00D70251">
        <w:rPr>
          <w:rFonts w:ascii="Verdana" w:hAnsi="Verdana"/>
          <w:sz w:val="24"/>
          <w:szCs w:val="24"/>
          <w:lang/>
        </w:rPr>
        <w:t>Metta</w:t>
      </w:r>
      <w:proofErr w:type="spellEnd"/>
      <w:r w:rsidRPr="00D70251">
        <w:rPr>
          <w:rFonts w:ascii="Verdana" w:hAnsi="Verdana"/>
          <w:sz w:val="24"/>
          <w:szCs w:val="24"/>
          <w:lang/>
        </w:rPr>
        <w:t xml:space="preserve"> Forest Monastery.</w:t>
      </w:r>
      <w:proofErr w:type="gramEnd"/>
    </w:p>
    <w:p w:rsidR="00D70251" w:rsidRPr="00FF09D3" w:rsidRDefault="00D70251" w:rsidP="00D70251">
      <w:pPr>
        <w:rPr>
          <w:rFonts w:ascii="Verdana" w:hAnsi="Verdana"/>
          <w:sz w:val="24"/>
          <w:szCs w:val="24"/>
          <w:lang/>
        </w:rPr>
      </w:pPr>
      <w:r w:rsidRPr="00D70251">
        <w:rPr>
          <w:rFonts w:ascii="Verdana" w:hAnsi="Verdana"/>
          <w:sz w:val="24"/>
          <w:szCs w:val="24"/>
          <w:lang/>
        </w:rPr>
        <w:t xml:space="preserve">The text of this page ("Into the Stream: A Study Guide on the First Stage of Awakening", by </w:t>
      </w:r>
      <w:proofErr w:type="spellStart"/>
      <w:r w:rsidRPr="00D70251">
        <w:rPr>
          <w:rFonts w:ascii="Verdana" w:hAnsi="Verdana"/>
          <w:sz w:val="24"/>
          <w:szCs w:val="24"/>
          <w:lang/>
        </w:rPr>
        <w:t>Metta</w:t>
      </w:r>
      <w:proofErr w:type="spellEnd"/>
      <w:r w:rsidRPr="00D70251">
        <w:rPr>
          <w:rFonts w:ascii="Verdana" w:hAnsi="Verdana"/>
          <w:sz w:val="24"/>
          <w:szCs w:val="24"/>
          <w:lang/>
        </w:rPr>
        <w:t xml:space="preserve"> Forest Monastery) is licensed under a </w:t>
      </w:r>
      <w:hyperlink r:id="rId19" w:history="1">
        <w:r w:rsidRPr="00D70251">
          <w:rPr>
            <w:rStyle w:val="Hyperlink"/>
            <w:rFonts w:ascii="Verdana" w:hAnsi="Verdana"/>
            <w:sz w:val="24"/>
            <w:szCs w:val="24"/>
            <w:lang/>
          </w:rPr>
          <w:t>Creative Commons Attribution-NonCommercial 4.0 International License</w:t>
        </w:r>
      </w:hyperlink>
      <w:r w:rsidRPr="00D70251">
        <w:rPr>
          <w:rFonts w:ascii="Verdana" w:hAnsi="Verdana"/>
          <w:sz w:val="24"/>
          <w:szCs w:val="24"/>
          <w:lang/>
        </w:rPr>
        <w:t xml:space="preserve">. To view a copy of the license, visit </w:t>
      </w:r>
      <w:hyperlink r:id="rId20" w:history="1">
        <w:r w:rsidRPr="00D70251">
          <w:rPr>
            <w:rStyle w:val="Hyperlink"/>
            <w:rFonts w:ascii="Verdana" w:hAnsi="Verdana"/>
            <w:sz w:val="24"/>
            <w:szCs w:val="24"/>
            <w:lang/>
          </w:rPr>
          <w:t>http://creativecommons.org/licenses/by-nc/4.0/</w:t>
        </w:r>
      </w:hyperlink>
      <w:r w:rsidRPr="00D70251">
        <w:rPr>
          <w:rFonts w:ascii="Verdana" w:hAnsi="Verdana"/>
          <w:sz w:val="24"/>
          <w:szCs w:val="24"/>
          <w:lang/>
        </w:rPr>
        <w:t xml:space="preserve">. Documents linked from this page may be subject to other restrictions. </w:t>
      </w:r>
      <w:proofErr w:type="gramStart"/>
      <w:r w:rsidRPr="00D70251">
        <w:rPr>
          <w:rFonts w:ascii="Verdana" w:hAnsi="Verdana"/>
          <w:sz w:val="24"/>
          <w:szCs w:val="24"/>
          <w:lang/>
        </w:rPr>
        <w:t>Transcribed from a file provided by the author.</w:t>
      </w:r>
      <w:proofErr w:type="gramEnd"/>
      <w:r w:rsidRPr="00D70251">
        <w:rPr>
          <w:rFonts w:ascii="Verdana" w:hAnsi="Verdana"/>
          <w:sz w:val="24"/>
          <w:szCs w:val="24"/>
          <w:lang/>
        </w:rPr>
        <w:t xml:space="preserve"> </w:t>
      </w:r>
      <w:proofErr w:type="gramStart"/>
      <w:r w:rsidRPr="00D70251">
        <w:rPr>
          <w:rFonts w:ascii="Verdana" w:hAnsi="Verdana"/>
          <w:sz w:val="24"/>
          <w:szCs w:val="24"/>
          <w:lang/>
        </w:rPr>
        <w:t>Last revised for Access to Insight on 17 December 2013.</w:t>
      </w:r>
      <w:proofErr w:type="gramEnd"/>
    </w:p>
    <w:p w:rsidR="00D70251" w:rsidRPr="00FF09D3" w:rsidRDefault="00D70251">
      <w:pPr>
        <w:rPr>
          <w:rFonts w:ascii="Verdana" w:hAnsi="Verdana"/>
          <w:sz w:val="24"/>
          <w:szCs w:val="24"/>
          <w:lang/>
        </w:rPr>
      </w:pPr>
    </w:p>
    <w:sectPr w:rsidR="00D70251" w:rsidRPr="00FF09D3" w:rsidSect="00CB1678">
      <w:headerReference w:type="default" r:id="rId21"/>
      <w:footerReference w:type="default" r:id="rId2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3F6" w:rsidRDefault="003E03F6" w:rsidP="00CB1678">
      <w:pPr>
        <w:spacing w:after="0" w:line="240" w:lineRule="auto"/>
      </w:pPr>
      <w:r>
        <w:separator/>
      </w:r>
    </w:p>
  </w:endnote>
  <w:endnote w:type="continuationSeparator" w:id="0">
    <w:p w:rsidR="003E03F6" w:rsidRDefault="003E03F6" w:rsidP="00CB1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3265"/>
      <w:docPartObj>
        <w:docPartGallery w:val="Page Numbers (Bottom of Page)"/>
        <w:docPartUnique/>
      </w:docPartObj>
    </w:sdtPr>
    <w:sdtContent>
      <w:p w:rsidR="00CB1678" w:rsidRDefault="00CB1678">
        <w:pPr>
          <w:pStyle w:val="Footer"/>
          <w:jc w:val="center"/>
        </w:pPr>
        <w:fldSimple w:instr=" PAGE   \* MERGEFORMAT ">
          <w:r w:rsidR="008950DF">
            <w:rPr>
              <w:noProof/>
            </w:rPr>
            <w:t>18</w:t>
          </w:r>
        </w:fldSimple>
      </w:p>
    </w:sdtContent>
  </w:sdt>
  <w:p w:rsidR="00CB1678" w:rsidRDefault="00CB16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3F6" w:rsidRDefault="003E03F6" w:rsidP="00CB1678">
      <w:pPr>
        <w:spacing w:after="0" w:line="240" w:lineRule="auto"/>
      </w:pPr>
      <w:r>
        <w:separator/>
      </w:r>
    </w:p>
  </w:footnote>
  <w:footnote w:type="continuationSeparator" w:id="0">
    <w:p w:rsidR="003E03F6" w:rsidRDefault="003E03F6" w:rsidP="00CB16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78" w:rsidRDefault="00CB1678">
    <w:pPr>
      <w:pStyle w:val="Header"/>
    </w:pPr>
    <w:r w:rsidRPr="00CB1678">
      <w:rPr>
        <w:lang/>
      </w:rPr>
      <w:t>First Stage of Awakening</w:t>
    </w:r>
  </w:p>
  <w:p w:rsidR="00CB1678" w:rsidRDefault="00CB16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06687"/>
    <w:multiLevelType w:val="multilevel"/>
    <w:tmpl w:val="21B0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4C31CC"/>
    <w:multiLevelType w:val="multilevel"/>
    <w:tmpl w:val="35EE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FF09D3"/>
    <w:rsid w:val="00381B09"/>
    <w:rsid w:val="003E03F6"/>
    <w:rsid w:val="005374B2"/>
    <w:rsid w:val="00546874"/>
    <w:rsid w:val="005719AC"/>
    <w:rsid w:val="007F3D81"/>
    <w:rsid w:val="008950DF"/>
    <w:rsid w:val="00AD00D9"/>
    <w:rsid w:val="00C74F22"/>
    <w:rsid w:val="00CB1678"/>
    <w:rsid w:val="00D70251"/>
    <w:rsid w:val="00E11531"/>
    <w:rsid w:val="00E40406"/>
    <w:rsid w:val="00E7519F"/>
    <w:rsid w:val="00F91757"/>
    <w:rsid w:val="00FF0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F22"/>
  </w:style>
  <w:style w:type="paragraph" w:styleId="Heading1">
    <w:name w:val="heading 1"/>
    <w:basedOn w:val="Normal"/>
    <w:link w:val="Heading1Char"/>
    <w:uiPriority w:val="9"/>
    <w:qFormat/>
    <w:rsid w:val="00FF09D3"/>
    <w:pPr>
      <w:spacing w:before="288" w:after="161" w:line="240" w:lineRule="auto"/>
      <w:outlineLvl w:val="0"/>
    </w:pPr>
    <w:rPr>
      <w:rFonts w:ascii="Verdana" w:eastAsia="Times New Roman" w:hAnsi="Verdana" w:cs="Times New Roman"/>
      <w:b/>
      <w:bCs/>
      <w:spacing w:val="12"/>
      <w:kern w:val="36"/>
      <w:sz w:val="43"/>
      <w:szCs w:val="43"/>
      <w:lang w:eastAsia="en-AU"/>
    </w:rPr>
  </w:style>
  <w:style w:type="paragraph" w:styleId="Heading2">
    <w:name w:val="heading 2"/>
    <w:basedOn w:val="Normal"/>
    <w:link w:val="Heading2Char"/>
    <w:uiPriority w:val="9"/>
    <w:qFormat/>
    <w:rsid w:val="00FF09D3"/>
    <w:pPr>
      <w:spacing w:before="360" w:after="120" w:line="240" w:lineRule="auto"/>
      <w:outlineLvl w:val="1"/>
    </w:pPr>
    <w:rPr>
      <w:rFonts w:ascii="Verdana" w:eastAsia="Times New Roman" w:hAnsi="Verdana" w:cs="Times New Roman"/>
      <w:b/>
      <w:bCs/>
      <w:spacing w:val="12"/>
      <w:sz w:val="36"/>
      <w:szCs w:val="36"/>
      <w:lang w:eastAsia="en-AU"/>
    </w:rPr>
  </w:style>
  <w:style w:type="paragraph" w:styleId="Heading3">
    <w:name w:val="heading 3"/>
    <w:basedOn w:val="Normal"/>
    <w:link w:val="Heading3Char"/>
    <w:uiPriority w:val="9"/>
    <w:qFormat/>
    <w:rsid w:val="00FF09D3"/>
    <w:pPr>
      <w:spacing w:before="360" w:after="120" w:line="240" w:lineRule="auto"/>
      <w:outlineLvl w:val="2"/>
    </w:pPr>
    <w:rPr>
      <w:rFonts w:ascii="Verdana" w:eastAsia="Times New Roman" w:hAnsi="Verdana" w:cs="Times New Roman"/>
      <w:b/>
      <w:bCs/>
      <w:caps/>
      <w:spacing w:val="24"/>
      <w:sz w:val="24"/>
      <w:szCs w:val="24"/>
      <w:lang w:eastAsia="en-AU"/>
    </w:rPr>
  </w:style>
  <w:style w:type="paragraph" w:styleId="Heading4">
    <w:name w:val="heading 4"/>
    <w:basedOn w:val="Normal"/>
    <w:link w:val="Heading4Char"/>
    <w:uiPriority w:val="9"/>
    <w:qFormat/>
    <w:rsid w:val="00FF09D3"/>
    <w:pPr>
      <w:spacing w:before="240" w:after="0" w:line="240" w:lineRule="auto"/>
      <w:outlineLvl w:val="3"/>
    </w:pPr>
    <w:rPr>
      <w:rFonts w:ascii="Verdana" w:eastAsia="Times New Roman" w:hAnsi="Verdana" w:cs="Times New Roman"/>
      <w:b/>
      <w:bCs/>
      <w:spacing w:val="18"/>
      <w:sz w:val="24"/>
      <w:szCs w:val="24"/>
      <w:lang w:eastAsia="en-AU"/>
    </w:rPr>
  </w:style>
  <w:style w:type="paragraph" w:styleId="Heading5">
    <w:name w:val="heading 5"/>
    <w:basedOn w:val="Normal"/>
    <w:link w:val="Heading5Char"/>
    <w:uiPriority w:val="9"/>
    <w:qFormat/>
    <w:rsid w:val="00FF09D3"/>
    <w:pPr>
      <w:spacing w:before="240" w:after="0" w:line="240" w:lineRule="auto"/>
      <w:outlineLvl w:val="4"/>
    </w:pPr>
    <w:rPr>
      <w:rFonts w:ascii="Verdana" w:eastAsia="Times New Roman" w:hAnsi="Verdana" w:cs="Times New Roman"/>
      <w:b/>
      <w:bCs/>
      <w:smallCaps/>
      <w:spacing w:val="24"/>
      <w:sz w:val="24"/>
      <w:szCs w:val="24"/>
      <w:lang w:eastAsia="en-AU"/>
    </w:rPr>
  </w:style>
  <w:style w:type="paragraph" w:styleId="Heading6">
    <w:name w:val="heading 6"/>
    <w:basedOn w:val="Normal"/>
    <w:link w:val="Heading6Char"/>
    <w:uiPriority w:val="9"/>
    <w:qFormat/>
    <w:rsid w:val="00FF09D3"/>
    <w:pPr>
      <w:spacing w:before="240" w:after="0" w:line="240" w:lineRule="auto"/>
      <w:outlineLvl w:val="5"/>
    </w:pPr>
    <w:rPr>
      <w:rFonts w:ascii="Georgia" w:eastAsia="Times New Roman" w:hAnsi="Georgia" w:cs="Times New Roman"/>
      <w:b/>
      <w:bCs/>
      <w:spacing w:val="24"/>
      <w:sz w:val="24"/>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9D3"/>
    <w:rPr>
      <w:rFonts w:ascii="Verdana" w:eastAsia="Times New Roman" w:hAnsi="Verdana" w:cs="Times New Roman"/>
      <w:b/>
      <w:bCs/>
      <w:spacing w:val="12"/>
      <w:kern w:val="36"/>
      <w:sz w:val="43"/>
      <w:szCs w:val="43"/>
      <w:lang w:eastAsia="en-AU"/>
    </w:rPr>
  </w:style>
  <w:style w:type="character" w:customStyle="1" w:styleId="Heading2Char">
    <w:name w:val="Heading 2 Char"/>
    <w:basedOn w:val="DefaultParagraphFont"/>
    <w:link w:val="Heading2"/>
    <w:uiPriority w:val="9"/>
    <w:rsid w:val="00FF09D3"/>
    <w:rPr>
      <w:rFonts w:ascii="Verdana" w:eastAsia="Times New Roman" w:hAnsi="Verdana" w:cs="Times New Roman"/>
      <w:b/>
      <w:bCs/>
      <w:spacing w:val="12"/>
      <w:sz w:val="36"/>
      <w:szCs w:val="36"/>
      <w:lang w:eastAsia="en-AU"/>
    </w:rPr>
  </w:style>
  <w:style w:type="character" w:customStyle="1" w:styleId="Heading3Char">
    <w:name w:val="Heading 3 Char"/>
    <w:basedOn w:val="DefaultParagraphFont"/>
    <w:link w:val="Heading3"/>
    <w:uiPriority w:val="9"/>
    <w:rsid w:val="00FF09D3"/>
    <w:rPr>
      <w:rFonts w:ascii="Verdana" w:eastAsia="Times New Roman" w:hAnsi="Verdana" w:cs="Times New Roman"/>
      <w:b/>
      <w:bCs/>
      <w:caps/>
      <w:spacing w:val="24"/>
      <w:sz w:val="24"/>
      <w:szCs w:val="24"/>
      <w:lang w:eastAsia="en-AU"/>
    </w:rPr>
  </w:style>
  <w:style w:type="character" w:customStyle="1" w:styleId="Heading4Char">
    <w:name w:val="Heading 4 Char"/>
    <w:basedOn w:val="DefaultParagraphFont"/>
    <w:link w:val="Heading4"/>
    <w:uiPriority w:val="9"/>
    <w:rsid w:val="00FF09D3"/>
    <w:rPr>
      <w:rFonts w:ascii="Verdana" w:eastAsia="Times New Roman" w:hAnsi="Verdana" w:cs="Times New Roman"/>
      <w:b/>
      <w:bCs/>
      <w:spacing w:val="18"/>
      <w:sz w:val="24"/>
      <w:szCs w:val="24"/>
      <w:lang w:eastAsia="en-AU"/>
    </w:rPr>
  </w:style>
  <w:style w:type="character" w:customStyle="1" w:styleId="Heading5Char">
    <w:name w:val="Heading 5 Char"/>
    <w:basedOn w:val="DefaultParagraphFont"/>
    <w:link w:val="Heading5"/>
    <w:uiPriority w:val="9"/>
    <w:rsid w:val="00FF09D3"/>
    <w:rPr>
      <w:rFonts w:ascii="Verdana" w:eastAsia="Times New Roman" w:hAnsi="Verdana" w:cs="Times New Roman"/>
      <w:b/>
      <w:bCs/>
      <w:smallCaps/>
      <w:spacing w:val="24"/>
      <w:sz w:val="24"/>
      <w:szCs w:val="24"/>
      <w:lang w:eastAsia="en-AU"/>
    </w:rPr>
  </w:style>
  <w:style w:type="character" w:customStyle="1" w:styleId="Heading6Char">
    <w:name w:val="Heading 6 Char"/>
    <w:basedOn w:val="DefaultParagraphFont"/>
    <w:link w:val="Heading6"/>
    <w:uiPriority w:val="9"/>
    <w:rsid w:val="00FF09D3"/>
    <w:rPr>
      <w:rFonts w:ascii="Georgia" w:eastAsia="Times New Roman" w:hAnsi="Georgia" w:cs="Times New Roman"/>
      <w:b/>
      <w:bCs/>
      <w:spacing w:val="24"/>
      <w:sz w:val="24"/>
      <w:szCs w:val="24"/>
      <w:lang w:eastAsia="en-AU"/>
    </w:rPr>
  </w:style>
  <w:style w:type="character" w:styleId="Hyperlink">
    <w:name w:val="Hyperlink"/>
    <w:basedOn w:val="DefaultParagraphFont"/>
    <w:uiPriority w:val="99"/>
    <w:unhideWhenUsed/>
    <w:rsid w:val="00FF09D3"/>
    <w:rPr>
      <w:strike w:val="0"/>
      <w:dstrike w:val="0"/>
      <w:color w:val="1E3478"/>
      <w:u w:val="none"/>
      <w:effect w:val="none"/>
    </w:rPr>
  </w:style>
  <w:style w:type="character" w:styleId="FollowedHyperlink">
    <w:name w:val="FollowedHyperlink"/>
    <w:basedOn w:val="DefaultParagraphFont"/>
    <w:uiPriority w:val="99"/>
    <w:semiHidden/>
    <w:unhideWhenUsed/>
    <w:rsid w:val="00FF09D3"/>
    <w:rPr>
      <w:strike w:val="0"/>
      <w:dstrike w:val="0"/>
      <w:color w:val="1E3478"/>
      <w:u w:val="none"/>
      <w:effect w:val="none"/>
    </w:rPr>
  </w:style>
  <w:style w:type="character" w:styleId="Emphasis">
    <w:name w:val="Emphasis"/>
    <w:basedOn w:val="DefaultParagraphFont"/>
    <w:uiPriority w:val="20"/>
    <w:qFormat/>
    <w:rsid w:val="00FF09D3"/>
    <w:rPr>
      <w:i/>
      <w:iCs/>
    </w:rPr>
  </w:style>
  <w:style w:type="paragraph" w:styleId="HTMLPreformatted">
    <w:name w:val="HTML Preformatted"/>
    <w:basedOn w:val="Normal"/>
    <w:link w:val="HTMLPreformattedChar"/>
    <w:uiPriority w:val="99"/>
    <w:semiHidden/>
    <w:unhideWhenUsed/>
    <w:rsid w:val="00FF0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FF09D3"/>
    <w:rPr>
      <w:rFonts w:ascii="Courier New" w:eastAsia="Times New Roman" w:hAnsi="Courier New" w:cs="Courier New"/>
      <w:sz w:val="20"/>
      <w:szCs w:val="20"/>
      <w:lang w:eastAsia="en-AU"/>
    </w:rPr>
  </w:style>
  <w:style w:type="paragraph" w:styleId="NormalWeb">
    <w:name w:val="Normal (Web)"/>
    <w:basedOn w:val="Normal"/>
    <w:uiPriority w:val="99"/>
    <w:semiHidden/>
    <w:unhideWhenUsed/>
    <w:rsid w:val="00FF09D3"/>
    <w:pPr>
      <w:spacing w:before="319" w:after="319" w:line="240" w:lineRule="auto"/>
    </w:pPr>
    <w:rPr>
      <w:rFonts w:ascii="Times New Roman" w:eastAsia="Times New Roman" w:hAnsi="Times New Roman" w:cs="Times New Roman"/>
      <w:sz w:val="24"/>
      <w:szCs w:val="24"/>
      <w:lang w:eastAsia="en-AU"/>
    </w:rPr>
  </w:style>
  <w:style w:type="paragraph" w:customStyle="1" w:styleId="spkr">
    <w:name w:val="spkr"/>
    <w:basedOn w:val="Normal"/>
    <w:rsid w:val="00FF09D3"/>
    <w:pPr>
      <w:spacing w:before="319" w:after="0" w:line="240" w:lineRule="auto"/>
      <w:ind w:left="-367"/>
    </w:pPr>
    <w:rPr>
      <w:rFonts w:ascii="Times New Roman" w:eastAsia="Times New Roman" w:hAnsi="Times New Roman" w:cs="Times New Roman"/>
      <w:i/>
      <w:iCs/>
      <w:sz w:val="24"/>
      <w:szCs w:val="24"/>
      <w:lang w:eastAsia="en-AU"/>
    </w:rPr>
  </w:style>
  <w:style w:type="paragraph" w:customStyle="1" w:styleId="cite">
    <w:name w:val="cite"/>
    <w:basedOn w:val="Normal"/>
    <w:rsid w:val="00FF09D3"/>
    <w:pPr>
      <w:spacing w:before="319" w:after="240" w:line="264" w:lineRule="atLeast"/>
      <w:ind w:left="2448"/>
    </w:pPr>
    <w:rPr>
      <w:rFonts w:ascii="Times New Roman" w:eastAsia="Times New Roman" w:hAnsi="Times New Roman" w:cs="Times New Roman"/>
      <w:sz w:val="19"/>
      <w:szCs w:val="19"/>
      <w:lang w:eastAsia="en-AU"/>
    </w:rPr>
  </w:style>
  <w:style w:type="paragraph" w:customStyle="1" w:styleId="stagedir">
    <w:name w:val="stagedir"/>
    <w:basedOn w:val="Normal"/>
    <w:rsid w:val="00FF09D3"/>
    <w:pPr>
      <w:spacing w:before="319" w:after="319" w:line="240" w:lineRule="auto"/>
    </w:pPr>
    <w:rPr>
      <w:rFonts w:ascii="Times New Roman" w:eastAsia="Times New Roman" w:hAnsi="Times New Roman" w:cs="Times New Roman"/>
      <w:sz w:val="24"/>
      <w:szCs w:val="24"/>
      <w:lang w:eastAsia="en-AU"/>
    </w:rPr>
  </w:style>
  <w:style w:type="paragraph" w:customStyle="1" w:styleId="mainsail">
    <w:name w:val="mainsail"/>
    <w:basedOn w:val="Normal"/>
    <w:rsid w:val="00FF09D3"/>
    <w:pPr>
      <w:spacing w:before="480" w:after="319" w:line="240" w:lineRule="auto"/>
    </w:pPr>
    <w:rPr>
      <w:rFonts w:ascii="Times New Roman" w:eastAsia="Times New Roman" w:hAnsi="Times New Roman" w:cs="Times New Roman"/>
      <w:sz w:val="24"/>
      <w:szCs w:val="24"/>
      <w:lang w:eastAsia="en-AU"/>
    </w:rPr>
  </w:style>
  <w:style w:type="paragraph" w:customStyle="1" w:styleId="jib">
    <w:name w:val="jib"/>
    <w:basedOn w:val="Normal"/>
    <w:rsid w:val="00FF09D3"/>
    <w:pPr>
      <w:spacing w:before="319" w:after="319" w:line="240" w:lineRule="auto"/>
    </w:pPr>
    <w:rPr>
      <w:rFonts w:ascii="Times New Roman" w:eastAsia="Times New Roman" w:hAnsi="Times New Roman" w:cs="Times New Roman"/>
      <w:sz w:val="24"/>
      <w:szCs w:val="24"/>
      <w:lang w:eastAsia="en-AU"/>
    </w:rPr>
  </w:style>
  <w:style w:type="paragraph" w:customStyle="1" w:styleId="isexcerpt">
    <w:name w:val="isexcerpt"/>
    <w:basedOn w:val="Normal"/>
    <w:rsid w:val="00FF09D3"/>
    <w:pPr>
      <w:spacing w:before="319" w:after="319" w:line="240" w:lineRule="auto"/>
    </w:pPr>
    <w:rPr>
      <w:rFonts w:ascii="Times New Roman" w:eastAsia="Times New Roman" w:hAnsi="Times New Roman" w:cs="Times New Roman"/>
      <w:color w:val="888888"/>
      <w:sz w:val="14"/>
      <w:szCs w:val="14"/>
      <w:lang w:eastAsia="en-AU"/>
    </w:rPr>
  </w:style>
  <w:style w:type="paragraph" w:customStyle="1" w:styleId="altid">
    <w:name w:val="altid"/>
    <w:basedOn w:val="Normal"/>
    <w:rsid w:val="00FF09D3"/>
    <w:pPr>
      <w:spacing w:before="319" w:after="319" w:line="240" w:lineRule="auto"/>
    </w:pPr>
    <w:rPr>
      <w:rFonts w:ascii="Times New Roman" w:eastAsia="Times New Roman" w:hAnsi="Times New Roman" w:cs="Times New Roman"/>
      <w:color w:val="888888"/>
      <w:sz w:val="19"/>
      <w:szCs w:val="19"/>
      <w:lang w:eastAsia="en-AU"/>
    </w:rPr>
  </w:style>
  <w:style w:type="paragraph" w:customStyle="1" w:styleId="alttrans">
    <w:name w:val="alttrans"/>
    <w:basedOn w:val="Normal"/>
    <w:rsid w:val="00FF09D3"/>
    <w:pPr>
      <w:spacing w:before="319" w:after="319" w:line="240" w:lineRule="auto"/>
    </w:pPr>
    <w:rPr>
      <w:rFonts w:ascii="Times New Roman" w:eastAsia="Times New Roman" w:hAnsi="Times New Roman" w:cs="Times New Roman"/>
      <w:sz w:val="19"/>
      <w:szCs w:val="19"/>
      <w:lang w:eastAsia="en-AU"/>
    </w:rPr>
  </w:style>
  <w:style w:type="paragraph" w:customStyle="1" w:styleId="newsdate">
    <w:name w:val="newsdate"/>
    <w:basedOn w:val="Normal"/>
    <w:rsid w:val="00FF09D3"/>
    <w:pPr>
      <w:spacing w:before="319" w:after="319" w:line="240" w:lineRule="auto"/>
      <w:ind w:left="240"/>
    </w:pPr>
    <w:rPr>
      <w:rFonts w:ascii="Times New Roman" w:eastAsia="Times New Roman" w:hAnsi="Times New Roman" w:cs="Times New Roman"/>
      <w:color w:val="999999"/>
      <w:sz w:val="20"/>
      <w:szCs w:val="20"/>
      <w:lang w:eastAsia="en-AU"/>
    </w:rPr>
  </w:style>
  <w:style w:type="paragraph" w:customStyle="1" w:styleId="preface">
    <w:name w:val="preface"/>
    <w:basedOn w:val="Normal"/>
    <w:rsid w:val="00FF09D3"/>
    <w:pPr>
      <w:pBdr>
        <w:bottom w:val="single" w:sz="4" w:space="0" w:color="EEEEEE"/>
      </w:pBdr>
      <w:spacing w:after="0" w:line="240" w:lineRule="auto"/>
      <w:ind w:left="480" w:right="480"/>
    </w:pPr>
    <w:rPr>
      <w:rFonts w:ascii="Times New Roman" w:eastAsia="Times New Roman" w:hAnsi="Times New Roman" w:cs="Times New Roman"/>
      <w:lang w:eastAsia="en-AU"/>
    </w:rPr>
  </w:style>
  <w:style w:type="paragraph" w:customStyle="1" w:styleId="availability">
    <w:name w:val="availability"/>
    <w:basedOn w:val="Normal"/>
    <w:rsid w:val="00FF09D3"/>
    <w:pPr>
      <w:spacing w:before="319" w:after="319" w:line="240" w:lineRule="auto"/>
      <w:ind w:left="480" w:right="480"/>
    </w:pPr>
    <w:rPr>
      <w:rFonts w:ascii="Times New Roman" w:eastAsia="Times New Roman" w:hAnsi="Times New Roman" w:cs="Times New Roman"/>
      <w:lang w:eastAsia="en-AU"/>
    </w:rPr>
  </w:style>
  <w:style w:type="paragraph" w:customStyle="1" w:styleId="suttasummary">
    <w:name w:val="sutta_summary"/>
    <w:basedOn w:val="Normal"/>
    <w:rsid w:val="00FF09D3"/>
    <w:pPr>
      <w:spacing w:before="319" w:after="319" w:line="240" w:lineRule="auto"/>
    </w:pPr>
    <w:rPr>
      <w:rFonts w:ascii="Times New Roman" w:eastAsia="Times New Roman" w:hAnsi="Times New Roman" w:cs="Times New Roman"/>
      <w:sz w:val="24"/>
      <w:szCs w:val="24"/>
      <w:lang w:eastAsia="en-AU"/>
    </w:rPr>
  </w:style>
  <w:style w:type="paragraph" w:customStyle="1" w:styleId="suttaref">
    <w:name w:val="sutta_ref"/>
    <w:basedOn w:val="Normal"/>
    <w:rsid w:val="00FF09D3"/>
    <w:pPr>
      <w:spacing w:before="319" w:after="319" w:line="240" w:lineRule="auto"/>
    </w:pPr>
    <w:rPr>
      <w:rFonts w:ascii="Times New Roman" w:eastAsia="Times New Roman" w:hAnsi="Times New Roman" w:cs="Times New Roman"/>
      <w:color w:val="888888"/>
      <w:lang w:eastAsia="en-AU"/>
    </w:rPr>
  </w:style>
  <w:style w:type="paragraph" w:customStyle="1" w:styleId="suttatrans">
    <w:name w:val="sutta_trans"/>
    <w:basedOn w:val="Normal"/>
    <w:rsid w:val="00FF09D3"/>
    <w:pPr>
      <w:spacing w:before="319" w:after="319" w:line="240" w:lineRule="auto"/>
    </w:pPr>
    <w:rPr>
      <w:rFonts w:ascii="Times New Roman" w:eastAsia="Times New Roman" w:hAnsi="Times New Roman" w:cs="Times New Roman"/>
      <w:sz w:val="24"/>
      <w:szCs w:val="24"/>
      <w:lang w:eastAsia="en-AU"/>
    </w:rPr>
  </w:style>
  <w:style w:type="paragraph" w:customStyle="1" w:styleId="summarysource">
    <w:name w:val="summary_source"/>
    <w:basedOn w:val="Normal"/>
    <w:rsid w:val="00FF09D3"/>
    <w:pPr>
      <w:spacing w:before="319" w:after="319" w:line="240" w:lineRule="auto"/>
    </w:pPr>
    <w:rPr>
      <w:rFonts w:ascii="Times New Roman" w:eastAsia="Times New Roman" w:hAnsi="Times New Roman" w:cs="Times New Roman"/>
      <w:color w:val="888888"/>
      <w:lang w:eastAsia="en-AU"/>
    </w:rPr>
  </w:style>
  <w:style w:type="paragraph" w:customStyle="1" w:styleId="lifespan">
    <w:name w:val="lifespan"/>
    <w:basedOn w:val="Normal"/>
    <w:rsid w:val="00FF09D3"/>
    <w:pPr>
      <w:spacing w:before="319" w:after="319" w:line="240" w:lineRule="auto"/>
    </w:pPr>
    <w:rPr>
      <w:rFonts w:ascii="Times New Roman" w:eastAsia="Times New Roman" w:hAnsi="Times New Roman" w:cs="Times New Roman"/>
      <w:sz w:val="18"/>
      <w:szCs w:val="18"/>
      <w:lang w:eastAsia="en-AU"/>
    </w:rPr>
  </w:style>
  <w:style w:type="paragraph" w:customStyle="1" w:styleId="suttasection">
    <w:name w:val="sutta_section"/>
    <w:basedOn w:val="Normal"/>
    <w:rsid w:val="00FF09D3"/>
    <w:pPr>
      <w:spacing w:before="720" w:after="720" w:line="240" w:lineRule="auto"/>
    </w:pPr>
    <w:rPr>
      <w:rFonts w:ascii="Times New Roman" w:eastAsia="Times New Roman" w:hAnsi="Times New Roman" w:cs="Times New Roman"/>
      <w:sz w:val="24"/>
      <w:szCs w:val="24"/>
      <w:lang w:eastAsia="en-AU"/>
    </w:rPr>
  </w:style>
  <w:style w:type="paragraph" w:customStyle="1" w:styleId="alphalist">
    <w:name w:val="alphalist"/>
    <w:basedOn w:val="Normal"/>
    <w:rsid w:val="00FF09D3"/>
    <w:pPr>
      <w:pBdr>
        <w:top w:val="single" w:sz="4" w:space="12" w:color="CCCCCC"/>
        <w:left w:val="single" w:sz="4" w:space="0" w:color="CCCCCC"/>
        <w:bottom w:val="single" w:sz="4" w:space="12" w:color="CCCCCC"/>
        <w:right w:val="single" w:sz="4" w:space="0" w:color="CCCCCC"/>
      </w:pBdr>
      <w:shd w:val="clear" w:color="auto" w:fill="F5F5F5"/>
      <w:spacing w:before="720" w:after="720" w:line="240" w:lineRule="auto"/>
      <w:jc w:val="center"/>
    </w:pPr>
    <w:rPr>
      <w:rFonts w:ascii="Times New Roman" w:eastAsia="Times New Roman" w:hAnsi="Times New Roman" w:cs="Times New Roman"/>
      <w:sz w:val="19"/>
      <w:szCs w:val="19"/>
      <w:lang w:eastAsia="en-AU"/>
    </w:rPr>
  </w:style>
  <w:style w:type="paragraph" w:customStyle="1" w:styleId="notetag">
    <w:name w:val="notetag"/>
    <w:basedOn w:val="Normal"/>
    <w:rsid w:val="00FF09D3"/>
    <w:pPr>
      <w:spacing w:before="319" w:after="319" w:line="240" w:lineRule="auto"/>
    </w:pPr>
    <w:rPr>
      <w:rFonts w:ascii="Times New Roman" w:eastAsia="Times New Roman" w:hAnsi="Times New Roman" w:cs="Times New Roman"/>
      <w:sz w:val="18"/>
      <w:szCs w:val="18"/>
      <w:lang w:eastAsia="en-AU"/>
    </w:rPr>
  </w:style>
  <w:style w:type="paragraph" w:customStyle="1" w:styleId="seealso">
    <w:name w:val="seealso"/>
    <w:basedOn w:val="Normal"/>
    <w:rsid w:val="00FF09D3"/>
    <w:pPr>
      <w:spacing w:before="720" w:after="0" w:line="240" w:lineRule="auto"/>
      <w:ind w:right="480"/>
    </w:pPr>
    <w:rPr>
      <w:rFonts w:ascii="Times New Roman" w:eastAsia="Times New Roman" w:hAnsi="Times New Roman" w:cs="Times New Roman"/>
      <w:sz w:val="24"/>
      <w:szCs w:val="24"/>
      <w:lang w:eastAsia="en-AU"/>
    </w:rPr>
  </w:style>
  <w:style w:type="paragraph" w:customStyle="1" w:styleId="freeverse">
    <w:name w:val="freeverse"/>
    <w:basedOn w:val="Normal"/>
    <w:rsid w:val="00FF09D3"/>
    <w:pPr>
      <w:spacing w:before="319" w:after="0" w:line="240" w:lineRule="auto"/>
      <w:ind w:left="612" w:right="612"/>
    </w:pPr>
    <w:rPr>
      <w:rFonts w:ascii="Verdana" w:eastAsia="Times New Roman" w:hAnsi="Verdana" w:cs="Times New Roman"/>
      <w:sz w:val="24"/>
      <w:szCs w:val="24"/>
      <w:lang w:eastAsia="en-AU"/>
    </w:rPr>
  </w:style>
  <w:style w:type="paragraph" w:customStyle="1" w:styleId="pali">
    <w:name w:val="pali"/>
    <w:basedOn w:val="Normal"/>
    <w:rsid w:val="00FF09D3"/>
    <w:pPr>
      <w:spacing w:before="319" w:after="319" w:line="240" w:lineRule="auto"/>
    </w:pPr>
    <w:rPr>
      <w:rFonts w:ascii="Arial Unicode MS" w:eastAsia="Arial Unicode MS" w:hAnsi="Arial Unicode MS" w:cs="Arial Unicode MS"/>
      <w:sz w:val="24"/>
      <w:szCs w:val="24"/>
      <w:lang w:eastAsia="en-AU"/>
    </w:rPr>
  </w:style>
  <w:style w:type="paragraph" w:customStyle="1" w:styleId="tagline">
    <w:name w:val="tagline"/>
    <w:basedOn w:val="Normal"/>
    <w:rsid w:val="00FF09D3"/>
    <w:pPr>
      <w:spacing w:before="319" w:after="319" w:line="240" w:lineRule="auto"/>
      <w:ind w:right="1224"/>
      <w:jc w:val="right"/>
    </w:pPr>
    <w:rPr>
      <w:rFonts w:ascii="Times New Roman" w:eastAsia="Times New Roman" w:hAnsi="Times New Roman" w:cs="Times New Roman"/>
      <w:sz w:val="19"/>
      <w:szCs w:val="19"/>
      <w:lang w:eastAsia="en-AU"/>
    </w:rPr>
  </w:style>
  <w:style w:type="paragraph" w:customStyle="1" w:styleId="epi">
    <w:name w:val="epi"/>
    <w:basedOn w:val="Normal"/>
    <w:rsid w:val="00FF09D3"/>
    <w:pPr>
      <w:spacing w:before="319" w:after="319" w:line="240" w:lineRule="auto"/>
      <w:ind w:left="612" w:right="612"/>
    </w:pPr>
    <w:rPr>
      <w:rFonts w:ascii="Times New Roman" w:eastAsia="Times New Roman" w:hAnsi="Times New Roman" w:cs="Times New Roman"/>
      <w:i/>
      <w:iCs/>
      <w:sz w:val="24"/>
      <w:szCs w:val="24"/>
      <w:lang w:eastAsia="en-AU"/>
    </w:rPr>
  </w:style>
  <w:style w:type="paragraph" w:customStyle="1" w:styleId="notebox">
    <w:name w:val="notebox"/>
    <w:basedOn w:val="Normal"/>
    <w:rsid w:val="00FF09D3"/>
    <w:pPr>
      <w:pBdr>
        <w:top w:val="single" w:sz="4" w:space="0" w:color="CCCCCC"/>
        <w:left w:val="single" w:sz="4" w:space="12" w:color="CCCCCC"/>
        <w:bottom w:val="single" w:sz="4" w:space="0" w:color="CCCCCC"/>
        <w:right w:val="single" w:sz="4" w:space="12" w:color="CCCCCC"/>
      </w:pBdr>
      <w:spacing w:before="120" w:after="240" w:line="240" w:lineRule="auto"/>
      <w:ind w:left="1440"/>
      <w:jc w:val="center"/>
    </w:pPr>
    <w:rPr>
      <w:rFonts w:ascii="Times New Roman" w:eastAsia="Times New Roman" w:hAnsi="Times New Roman" w:cs="Times New Roman"/>
      <w:sz w:val="24"/>
      <w:szCs w:val="24"/>
      <w:lang w:eastAsia="en-AU"/>
    </w:rPr>
  </w:style>
  <w:style w:type="paragraph" w:customStyle="1" w:styleId="warningbox">
    <w:name w:val="warningbox"/>
    <w:basedOn w:val="Normal"/>
    <w:rsid w:val="00FF09D3"/>
    <w:pPr>
      <w:pBdr>
        <w:top w:val="single" w:sz="4" w:space="0" w:color="FF0000"/>
        <w:left w:val="single" w:sz="4" w:space="12" w:color="FF0000"/>
        <w:bottom w:val="single" w:sz="4" w:space="0" w:color="FF0000"/>
        <w:right w:val="single" w:sz="4" w:space="12" w:color="FF0000"/>
      </w:pBdr>
      <w:spacing w:before="120" w:after="240" w:line="240" w:lineRule="auto"/>
    </w:pPr>
    <w:rPr>
      <w:rFonts w:ascii="Times New Roman" w:eastAsia="Times New Roman" w:hAnsi="Times New Roman" w:cs="Times New Roman"/>
      <w:sz w:val="24"/>
      <w:szCs w:val="24"/>
      <w:lang w:eastAsia="en-AU"/>
    </w:rPr>
  </w:style>
  <w:style w:type="paragraph" w:customStyle="1" w:styleId="transcode">
    <w:name w:val="transcode"/>
    <w:basedOn w:val="Normal"/>
    <w:rsid w:val="00FF09D3"/>
    <w:pPr>
      <w:spacing w:before="319" w:after="319" w:line="240" w:lineRule="auto"/>
    </w:pPr>
    <w:rPr>
      <w:rFonts w:ascii="Courier New" w:eastAsia="Times New Roman" w:hAnsi="Courier New" w:cs="Courier New"/>
      <w:color w:val="008000"/>
      <w:sz w:val="24"/>
      <w:szCs w:val="24"/>
      <w:lang w:eastAsia="en-AU"/>
    </w:rPr>
  </w:style>
  <w:style w:type="paragraph" w:customStyle="1" w:styleId="code">
    <w:name w:val="code"/>
    <w:basedOn w:val="Normal"/>
    <w:rsid w:val="00FF09D3"/>
    <w:pPr>
      <w:spacing w:before="319" w:after="319" w:line="240" w:lineRule="auto"/>
    </w:pPr>
    <w:rPr>
      <w:rFonts w:ascii="Courier New" w:eastAsia="Times New Roman" w:hAnsi="Courier New" w:cs="Courier New"/>
      <w:sz w:val="24"/>
      <w:szCs w:val="24"/>
      <w:lang w:eastAsia="en-AU"/>
    </w:rPr>
  </w:style>
  <w:style w:type="paragraph" w:customStyle="1" w:styleId="contactinfo">
    <w:name w:val="contactinfo"/>
    <w:basedOn w:val="Normal"/>
    <w:rsid w:val="00FF09D3"/>
    <w:pPr>
      <w:spacing w:before="319" w:after="319" w:line="240" w:lineRule="auto"/>
    </w:pPr>
    <w:rPr>
      <w:rFonts w:ascii="Times New Roman" w:eastAsia="Times New Roman" w:hAnsi="Times New Roman" w:cs="Times New Roman"/>
      <w:sz w:val="20"/>
      <w:szCs w:val="20"/>
      <w:lang w:eastAsia="en-AU"/>
    </w:rPr>
  </w:style>
  <w:style w:type="paragraph" w:customStyle="1" w:styleId="contactaddress">
    <w:name w:val="contactaddress"/>
    <w:basedOn w:val="Normal"/>
    <w:rsid w:val="00FF09D3"/>
    <w:pPr>
      <w:pBdr>
        <w:left w:val="single" w:sz="12" w:space="3" w:color="DDDDDD"/>
      </w:pBdr>
      <w:spacing w:before="319" w:after="319" w:line="240" w:lineRule="auto"/>
      <w:ind w:left="240"/>
    </w:pPr>
    <w:rPr>
      <w:rFonts w:ascii="Times New Roman" w:eastAsia="Times New Roman" w:hAnsi="Times New Roman" w:cs="Times New Roman"/>
      <w:sz w:val="24"/>
      <w:szCs w:val="24"/>
      <w:lang w:eastAsia="en-AU"/>
    </w:rPr>
  </w:style>
  <w:style w:type="paragraph" w:customStyle="1" w:styleId="ddtitle">
    <w:name w:val="ddtitle"/>
    <w:basedOn w:val="Normal"/>
    <w:rsid w:val="00FF09D3"/>
    <w:pPr>
      <w:spacing w:before="319" w:after="319"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FF09D3"/>
    <w:pPr>
      <w:spacing w:before="319" w:after="319" w:line="240" w:lineRule="auto"/>
    </w:pPr>
    <w:rPr>
      <w:rFonts w:ascii="Times New Roman" w:eastAsia="Times New Roman" w:hAnsi="Times New Roman" w:cs="Times New Roman"/>
      <w:sz w:val="24"/>
      <w:szCs w:val="24"/>
      <w:lang w:eastAsia="en-AU"/>
    </w:rPr>
  </w:style>
  <w:style w:type="paragraph" w:customStyle="1" w:styleId="story">
    <w:name w:val="story"/>
    <w:basedOn w:val="Normal"/>
    <w:rsid w:val="00FF09D3"/>
    <w:pPr>
      <w:spacing w:before="319" w:after="319" w:line="240" w:lineRule="auto"/>
    </w:pPr>
    <w:rPr>
      <w:rFonts w:ascii="Times New Roman" w:eastAsia="Times New Roman" w:hAnsi="Times New Roman" w:cs="Times New Roman"/>
      <w:sz w:val="24"/>
      <w:szCs w:val="24"/>
      <w:lang w:eastAsia="en-AU"/>
    </w:rPr>
  </w:style>
  <w:style w:type="paragraph" w:customStyle="1" w:styleId="storytitle">
    <w:name w:val="storytitle"/>
    <w:basedOn w:val="Normal"/>
    <w:rsid w:val="00FF09D3"/>
    <w:pPr>
      <w:spacing w:before="319" w:after="319" w:line="240" w:lineRule="auto"/>
    </w:pPr>
    <w:rPr>
      <w:rFonts w:ascii="Times New Roman" w:eastAsia="Times New Roman" w:hAnsi="Times New Roman" w:cs="Times New Roman"/>
      <w:sz w:val="24"/>
      <w:szCs w:val="24"/>
      <w:lang w:eastAsia="en-AU"/>
    </w:rPr>
  </w:style>
  <w:style w:type="paragraph" w:customStyle="1" w:styleId="english">
    <w:name w:val="english"/>
    <w:basedOn w:val="Normal"/>
    <w:rsid w:val="00FF09D3"/>
    <w:pPr>
      <w:spacing w:before="319" w:after="319" w:line="240" w:lineRule="auto"/>
    </w:pPr>
    <w:rPr>
      <w:rFonts w:ascii="Times New Roman" w:eastAsia="Times New Roman" w:hAnsi="Times New Roman" w:cs="Times New Roman"/>
      <w:sz w:val="24"/>
      <w:szCs w:val="24"/>
      <w:lang w:eastAsia="en-AU"/>
    </w:rPr>
  </w:style>
  <w:style w:type="paragraph" w:customStyle="1" w:styleId="alert">
    <w:name w:val="alert"/>
    <w:basedOn w:val="Normal"/>
    <w:rsid w:val="00FF09D3"/>
    <w:pPr>
      <w:spacing w:before="319" w:after="319" w:line="240" w:lineRule="auto"/>
    </w:pPr>
    <w:rPr>
      <w:rFonts w:ascii="Times New Roman" w:eastAsia="Times New Roman" w:hAnsi="Times New Roman" w:cs="Times New Roman"/>
      <w:sz w:val="24"/>
      <w:szCs w:val="24"/>
      <w:lang w:eastAsia="en-AU"/>
    </w:rPr>
  </w:style>
  <w:style w:type="paragraph" w:customStyle="1" w:styleId="filedata">
    <w:name w:val="filedata"/>
    <w:basedOn w:val="Normal"/>
    <w:rsid w:val="00FF09D3"/>
    <w:pPr>
      <w:spacing w:before="319" w:after="319" w:line="240" w:lineRule="auto"/>
    </w:pPr>
    <w:rPr>
      <w:rFonts w:ascii="Times New Roman" w:eastAsia="Times New Roman" w:hAnsi="Times New Roman" w:cs="Times New Roman"/>
      <w:sz w:val="24"/>
      <w:szCs w:val="24"/>
      <w:lang w:eastAsia="en-AU"/>
    </w:rPr>
  </w:style>
  <w:style w:type="paragraph" w:customStyle="1" w:styleId="by">
    <w:name w:val="by"/>
    <w:basedOn w:val="Normal"/>
    <w:rsid w:val="00FF09D3"/>
    <w:pPr>
      <w:spacing w:before="319" w:after="319" w:line="240" w:lineRule="auto"/>
    </w:pPr>
    <w:rPr>
      <w:rFonts w:ascii="Times New Roman" w:eastAsia="Times New Roman" w:hAnsi="Times New Roman" w:cs="Times New Roman"/>
      <w:sz w:val="24"/>
      <w:szCs w:val="24"/>
      <w:lang w:eastAsia="en-AU"/>
    </w:rPr>
  </w:style>
  <w:style w:type="paragraph" w:customStyle="1" w:styleId="byline">
    <w:name w:val="byline"/>
    <w:basedOn w:val="Normal"/>
    <w:rsid w:val="00FF09D3"/>
    <w:pPr>
      <w:spacing w:before="319" w:after="319" w:line="240" w:lineRule="auto"/>
    </w:pPr>
    <w:rPr>
      <w:rFonts w:ascii="Times New Roman" w:eastAsia="Times New Roman" w:hAnsi="Times New Roman" w:cs="Times New Roman"/>
      <w:sz w:val="24"/>
      <w:szCs w:val="24"/>
      <w:lang w:eastAsia="en-AU"/>
    </w:rPr>
  </w:style>
  <w:style w:type="paragraph" w:customStyle="1" w:styleId="dhp">
    <w:name w:val="dhp"/>
    <w:basedOn w:val="Normal"/>
    <w:rsid w:val="00FF09D3"/>
    <w:pPr>
      <w:spacing w:before="319" w:after="319" w:line="240" w:lineRule="auto"/>
    </w:pPr>
    <w:rPr>
      <w:rFonts w:ascii="Times New Roman" w:eastAsia="Times New Roman" w:hAnsi="Times New Roman" w:cs="Times New Roman"/>
      <w:sz w:val="24"/>
      <w:szCs w:val="24"/>
      <w:lang w:eastAsia="en-AU"/>
    </w:rPr>
  </w:style>
  <w:style w:type="paragraph" w:customStyle="1" w:styleId="version">
    <w:name w:val="version"/>
    <w:basedOn w:val="Normal"/>
    <w:rsid w:val="00FF09D3"/>
    <w:pPr>
      <w:spacing w:before="319" w:after="319" w:line="240" w:lineRule="auto"/>
    </w:pPr>
    <w:rPr>
      <w:rFonts w:ascii="Times New Roman" w:eastAsia="Times New Roman" w:hAnsi="Times New Roman" w:cs="Times New Roman"/>
      <w:sz w:val="24"/>
      <w:szCs w:val="24"/>
      <w:lang w:eastAsia="en-AU"/>
    </w:rPr>
  </w:style>
  <w:style w:type="paragraph" w:customStyle="1" w:styleId="dhp1">
    <w:name w:val="dhp1"/>
    <w:basedOn w:val="Normal"/>
    <w:rsid w:val="00FF09D3"/>
    <w:pPr>
      <w:spacing w:before="300" w:after="319" w:line="240" w:lineRule="atLeast"/>
      <w:ind w:left="240"/>
    </w:pPr>
    <w:rPr>
      <w:rFonts w:ascii="Arial" w:eastAsia="Times New Roman" w:hAnsi="Arial" w:cs="Arial"/>
      <w:i/>
      <w:iCs/>
      <w:sz w:val="18"/>
      <w:szCs w:val="18"/>
      <w:lang w:eastAsia="en-AU"/>
    </w:rPr>
  </w:style>
  <w:style w:type="paragraph" w:customStyle="1" w:styleId="item1">
    <w:name w:val="item1"/>
    <w:basedOn w:val="Normal"/>
    <w:rsid w:val="00FF09D3"/>
    <w:pPr>
      <w:spacing w:before="319" w:after="240" w:line="240" w:lineRule="auto"/>
      <w:ind w:left="240"/>
    </w:pPr>
    <w:rPr>
      <w:rFonts w:ascii="Times New Roman" w:eastAsia="Times New Roman" w:hAnsi="Times New Roman" w:cs="Times New Roman"/>
      <w:sz w:val="24"/>
      <w:szCs w:val="24"/>
      <w:lang w:eastAsia="en-AU"/>
    </w:rPr>
  </w:style>
  <w:style w:type="paragraph" w:customStyle="1" w:styleId="story1">
    <w:name w:val="story1"/>
    <w:basedOn w:val="Normal"/>
    <w:rsid w:val="00FF09D3"/>
    <w:pPr>
      <w:spacing w:before="319" w:after="319" w:line="240" w:lineRule="auto"/>
    </w:pPr>
    <w:rPr>
      <w:rFonts w:ascii="Times New Roman" w:eastAsia="Times New Roman" w:hAnsi="Times New Roman" w:cs="Times New Roman"/>
      <w:sz w:val="24"/>
      <w:szCs w:val="24"/>
      <w:lang w:eastAsia="en-AU"/>
    </w:rPr>
  </w:style>
  <w:style w:type="paragraph" w:customStyle="1" w:styleId="storytitle1">
    <w:name w:val="storytitle1"/>
    <w:basedOn w:val="Normal"/>
    <w:rsid w:val="00FF09D3"/>
    <w:pPr>
      <w:spacing w:before="319" w:after="319" w:line="240" w:lineRule="auto"/>
    </w:pPr>
    <w:rPr>
      <w:rFonts w:ascii="Times New Roman" w:eastAsia="Times New Roman" w:hAnsi="Times New Roman" w:cs="Times New Roman"/>
      <w:b/>
      <w:bCs/>
      <w:sz w:val="24"/>
      <w:szCs w:val="24"/>
      <w:lang w:eastAsia="en-AU"/>
    </w:rPr>
  </w:style>
  <w:style w:type="paragraph" w:customStyle="1" w:styleId="byline1">
    <w:name w:val="byline1"/>
    <w:basedOn w:val="Normal"/>
    <w:rsid w:val="00FF09D3"/>
    <w:pPr>
      <w:spacing w:before="319" w:after="319" w:line="240" w:lineRule="auto"/>
    </w:pPr>
    <w:rPr>
      <w:rFonts w:ascii="Times New Roman" w:eastAsia="Times New Roman" w:hAnsi="Times New Roman" w:cs="Times New Roman"/>
      <w:sz w:val="24"/>
      <w:szCs w:val="24"/>
      <w:lang w:eastAsia="en-AU"/>
    </w:rPr>
  </w:style>
  <w:style w:type="paragraph" w:customStyle="1" w:styleId="version1">
    <w:name w:val="version1"/>
    <w:basedOn w:val="Normal"/>
    <w:rsid w:val="00FF09D3"/>
    <w:pPr>
      <w:spacing w:before="96" w:after="319" w:line="240" w:lineRule="auto"/>
    </w:pPr>
    <w:rPr>
      <w:rFonts w:ascii="Times New Roman" w:eastAsia="Times New Roman" w:hAnsi="Times New Roman" w:cs="Times New Roman"/>
      <w:color w:val="888888"/>
      <w:lang w:eastAsia="en-AU"/>
    </w:rPr>
  </w:style>
  <w:style w:type="paragraph" w:customStyle="1" w:styleId="filedata1">
    <w:name w:val="filedata1"/>
    <w:basedOn w:val="Normal"/>
    <w:rsid w:val="00FF09D3"/>
    <w:pPr>
      <w:spacing w:before="319" w:after="319" w:line="240" w:lineRule="auto"/>
    </w:pPr>
    <w:rPr>
      <w:rFonts w:ascii="Times New Roman" w:eastAsia="Times New Roman" w:hAnsi="Times New Roman" w:cs="Times New Roman"/>
      <w:color w:val="AAAAAA"/>
      <w:lang w:eastAsia="en-AU"/>
    </w:rPr>
  </w:style>
  <w:style w:type="paragraph" w:customStyle="1" w:styleId="by1">
    <w:name w:val="by1"/>
    <w:basedOn w:val="Normal"/>
    <w:rsid w:val="00FF09D3"/>
    <w:pPr>
      <w:spacing w:before="319" w:after="319" w:line="240" w:lineRule="auto"/>
    </w:pPr>
    <w:rPr>
      <w:rFonts w:ascii="Times New Roman" w:eastAsia="Times New Roman" w:hAnsi="Times New Roman" w:cs="Times New Roman"/>
      <w:sz w:val="24"/>
      <w:szCs w:val="24"/>
      <w:lang w:eastAsia="en-AU"/>
    </w:rPr>
  </w:style>
  <w:style w:type="paragraph" w:customStyle="1" w:styleId="cite1">
    <w:name w:val="cite1"/>
    <w:basedOn w:val="Normal"/>
    <w:rsid w:val="00FF09D3"/>
    <w:pPr>
      <w:spacing w:before="319" w:after="0" w:line="264" w:lineRule="atLeast"/>
      <w:ind w:left="2448"/>
    </w:pPr>
    <w:rPr>
      <w:rFonts w:ascii="Times New Roman" w:eastAsia="Times New Roman" w:hAnsi="Times New Roman" w:cs="Times New Roman"/>
      <w:sz w:val="19"/>
      <w:szCs w:val="19"/>
      <w:lang w:eastAsia="en-AU"/>
    </w:rPr>
  </w:style>
  <w:style w:type="paragraph" w:customStyle="1" w:styleId="spkr1">
    <w:name w:val="spkr1"/>
    <w:basedOn w:val="Normal"/>
    <w:rsid w:val="00FF09D3"/>
    <w:pPr>
      <w:spacing w:before="319" w:after="0" w:line="240" w:lineRule="auto"/>
      <w:ind w:left="-367"/>
    </w:pPr>
    <w:rPr>
      <w:rFonts w:ascii="Times New Roman" w:eastAsia="Times New Roman" w:hAnsi="Times New Roman" w:cs="Times New Roman"/>
      <w:i/>
      <w:iCs/>
      <w:sz w:val="24"/>
      <w:szCs w:val="24"/>
      <w:lang w:eastAsia="en-AU"/>
    </w:rPr>
  </w:style>
  <w:style w:type="paragraph" w:customStyle="1" w:styleId="pali1">
    <w:name w:val="pali1"/>
    <w:basedOn w:val="Normal"/>
    <w:rsid w:val="00FF09D3"/>
    <w:pPr>
      <w:spacing w:after="0" w:line="240" w:lineRule="auto"/>
    </w:pPr>
    <w:rPr>
      <w:rFonts w:ascii="Arial Unicode MS" w:eastAsia="Arial Unicode MS" w:hAnsi="Arial Unicode MS" w:cs="Arial Unicode MS"/>
      <w:i/>
      <w:iCs/>
      <w:sz w:val="24"/>
      <w:szCs w:val="24"/>
      <w:lang w:eastAsia="en-AU"/>
    </w:rPr>
  </w:style>
  <w:style w:type="paragraph" w:customStyle="1" w:styleId="english1">
    <w:name w:val="english1"/>
    <w:basedOn w:val="Normal"/>
    <w:rsid w:val="00FF09D3"/>
    <w:pPr>
      <w:spacing w:after="240" w:line="240" w:lineRule="auto"/>
      <w:ind w:left="244" w:right="244"/>
    </w:pPr>
    <w:rPr>
      <w:rFonts w:ascii="Times New Roman" w:eastAsia="Times New Roman" w:hAnsi="Times New Roman" w:cs="Times New Roman"/>
      <w:sz w:val="24"/>
      <w:szCs w:val="24"/>
      <w:lang w:eastAsia="en-AU"/>
    </w:rPr>
  </w:style>
  <w:style w:type="paragraph" w:customStyle="1" w:styleId="alert1">
    <w:name w:val="alert1"/>
    <w:basedOn w:val="Normal"/>
    <w:rsid w:val="00FF09D3"/>
    <w:pPr>
      <w:spacing w:before="319" w:after="319" w:line="240" w:lineRule="auto"/>
    </w:pPr>
    <w:rPr>
      <w:rFonts w:ascii="Times New Roman" w:eastAsia="Times New Roman" w:hAnsi="Times New Roman" w:cs="Times New Roman"/>
      <w:b/>
      <w:bCs/>
      <w:sz w:val="24"/>
      <w:szCs w:val="24"/>
      <w:lang w:eastAsia="en-AU"/>
    </w:rPr>
  </w:style>
  <w:style w:type="paragraph" w:customStyle="1" w:styleId="stagedir1">
    <w:name w:val="stagedir1"/>
    <w:basedOn w:val="Normal"/>
    <w:rsid w:val="00FF09D3"/>
    <w:pPr>
      <w:spacing w:before="319" w:after="319" w:line="240" w:lineRule="auto"/>
    </w:pPr>
    <w:rPr>
      <w:rFonts w:ascii="Times New Roman" w:eastAsia="Times New Roman" w:hAnsi="Times New Roman" w:cs="Times New Roman"/>
      <w:i/>
      <w:iCs/>
      <w:sz w:val="24"/>
      <w:szCs w:val="24"/>
      <w:lang w:eastAsia="en-AU"/>
    </w:rPr>
  </w:style>
  <w:style w:type="paragraph" w:styleId="Header">
    <w:name w:val="header"/>
    <w:basedOn w:val="Normal"/>
    <w:link w:val="HeaderChar"/>
    <w:uiPriority w:val="99"/>
    <w:unhideWhenUsed/>
    <w:rsid w:val="00CB16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678"/>
  </w:style>
  <w:style w:type="paragraph" w:styleId="Footer">
    <w:name w:val="footer"/>
    <w:basedOn w:val="Normal"/>
    <w:link w:val="FooterChar"/>
    <w:uiPriority w:val="99"/>
    <w:unhideWhenUsed/>
    <w:rsid w:val="00CB1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678"/>
  </w:style>
</w:styles>
</file>

<file path=word/webSettings.xml><?xml version="1.0" encoding="utf-8"?>
<w:webSettings xmlns:r="http://schemas.openxmlformats.org/officeDocument/2006/relationships" xmlns:w="http://schemas.openxmlformats.org/wordprocessingml/2006/main">
  <w:divs>
    <w:div w:id="110174332">
      <w:bodyDiv w:val="1"/>
      <w:marLeft w:val="0"/>
      <w:marRight w:val="0"/>
      <w:marTop w:val="0"/>
      <w:marBottom w:val="0"/>
      <w:divBdr>
        <w:top w:val="none" w:sz="0" w:space="0" w:color="auto"/>
        <w:left w:val="none" w:sz="0" w:space="0" w:color="auto"/>
        <w:bottom w:val="none" w:sz="0" w:space="0" w:color="auto"/>
        <w:right w:val="none" w:sz="0" w:space="0" w:color="auto"/>
      </w:divBdr>
      <w:divsChild>
        <w:div w:id="1064716573">
          <w:marLeft w:val="0"/>
          <w:marRight w:val="0"/>
          <w:marTop w:val="100"/>
          <w:marBottom w:val="100"/>
          <w:divBdr>
            <w:top w:val="none" w:sz="0" w:space="0" w:color="auto"/>
            <w:left w:val="none" w:sz="0" w:space="0" w:color="auto"/>
            <w:bottom w:val="none" w:sz="0" w:space="0" w:color="auto"/>
            <w:right w:val="none" w:sz="0" w:space="0" w:color="auto"/>
          </w:divBdr>
          <w:divsChild>
            <w:div w:id="140733444">
              <w:marLeft w:val="0"/>
              <w:marRight w:val="0"/>
              <w:marTop w:val="0"/>
              <w:marBottom w:val="60"/>
              <w:divBdr>
                <w:top w:val="none" w:sz="0" w:space="0" w:color="auto"/>
                <w:left w:val="none" w:sz="0" w:space="0" w:color="auto"/>
                <w:bottom w:val="single" w:sz="2" w:space="0" w:color="CCCCCC"/>
                <w:right w:val="none" w:sz="0" w:space="0" w:color="auto"/>
              </w:divBdr>
              <w:divsChild>
                <w:div w:id="3214666">
                  <w:marLeft w:val="0"/>
                  <w:marRight w:val="0"/>
                  <w:marTop w:val="0"/>
                  <w:marBottom w:val="0"/>
                  <w:divBdr>
                    <w:top w:val="none" w:sz="0" w:space="0" w:color="auto"/>
                    <w:left w:val="none" w:sz="0" w:space="0" w:color="auto"/>
                    <w:bottom w:val="none" w:sz="0" w:space="0" w:color="auto"/>
                    <w:right w:val="none" w:sz="0" w:space="0" w:color="auto"/>
                  </w:divBdr>
                </w:div>
                <w:div w:id="1451239669">
                  <w:marLeft w:val="0"/>
                  <w:marRight w:val="0"/>
                  <w:marTop w:val="0"/>
                  <w:marBottom w:val="0"/>
                  <w:divBdr>
                    <w:top w:val="none" w:sz="0" w:space="0" w:color="auto"/>
                    <w:left w:val="none" w:sz="0" w:space="0" w:color="auto"/>
                    <w:bottom w:val="none" w:sz="0" w:space="0" w:color="auto"/>
                    <w:right w:val="none" w:sz="0" w:space="0" w:color="auto"/>
                  </w:divBdr>
                </w:div>
                <w:div w:id="1412702408">
                  <w:marLeft w:val="0"/>
                  <w:marRight w:val="0"/>
                  <w:marTop w:val="12"/>
                  <w:marBottom w:val="0"/>
                  <w:divBdr>
                    <w:top w:val="none" w:sz="0" w:space="0" w:color="auto"/>
                    <w:left w:val="none" w:sz="0" w:space="0" w:color="auto"/>
                    <w:bottom w:val="none" w:sz="0" w:space="0" w:color="auto"/>
                    <w:right w:val="none" w:sz="0" w:space="0" w:color="auto"/>
                  </w:divBdr>
                </w:div>
                <w:div w:id="826634975">
                  <w:marLeft w:val="0"/>
                  <w:marRight w:val="0"/>
                  <w:marTop w:val="0"/>
                  <w:marBottom w:val="0"/>
                  <w:divBdr>
                    <w:top w:val="none" w:sz="0" w:space="0" w:color="auto"/>
                    <w:left w:val="none" w:sz="0" w:space="0" w:color="auto"/>
                    <w:bottom w:val="none" w:sz="0" w:space="0" w:color="auto"/>
                    <w:right w:val="none" w:sz="0" w:space="0" w:color="auto"/>
                  </w:divBdr>
                </w:div>
                <w:div w:id="2076656296">
                  <w:marLeft w:val="0"/>
                  <w:marRight w:val="0"/>
                  <w:marTop w:val="0"/>
                  <w:marBottom w:val="0"/>
                  <w:divBdr>
                    <w:top w:val="none" w:sz="0" w:space="0" w:color="auto"/>
                    <w:left w:val="none" w:sz="0" w:space="0" w:color="auto"/>
                    <w:bottom w:val="none" w:sz="0" w:space="0" w:color="auto"/>
                    <w:right w:val="none" w:sz="0" w:space="0" w:color="auto"/>
                  </w:divBdr>
                </w:div>
                <w:div w:id="1352872206">
                  <w:marLeft w:val="0"/>
                  <w:marRight w:val="0"/>
                  <w:marTop w:val="0"/>
                  <w:marBottom w:val="0"/>
                  <w:divBdr>
                    <w:top w:val="none" w:sz="0" w:space="0" w:color="auto"/>
                    <w:left w:val="none" w:sz="0" w:space="0" w:color="auto"/>
                    <w:bottom w:val="none" w:sz="0" w:space="0" w:color="auto"/>
                    <w:right w:val="none" w:sz="0" w:space="0" w:color="auto"/>
                  </w:divBdr>
                </w:div>
              </w:divsChild>
            </w:div>
            <w:div w:id="190842735">
              <w:marLeft w:val="0"/>
              <w:marRight w:val="0"/>
              <w:marTop w:val="0"/>
              <w:marBottom w:val="0"/>
              <w:divBdr>
                <w:top w:val="none" w:sz="0" w:space="0" w:color="auto"/>
                <w:left w:val="none" w:sz="0" w:space="0" w:color="auto"/>
                <w:bottom w:val="none" w:sz="0" w:space="0" w:color="auto"/>
                <w:right w:val="none" w:sz="0" w:space="0" w:color="auto"/>
              </w:divBdr>
              <w:divsChild>
                <w:div w:id="929385621">
                  <w:marLeft w:val="0"/>
                  <w:marRight w:val="0"/>
                  <w:marTop w:val="0"/>
                  <w:marBottom w:val="0"/>
                  <w:divBdr>
                    <w:top w:val="none" w:sz="0" w:space="0" w:color="auto"/>
                    <w:left w:val="none" w:sz="0" w:space="0" w:color="auto"/>
                    <w:bottom w:val="none" w:sz="0" w:space="0" w:color="auto"/>
                    <w:right w:val="none" w:sz="0" w:space="0" w:color="auto"/>
                  </w:divBdr>
                  <w:divsChild>
                    <w:div w:id="822627663">
                      <w:marLeft w:val="0"/>
                      <w:marRight w:val="0"/>
                      <w:marTop w:val="720"/>
                      <w:marBottom w:val="0"/>
                      <w:divBdr>
                        <w:top w:val="none" w:sz="0" w:space="0" w:color="auto"/>
                        <w:left w:val="none" w:sz="0" w:space="0" w:color="auto"/>
                        <w:bottom w:val="single" w:sz="2" w:space="24" w:color="888888"/>
                        <w:right w:val="none" w:sz="0" w:space="0" w:color="auto"/>
                      </w:divBdr>
                      <w:divsChild>
                        <w:div w:id="261694909">
                          <w:marLeft w:val="5"/>
                          <w:marRight w:val="5"/>
                          <w:marTop w:val="0"/>
                          <w:marBottom w:val="0"/>
                          <w:divBdr>
                            <w:top w:val="none" w:sz="0" w:space="0" w:color="auto"/>
                            <w:left w:val="none" w:sz="0" w:space="0" w:color="auto"/>
                            <w:bottom w:val="none" w:sz="0" w:space="0" w:color="auto"/>
                            <w:right w:val="none" w:sz="0" w:space="0" w:color="auto"/>
                          </w:divBdr>
                        </w:div>
                      </w:divsChild>
                    </w:div>
                    <w:div w:id="1430390702">
                      <w:marLeft w:val="0"/>
                      <w:marRight w:val="0"/>
                      <w:marTop w:val="720"/>
                      <w:marBottom w:val="0"/>
                      <w:divBdr>
                        <w:top w:val="none" w:sz="0" w:space="0" w:color="auto"/>
                        <w:left w:val="none" w:sz="0" w:space="0" w:color="auto"/>
                        <w:bottom w:val="single" w:sz="2" w:space="24" w:color="888888"/>
                        <w:right w:val="none" w:sz="0" w:space="0" w:color="auto"/>
                      </w:divBdr>
                      <w:divsChild>
                        <w:div w:id="1547402652">
                          <w:marLeft w:val="480"/>
                          <w:marRight w:val="480"/>
                          <w:marTop w:val="240"/>
                          <w:marBottom w:val="480"/>
                          <w:divBdr>
                            <w:top w:val="none" w:sz="0" w:space="0" w:color="auto"/>
                            <w:left w:val="none" w:sz="0" w:space="0" w:color="auto"/>
                            <w:bottom w:val="none" w:sz="0" w:space="0" w:color="auto"/>
                            <w:right w:val="none" w:sz="0" w:space="0" w:color="auto"/>
                          </w:divBdr>
                        </w:div>
                        <w:div w:id="2003270607">
                          <w:marLeft w:val="480"/>
                          <w:marRight w:val="480"/>
                          <w:marTop w:val="240"/>
                          <w:marBottom w:val="480"/>
                          <w:divBdr>
                            <w:top w:val="none" w:sz="0" w:space="0" w:color="auto"/>
                            <w:left w:val="none" w:sz="0" w:space="0" w:color="auto"/>
                            <w:bottom w:val="none" w:sz="0" w:space="0" w:color="auto"/>
                            <w:right w:val="none" w:sz="0" w:space="0" w:color="auto"/>
                          </w:divBdr>
                        </w:div>
                        <w:div w:id="60493092">
                          <w:marLeft w:val="480"/>
                          <w:marRight w:val="480"/>
                          <w:marTop w:val="240"/>
                          <w:marBottom w:val="480"/>
                          <w:divBdr>
                            <w:top w:val="none" w:sz="0" w:space="0" w:color="auto"/>
                            <w:left w:val="none" w:sz="0" w:space="0" w:color="auto"/>
                            <w:bottom w:val="none" w:sz="0" w:space="0" w:color="auto"/>
                            <w:right w:val="none" w:sz="0" w:space="0" w:color="auto"/>
                          </w:divBdr>
                          <w:divsChild>
                            <w:div w:id="1946500531">
                              <w:marLeft w:val="5"/>
                              <w:marRight w:val="5"/>
                              <w:marTop w:val="0"/>
                              <w:marBottom w:val="0"/>
                              <w:divBdr>
                                <w:top w:val="none" w:sz="0" w:space="0" w:color="auto"/>
                                <w:left w:val="none" w:sz="0" w:space="0" w:color="auto"/>
                                <w:bottom w:val="none" w:sz="0" w:space="0" w:color="auto"/>
                                <w:right w:val="none" w:sz="0" w:space="0" w:color="auto"/>
                              </w:divBdr>
                            </w:div>
                          </w:divsChild>
                        </w:div>
                        <w:div w:id="781264143">
                          <w:marLeft w:val="480"/>
                          <w:marRight w:val="480"/>
                          <w:marTop w:val="240"/>
                          <w:marBottom w:val="480"/>
                          <w:divBdr>
                            <w:top w:val="none" w:sz="0" w:space="0" w:color="auto"/>
                            <w:left w:val="none" w:sz="0" w:space="0" w:color="auto"/>
                            <w:bottom w:val="none" w:sz="0" w:space="0" w:color="auto"/>
                            <w:right w:val="none" w:sz="0" w:space="0" w:color="auto"/>
                          </w:divBdr>
                        </w:div>
                        <w:div w:id="1147280024">
                          <w:marLeft w:val="480"/>
                          <w:marRight w:val="480"/>
                          <w:marTop w:val="240"/>
                          <w:marBottom w:val="480"/>
                          <w:divBdr>
                            <w:top w:val="none" w:sz="0" w:space="0" w:color="auto"/>
                            <w:left w:val="none" w:sz="0" w:space="0" w:color="auto"/>
                            <w:bottom w:val="none" w:sz="0" w:space="0" w:color="auto"/>
                            <w:right w:val="none" w:sz="0" w:space="0" w:color="auto"/>
                          </w:divBdr>
                        </w:div>
                        <w:div w:id="1466238060">
                          <w:marLeft w:val="480"/>
                          <w:marRight w:val="480"/>
                          <w:marTop w:val="240"/>
                          <w:marBottom w:val="480"/>
                          <w:divBdr>
                            <w:top w:val="none" w:sz="0" w:space="0" w:color="auto"/>
                            <w:left w:val="none" w:sz="0" w:space="0" w:color="auto"/>
                            <w:bottom w:val="none" w:sz="0" w:space="0" w:color="auto"/>
                            <w:right w:val="none" w:sz="0" w:space="0" w:color="auto"/>
                          </w:divBdr>
                          <w:divsChild>
                            <w:div w:id="1490514187">
                              <w:marLeft w:val="5"/>
                              <w:marRight w:val="5"/>
                              <w:marTop w:val="0"/>
                              <w:marBottom w:val="0"/>
                              <w:divBdr>
                                <w:top w:val="none" w:sz="0" w:space="0" w:color="auto"/>
                                <w:left w:val="none" w:sz="0" w:space="0" w:color="auto"/>
                                <w:bottom w:val="none" w:sz="0" w:space="0" w:color="auto"/>
                                <w:right w:val="none" w:sz="0" w:space="0" w:color="auto"/>
                              </w:divBdr>
                            </w:div>
                          </w:divsChild>
                        </w:div>
                        <w:div w:id="942762450">
                          <w:marLeft w:val="480"/>
                          <w:marRight w:val="480"/>
                          <w:marTop w:val="240"/>
                          <w:marBottom w:val="480"/>
                          <w:divBdr>
                            <w:top w:val="none" w:sz="0" w:space="0" w:color="auto"/>
                            <w:left w:val="none" w:sz="0" w:space="0" w:color="auto"/>
                            <w:bottom w:val="none" w:sz="0" w:space="0" w:color="auto"/>
                            <w:right w:val="none" w:sz="0" w:space="0" w:color="auto"/>
                          </w:divBdr>
                        </w:div>
                        <w:div w:id="1200821068">
                          <w:marLeft w:val="480"/>
                          <w:marRight w:val="480"/>
                          <w:marTop w:val="240"/>
                          <w:marBottom w:val="480"/>
                          <w:divBdr>
                            <w:top w:val="none" w:sz="0" w:space="0" w:color="auto"/>
                            <w:left w:val="none" w:sz="0" w:space="0" w:color="auto"/>
                            <w:bottom w:val="none" w:sz="0" w:space="0" w:color="auto"/>
                            <w:right w:val="none" w:sz="0" w:space="0" w:color="auto"/>
                          </w:divBdr>
                        </w:div>
                        <w:div w:id="1643458344">
                          <w:marLeft w:val="480"/>
                          <w:marRight w:val="480"/>
                          <w:marTop w:val="240"/>
                          <w:marBottom w:val="480"/>
                          <w:divBdr>
                            <w:top w:val="none" w:sz="0" w:space="0" w:color="auto"/>
                            <w:left w:val="none" w:sz="0" w:space="0" w:color="auto"/>
                            <w:bottom w:val="none" w:sz="0" w:space="0" w:color="auto"/>
                            <w:right w:val="none" w:sz="0" w:space="0" w:color="auto"/>
                          </w:divBdr>
                        </w:div>
                        <w:div w:id="450126500">
                          <w:marLeft w:val="480"/>
                          <w:marRight w:val="480"/>
                          <w:marTop w:val="240"/>
                          <w:marBottom w:val="480"/>
                          <w:divBdr>
                            <w:top w:val="none" w:sz="0" w:space="0" w:color="auto"/>
                            <w:left w:val="none" w:sz="0" w:space="0" w:color="auto"/>
                            <w:bottom w:val="none" w:sz="0" w:space="0" w:color="auto"/>
                            <w:right w:val="none" w:sz="0" w:space="0" w:color="auto"/>
                          </w:divBdr>
                        </w:div>
                        <w:div w:id="1469980297">
                          <w:marLeft w:val="480"/>
                          <w:marRight w:val="480"/>
                          <w:marTop w:val="240"/>
                          <w:marBottom w:val="480"/>
                          <w:divBdr>
                            <w:top w:val="none" w:sz="0" w:space="0" w:color="auto"/>
                            <w:left w:val="none" w:sz="0" w:space="0" w:color="auto"/>
                            <w:bottom w:val="none" w:sz="0" w:space="0" w:color="auto"/>
                            <w:right w:val="none" w:sz="0" w:space="0" w:color="auto"/>
                          </w:divBdr>
                        </w:div>
                        <w:div w:id="106504712">
                          <w:marLeft w:val="480"/>
                          <w:marRight w:val="480"/>
                          <w:marTop w:val="240"/>
                          <w:marBottom w:val="480"/>
                          <w:divBdr>
                            <w:top w:val="none" w:sz="0" w:space="0" w:color="auto"/>
                            <w:left w:val="none" w:sz="0" w:space="0" w:color="auto"/>
                            <w:bottom w:val="none" w:sz="0" w:space="0" w:color="auto"/>
                            <w:right w:val="none" w:sz="0" w:space="0" w:color="auto"/>
                          </w:divBdr>
                        </w:div>
                        <w:div w:id="299504922">
                          <w:marLeft w:val="480"/>
                          <w:marRight w:val="480"/>
                          <w:marTop w:val="240"/>
                          <w:marBottom w:val="480"/>
                          <w:divBdr>
                            <w:top w:val="none" w:sz="0" w:space="0" w:color="auto"/>
                            <w:left w:val="none" w:sz="0" w:space="0" w:color="auto"/>
                            <w:bottom w:val="none" w:sz="0" w:space="0" w:color="auto"/>
                            <w:right w:val="none" w:sz="0" w:space="0" w:color="auto"/>
                          </w:divBdr>
                        </w:div>
                        <w:div w:id="318846064">
                          <w:marLeft w:val="0"/>
                          <w:marRight w:val="0"/>
                          <w:marTop w:val="480"/>
                          <w:marBottom w:val="480"/>
                          <w:divBdr>
                            <w:top w:val="none" w:sz="0" w:space="0" w:color="auto"/>
                            <w:left w:val="none" w:sz="0" w:space="0" w:color="auto"/>
                            <w:bottom w:val="none" w:sz="0" w:space="0" w:color="auto"/>
                            <w:right w:val="none" w:sz="0" w:space="0" w:color="auto"/>
                          </w:divBdr>
                        </w:div>
                        <w:div w:id="1454209230">
                          <w:marLeft w:val="480"/>
                          <w:marRight w:val="480"/>
                          <w:marTop w:val="240"/>
                          <w:marBottom w:val="480"/>
                          <w:divBdr>
                            <w:top w:val="none" w:sz="0" w:space="0" w:color="auto"/>
                            <w:left w:val="none" w:sz="0" w:space="0" w:color="auto"/>
                            <w:bottom w:val="none" w:sz="0" w:space="0" w:color="auto"/>
                            <w:right w:val="none" w:sz="0" w:space="0" w:color="auto"/>
                          </w:divBdr>
                        </w:div>
                        <w:div w:id="777217076">
                          <w:marLeft w:val="480"/>
                          <w:marRight w:val="480"/>
                          <w:marTop w:val="240"/>
                          <w:marBottom w:val="480"/>
                          <w:divBdr>
                            <w:top w:val="none" w:sz="0" w:space="0" w:color="auto"/>
                            <w:left w:val="none" w:sz="0" w:space="0" w:color="auto"/>
                            <w:bottom w:val="none" w:sz="0" w:space="0" w:color="auto"/>
                            <w:right w:val="none" w:sz="0" w:space="0" w:color="auto"/>
                          </w:divBdr>
                        </w:div>
                        <w:div w:id="1079714015">
                          <w:marLeft w:val="480"/>
                          <w:marRight w:val="480"/>
                          <w:marTop w:val="240"/>
                          <w:marBottom w:val="480"/>
                          <w:divBdr>
                            <w:top w:val="none" w:sz="0" w:space="0" w:color="auto"/>
                            <w:left w:val="none" w:sz="0" w:space="0" w:color="auto"/>
                            <w:bottom w:val="none" w:sz="0" w:space="0" w:color="auto"/>
                            <w:right w:val="none" w:sz="0" w:space="0" w:color="auto"/>
                          </w:divBdr>
                        </w:div>
                        <w:div w:id="755400445">
                          <w:marLeft w:val="480"/>
                          <w:marRight w:val="480"/>
                          <w:marTop w:val="240"/>
                          <w:marBottom w:val="480"/>
                          <w:divBdr>
                            <w:top w:val="none" w:sz="0" w:space="0" w:color="auto"/>
                            <w:left w:val="none" w:sz="0" w:space="0" w:color="auto"/>
                            <w:bottom w:val="none" w:sz="0" w:space="0" w:color="auto"/>
                            <w:right w:val="none" w:sz="0" w:space="0" w:color="auto"/>
                          </w:divBdr>
                          <w:divsChild>
                            <w:div w:id="696201591">
                              <w:marLeft w:val="5"/>
                              <w:marRight w:val="5"/>
                              <w:marTop w:val="0"/>
                              <w:marBottom w:val="0"/>
                              <w:divBdr>
                                <w:top w:val="none" w:sz="0" w:space="0" w:color="auto"/>
                                <w:left w:val="none" w:sz="0" w:space="0" w:color="auto"/>
                                <w:bottom w:val="none" w:sz="0" w:space="0" w:color="auto"/>
                                <w:right w:val="none" w:sz="0" w:space="0" w:color="auto"/>
                              </w:divBdr>
                            </w:div>
                            <w:div w:id="694040921">
                              <w:marLeft w:val="120"/>
                              <w:marRight w:val="120"/>
                              <w:marTop w:val="720"/>
                              <w:marBottom w:val="480"/>
                              <w:divBdr>
                                <w:top w:val="none" w:sz="0" w:space="0" w:color="auto"/>
                                <w:left w:val="none" w:sz="0" w:space="0" w:color="auto"/>
                                <w:bottom w:val="none" w:sz="0" w:space="0" w:color="auto"/>
                                <w:right w:val="none" w:sz="0" w:space="0" w:color="auto"/>
                              </w:divBdr>
                            </w:div>
                            <w:div w:id="690423735">
                              <w:marLeft w:val="480"/>
                              <w:marRight w:val="480"/>
                              <w:marTop w:val="240"/>
                              <w:marBottom w:val="480"/>
                              <w:divBdr>
                                <w:top w:val="none" w:sz="0" w:space="0" w:color="auto"/>
                                <w:left w:val="none" w:sz="0" w:space="0" w:color="auto"/>
                                <w:bottom w:val="none" w:sz="0" w:space="0" w:color="auto"/>
                                <w:right w:val="none" w:sz="0" w:space="0" w:color="auto"/>
                              </w:divBdr>
                              <w:divsChild>
                                <w:div w:id="502814510">
                                  <w:marLeft w:val="5"/>
                                  <w:marRight w:val="5"/>
                                  <w:marTop w:val="0"/>
                                  <w:marBottom w:val="0"/>
                                  <w:divBdr>
                                    <w:top w:val="none" w:sz="0" w:space="0" w:color="auto"/>
                                    <w:left w:val="none" w:sz="0" w:space="0" w:color="auto"/>
                                    <w:bottom w:val="none" w:sz="0" w:space="0" w:color="auto"/>
                                    <w:right w:val="none" w:sz="0" w:space="0" w:color="auto"/>
                                  </w:divBdr>
                                </w:div>
                              </w:divsChild>
                            </w:div>
                            <w:div w:id="332951779">
                              <w:marLeft w:val="480"/>
                              <w:marRight w:val="480"/>
                              <w:marTop w:val="240"/>
                              <w:marBottom w:val="480"/>
                              <w:divBdr>
                                <w:top w:val="none" w:sz="0" w:space="0" w:color="auto"/>
                                <w:left w:val="none" w:sz="0" w:space="0" w:color="auto"/>
                                <w:bottom w:val="none" w:sz="0" w:space="0" w:color="auto"/>
                                <w:right w:val="none" w:sz="0" w:space="0" w:color="auto"/>
                              </w:divBdr>
                            </w:div>
                            <w:div w:id="1859808626">
                              <w:marLeft w:val="480"/>
                              <w:marRight w:val="480"/>
                              <w:marTop w:val="240"/>
                              <w:marBottom w:val="480"/>
                              <w:divBdr>
                                <w:top w:val="none" w:sz="0" w:space="0" w:color="auto"/>
                                <w:left w:val="none" w:sz="0" w:space="0" w:color="auto"/>
                                <w:bottom w:val="none" w:sz="0" w:space="0" w:color="auto"/>
                                <w:right w:val="none" w:sz="0" w:space="0" w:color="auto"/>
                              </w:divBdr>
                            </w:div>
                            <w:div w:id="1290743808">
                              <w:marLeft w:val="480"/>
                              <w:marRight w:val="480"/>
                              <w:marTop w:val="240"/>
                              <w:marBottom w:val="480"/>
                              <w:divBdr>
                                <w:top w:val="none" w:sz="0" w:space="0" w:color="auto"/>
                                <w:left w:val="none" w:sz="0" w:space="0" w:color="auto"/>
                                <w:bottom w:val="none" w:sz="0" w:space="0" w:color="auto"/>
                                <w:right w:val="none" w:sz="0" w:space="0" w:color="auto"/>
                              </w:divBdr>
                            </w:div>
                            <w:div w:id="265233784">
                              <w:marLeft w:val="480"/>
                              <w:marRight w:val="480"/>
                              <w:marTop w:val="240"/>
                              <w:marBottom w:val="480"/>
                              <w:divBdr>
                                <w:top w:val="none" w:sz="0" w:space="0" w:color="auto"/>
                                <w:left w:val="none" w:sz="0" w:space="0" w:color="auto"/>
                                <w:bottom w:val="none" w:sz="0" w:space="0" w:color="auto"/>
                                <w:right w:val="none" w:sz="0" w:space="0" w:color="auto"/>
                              </w:divBdr>
                            </w:div>
                            <w:div w:id="2054230622">
                              <w:marLeft w:val="0"/>
                              <w:marRight w:val="0"/>
                              <w:marTop w:val="480"/>
                              <w:marBottom w:val="480"/>
                              <w:divBdr>
                                <w:top w:val="none" w:sz="0" w:space="0" w:color="auto"/>
                                <w:left w:val="none" w:sz="0" w:space="0" w:color="auto"/>
                                <w:bottom w:val="none" w:sz="0" w:space="0" w:color="auto"/>
                                <w:right w:val="none" w:sz="0" w:space="0" w:color="auto"/>
                              </w:divBdr>
                            </w:div>
                            <w:div w:id="305089540">
                              <w:marLeft w:val="480"/>
                              <w:marRight w:val="480"/>
                              <w:marTop w:val="240"/>
                              <w:marBottom w:val="480"/>
                              <w:divBdr>
                                <w:top w:val="none" w:sz="0" w:space="0" w:color="auto"/>
                                <w:left w:val="none" w:sz="0" w:space="0" w:color="auto"/>
                                <w:bottom w:val="none" w:sz="0" w:space="0" w:color="auto"/>
                                <w:right w:val="none" w:sz="0" w:space="0" w:color="auto"/>
                              </w:divBdr>
                              <w:divsChild>
                                <w:div w:id="935601368">
                                  <w:marLeft w:val="5"/>
                                  <w:marRight w:val="5"/>
                                  <w:marTop w:val="0"/>
                                  <w:marBottom w:val="0"/>
                                  <w:divBdr>
                                    <w:top w:val="none" w:sz="0" w:space="0" w:color="auto"/>
                                    <w:left w:val="none" w:sz="0" w:space="0" w:color="auto"/>
                                    <w:bottom w:val="none" w:sz="0" w:space="0" w:color="auto"/>
                                    <w:right w:val="none" w:sz="0" w:space="0" w:color="auto"/>
                                  </w:divBdr>
                                </w:div>
                              </w:divsChild>
                            </w:div>
                            <w:div w:id="1014573842">
                              <w:marLeft w:val="480"/>
                              <w:marRight w:val="480"/>
                              <w:marTop w:val="240"/>
                              <w:marBottom w:val="480"/>
                              <w:divBdr>
                                <w:top w:val="none" w:sz="0" w:space="0" w:color="auto"/>
                                <w:left w:val="none" w:sz="0" w:space="0" w:color="auto"/>
                                <w:bottom w:val="none" w:sz="0" w:space="0" w:color="auto"/>
                                <w:right w:val="none" w:sz="0" w:space="0" w:color="auto"/>
                              </w:divBdr>
                              <w:divsChild>
                                <w:div w:id="1202327775">
                                  <w:marLeft w:val="5"/>
                                  <w:marRight w:val="5"/>
                                  <w:marTop w:val="0"/>
                                  <w:marBottom w:val="0"/>
                                  <w:divBdr>
                                    <w:top w:val="none" w:sz="0" w:space="0" w:color="auto"/>
                                    <w:left w:val="none" w:sz="0" w:space="0" w:color="auto"/>
                                    <w:bottom w:val="none" w:sz="0" w:space="0" w:color="auto"/>
                                    <w:right w:val="none" w:sz="0" w:space="0" w:color="auto"/>
                                  </w:divBdr>
                                </w:div>
                              </w:divsChild>
                            </w:div>
                            <w:div w:id="1709572442">
                              <w:marLeft w:val="480"/>
                              <w:marRight w:val="480"/>
                              <w:marTop w:val="240"/>
                              <w:marBottom w:val="480"/>
                              <w:divBdr>
                                <w:top w:val="none" w:sz="0" w:space="0" w:color="auto"/>
                                <w:left w:val="none" w:sz="0" w:space="0" w:color="auto"/>
                                <w:bottom w:val="none" w:sz="0" w:space="0" w:color="auto"/>
                                <w:right w:val="none" w:sz="0" w:space="0" w:color="auto"/>
                              </w:divBdr>
                            </w:div>
                            <w:div w:id="1936009919">
                              <w:marLeft w:val="480"/>
                              <w:marRight w:val="480"/>
                              <w:marTop w:val="240"/>
                              <w:marBottom w:val="480"/>
                              <w:divBdr>
                                <w:top w:val="none" w:sz="0" w:space="0" w:color="auto"/>
                                <w:left w:val="none" w:sz="0" w:space="0" w:color="auto"/>
                                <w:bottom w:val="none" w:sz="0" w:space="0" w:color="auto"/>
                                <w:right w:val="none" w:sz="0" w:space="0" w:color="auto"/>
                              </w:divBdr>
                            </w:div>
                            <w:div w:id="1667709215">
                              <w:marLeft w:val="480"/>
                              <w:marRight w:val="480"/>
                              <w:marTop w:val="240"/>
                              <w:marBottom w:val="480"/>
                              <w:divBdr>
                                <w:top w:val="none" w:sz="0" w:space="0" w:color="auto"/>
                                <w:left w:val="none" w:sz="0" w:space="0" w:color="auto"/>
                                <w:bottom w:val="none" w:sz="0" w:space="0" w:color="auto"/>
                                <w:right w:val="none" w:sz="0" w:space="0" w:color="auto"/>
                              </w:divBdr>
                            </w:div>
                            <w:div w:id="1815635760">
                              <w:marLeft w:val="0"/>
                              <w:marRight w:val="0"/>
                              <w:marTop w:val="480"/>
                              <w:marBottom w:val="480"/>
                              <w:divBdr>
                                <w:top w:val="none" w:sz="0" w:space="0" w:color="auto"/>
                                <w:left w:val="none" w:sz="0" w:space="0" w:color="auto"/>
                                <w:bottom w:val="none" w:sz="0" w:space="0" w:color="auto"/>
                                <w:right w:val="none" w:sz="0" w:space="0" w:color="auto"/>
                              </w:divBdr>
                            </w:div>
                            <w:div w:id="1098021336">
                              <w:marLeft w:val="480"/>
                              <w:marRight w:val="480"/>
                              <w:marTop w:val="240"/>
                              <w:marBottom w:val="480"/>
                              <w:divBdr>
                                <w:top w:val="none" w:sz="0" w:space="0" w:color="auto"/>
                                <w:left w:val="none" w:sz="0" w:space="0" w:color="auto"/>
                                <w:bottom w:val="none" w:sz="0" w:space="0" w:color="auto"/>
                                <w:right w:val="none" w:sz="0" w:space="0" w:color="auto"/>
                              </w:divBdr>
                            </w:div>
                            <w:div w:id="1889025258">
                              <w:marLeft w:val="480"/>
                              <w:marRight w:val="480"/>
                              <w:marTop w:val="240"/>
                              <w:marBottom w:val="480"/>
                              <w:divBdr>
                                <w:top w:val="none" w:sz="0" w:space="0" w:color="auto"/>
                                <w:left w:val="none" w:sz="0" w:space="0" w:color="auto"/>
                                <w:bottom w:val="none" w:sz="0" w:space="0" w:color="auto"/>
                                <w:right w:val="none" w:sz="0" w:space="0" w:color="auto"/>
                              </w:divBdr>
                            </w:div>
                            <w:div w:id="1976252588">
                              <w:marLeft w:val="480"/>
                              <w:marRight w:val="480"/>
                              <w:marTop w:val="240"/>
                              <w:marBottom w:val="480"/>
                              <w:divBdr>
                                <w:top w:val="none" w:sz="0" w:space="0" w:color="auto"/>
                                <w:left w:val="none" w:sz="0" w:space="0" w:color="auto"/>
                                <w:bottom w:val="none" w:sz="0" w:space="0" w:color="auto"/>
                                <w:right w:val="none" w:sz="0" w:space="0" w:color="auto"/>
                              </w:divBdr>
                            </w:div>
                            <w:div w:id="1120491339">
                              <w:marLeft w:val="480"/>
                              <w:marRight w:val="480"/>
                              <w:marTop w:val="240"/>
                              <w:marBottom w:val="480"/>
                              <w:divBdr>
                                <w:top w:val="none" w:sz="0" w:space="0" w:color="auto"/>
                                <w:left w:val="none" w:sz="0" w:space="0" w:color="auto"/>
                                <w:bottom w:val="none" w:sz="0" w:space="0" w:color="auto"/>
                                <w:right w:val="none" w:sz="0" w:space="0" w:color="auto"/>
                              </w:divBdr>
                            </w:div>
                            <w:div w:id="25763433">
                              <w:marLeft w:val="480"/>
                              <w:marRight w:val="480"/>
                              <w:marTop w:val="240"/>
                              <w:marBottom w:val="480"/>
                              <w:divBdr>
                                <w:top w:val="none" w:sz="0" w:space="0" w:color="auto"/>
                                <w:left w:val="none" w:sz="0" w:space="0" w:color="auto"/>
                                <w:bottom w:val="none" w:sz="0" w:space="0" w:color="auto"/>
                                <w:right w:val="none" w:sz="0" w:space="0" w:color="auto"/>
                              </w:divBdr>
                            </w:div>
                            <w:div w:id="1177036508">
                              <w:marLeft w:val="480"/>
                              <w:marRight w:val="480"/>
                              <w:marTop w:val="240"/>
                              <w:marBottom w:val="480"/>
                              <w:divBdr>
                                <w:top w:val="none" w:sz="0" w:space="0" w:color="auto"/>
                                <w:left w:val="none" w:sz="0" w:space="0" w:color="auto"/>
                                <w:bottom w:val="none" w:sz="0" w:space="0" w:color="auto"/>
                                <w:right w:val="none" w:sz="0" w:space="0" w:color="auto"/>
                              </w:divBdr>
                            </w:div>
                            <w:div w:id="1509364550">
                              <w:marLeft w:val="480"/>
                              <w:marRight w:val="480"/>
                              <w:marTop w:val="240"/>
                              <w:marBottom w:val="480"/>
                              <w:divBdr>
                                <w:top w:val="none" w:sz="0" w:space="0" w:color="auto"/>
                                <w:left w:val="none" w:sz="0" w:space="0" w:color="auto"/>
                                <w:bottom w:val="none" w:sz="0" w:space="0" w:color="auto"/>
                                <w:right w:val="none" w:sz="0" w:space="0" w:color="auto"/>
                              </w:divBdr>
                            </w:div>
                            <w:div w:id="2142990138">
                              <w:marLeft w:val="480"/>
                              <w:marRight w:val="480"/>
                              <w:marTop w:val="240"/>
                              <w:marBottom w:val="480"/>
                              <w:divBdr>
                                <w:top w:val="none" w:sz="0" w:space="0" w:color="auto"/>
                                <w:left w:val="none" w:sz="0" w:space="0" w:color="auto"/>
                                <w:bottom w:val="none" w:sz="0" w:space="0" w:color="auto"/>
                                <w:right w:val="none" w:sz="0" w:space="0" w:color="auto"/>
                              </w:divBdr>
                            </w:div>
                            <w:div w:id="733621727">
                              <w:marLeft w:val="480"/>
                              <w:marRight w:val="480"/>
                              <w:marTop w:val="240"/>
                              <w:marBottom w:val="480"/>
                              <w:divBdr>
                                <w:top w:val="none" w:sz="0" w:space="0" w:color="auto"/>
                                <w:left w:val="none" w:sz="0" w:space="0" w:color="auto"/>
                                <w:bottom w:val="none" w:sz="0" w:space="0" w:color="auto"/>
                                <w:right w:val="none" w:sz="0" w:space="0" w:color="auto"/>
                              </w:divBdr>
                            </w:div>
                            <w:div w:id="1379429168">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 w:id="979922154">
                      <w:marLeft w:val="0"/>
                      <w:marRight w:val="0"/>
                      <w:marTop w:val="720"/>
                      <w:marBottom w:val="0"/>
                      <w:divBdr>
                        <w:top w:val="none" w:sz="0" w:space="0" w:color="auto"/>
                        <w:left w:val="none" w:sz="0" w:space="0" w:color="auto"/>
                        <w:bottom w:val="single" w:sz="2" w:space="24" w:color="888888"/>
                        <w:right w:val="none" w:sz="0" w:space="0" w:color="auto"/>
                      </w:divBdr>
                      <w:divsChild>
                        <w:div w:id="465701480">
                          <w:marLeft w:val="0"/>
                          <w:marRight w:val="0"/>
                          <w:marTop w:val="480"/>
                          <w:marBottom w:val="480"/>
                          <w:divBdr>
                            <w:top w:val="none" w:sz="0" w:space="0" w:color="auto"/>
                            <w:left w:val="none" w:sz="0" w:space="0" w:color="auto"/>
                            <w:bottom w:val="none" w:sz="0" w:space="0" w:color="auto"/>
                            <w:right w:val="none" w:sz="0" w:space="0" w:color="auto"/>
                          </w:divBdr>
                        </w:div>
                        <w:div w:id="1425759003">
                          <w:marLeft w:val="480"/>
                          <w:marRight w:val="480"/>
                          <w:marTop w:val="240"/>
                          <w:marBottom w:val="480"/>
                          <w:divBdr>
                            <w:top w:val="none" w:sz="0" w:space="0" w:color="auto"/>
                            <w:left w:val="none" w:sz="0" w:space="0" w:color="auto"/>
                            <w:bottom w:val="none" w:sz="0" w:space="0" w:color="auto"/>
                            <w:right w:val="none" w:sz="0" w:space="0" w:color="auto"/>
                          </w:divBdr>
                        </w:div>
                        <w:div w:id="1097600928">
                          <w:marLeft w:val="480"/>
                          <w:marRight w:val="480"/>
                          <w:marTop w:val="240"/>
                          <w:marBottom w:val="480"/>
                          <w:divBdr>
                            <w:top w:val="none" w:sz="0" w:space="0" w:color="auto"/>
                            <w:left w:val="none" w:sz="0" w:space="0" w:color="auto"/>
                            <w:bottom w:val="none" w:sz="0" w:space="0" w:color="auto"/>
                            <w:right w:val="none" w:sz="0" w:space="0" w:color="auto"/>
                          </w:divBdr>
                        </w:div>
                        <w:div w:id="1345328440">
                          <w:marLeft w:val="480"/>
                          <w:marRight w:val="480"/>
                          <w:marTop w:val="240"/>
                          <w:marBottom w:val="480"/>
                          <w:divBdr>
                            <w:top w:val="none" w:sz="0" w:space="0" w:color="auto"/>
                            <w:left w:val="none" w:sz="0" w:space="0" w:color="auto"/>
                            <w:bottom w:val="none" w:sz="0" w:space="0" w:color="auto"/>
                            <w:right w:val="none" w:sz="0" w:space="0" w:color="auto"/>
                          </w:divBdr>
                          <w:divsChild>
                            <w:div w:id="122235812">
                              <w:marLeft w:val="5"/>
                              <w:marRight w:val="5"/>
                              <w:marTop w:val="0"/>
                              <w:marBottom w:val="0"/>
                              <w:divBdr>
                                <w:top w:val="none" w:sz="0" w:space="0" w:color="auto"/>
                                <w:left w:val="none" w:sz="0" w:space="0" w:color="auto"/>
                                <w:bottom w:val="none" w:sz="0" w:space="0" w:color="auto"/>
                                <w:right w:val="none" w:sz="0" w:space="0" w:color="auto"/>
                              </w:divBdr>
                            </w:div>
                          </w:divsChild>
                        </w:div>
                        <w:div w:id="645546749">
                          <w:marLeft w:val="480"/>
                          <w:marRight w:val="480"/>
                          <w:marTop w:val="240"/>
                          <w:marBottom w:val="480"/>
                          <w:divBdr>
                            <w:top w:val="none" w:sz="0" w:space="0" w:color="auto"/>
                            <w:left w:val="none" w:sz="0" w:space="0" w:color="auto"/>
                            <w:bottom w:val="none" w:sz="0" w:space="0" w:color="auto"/>
                            <w:right w:val="none" w:sz="0" w:space="0" w:color="auto"/>
                          </w:divBdr>
                        </w:div>
                        <w:div w:id="2014525789">
                          <w:marLeft w:val="480"/>
                          <w:marRight w:val="480"/>
                          <w:marTop w:val="240"/>
                          <w:marBottom w:val="480"/>
                          <w:divBdr>
                            <w:top w:val="none" w:sz="0" w:space="0" w:color="auto"/>
                            <w:left w:val="none" w:sz="0" w:space="0" w:color="auto"/>
                            <w:bottom w:val="none" w:sz="0" w:space="0" w:color="auto"/>
                            <w:right w:val="none" w:sz="0" w:space="0" w:color="auto"/>
                          </w:divBdr>
                        </w:div>
                        <w:div w:id="829368745">
                          <w:marLeft w:val="480"/>
                          <w:marRight w:val="480"/>
                          <w:marTop w:val="240"/>
                          <w:marBottom w:val="480"/>
                          <w:divBdr>
                            <w:top w:val="none" w:sz="0" w:space="0" w:color="auto"/>
                            <w:left w:val="none" w:sz="0" w:space="0" w:color="auto"/>
                            <w:bottom w:val="none" w:sz="0" w:space="0" w:color="auto"/>
                            <w:right w:val="none" w:sz="0" w:space="0" w:color="auto"/>
                          </w:divBdr>
                        </w:div>
                        <w:div w:id="1206911987">
                          <w:marLeft w:val="480"/>
                          <w:marRight w:val="480"/>
                          <w:marTop w:val="240"/>
                          <w:marBottom w:val="480"/>
                          <w:divBdr>
                            <w:top w:val="none" w:sz="0" w:space="0" w:color="auto"/>
                            <w:left w:val="none" w:sz="0" w:space="0" w:color="auto"/>
                            <w:bottom w:val="none" w:sz="0" w:space="0" w:color="auto"/>
                            <w:right w:val="none" w:sz="0" w:space="0" w:color="auto"/>
                          </w:divBdr>
                        </w:div>
                        <w:div w:id="2077897231">
                          <w:marLeft w:val="480"/>
                          <w:marRight w:val="480"/>
                          <w:marTop w:val="240"/>
                          <w:marBottom w:val="480"/>
                          <w:divBdr>
                            <w:top w:val="none" w:sz="0" w:space="0" w:color="auto"/>
                            <w:left w:val="none" w:sz="0" w:space="0" w:color="auto"/>
                            <w:bottom w:val="none" w:sz="0" w:space="0" w:color="auto"/>
                            <w:right w:val="none" w:sz="0" w:space="0" w:color="auto"/>
                          </w:divBdr>
                        </w:div>
                        <w:div w:id="108932808">
                          <w:marLeft w:val="480"/>
                          <w:marRight w:val="480"/>
                          <w:marTop w:val="240"/>
                          <w:marBottom w:val="480"/>
                          <w:divBdr>
                            <w:top w:val="none" w:sz="0" w:space="0" w:color="auto"/>
                            <w:left w:val="none" w:sz="0" w:space="0" w:color="auto"/>
                            <w:bottom w:val="none" w:sz="0" w:space="0" w:color="auto"/>
                            <w:right w:val="none" w:sz="0" w:space="0" w:color="auto"/>
                          </w:divBdr>
                        </w:div>
                        <w:div w:id="1350570765">
                          <w:marLeft w:val="480"/>
                          <w:marRight w:val="480"/>
                          <w:marTop w:val="240"/>
                          <w:marBottom w:val="480"/>
                          <w:divBdr>
                            <w:top w:val="none" w:sz="0" w:space="0" w:color="auto"/>
                            <w:left w:val="none" w:sz="0" w:space="0" w:color="auto"/>
                            <w:bottom w:val="none" w:sz="0" w:space="0" w:color="auto"/>
                            <w:right w:val="none" w:sz="0" w:space="0" w:color="auto"/>
                          </w:divBdr>
                        </w:div>
                        <w:div w:id="1489327581">
                          <w:marLeft w:val="480"/>
                          <w:marRight w:val="480"/>
                          <w:marTop w:val="240"/>
                          <w:marBottom w:val="480"/>
                          <w:divBdr>
                            <w:top w:val="none" w:sz="0" w:space="0" w:color="auto"/>
                            <w:left w:val="none" w:sz="0" w:space="0" w:color="auto"/>
                            <w:bottom w:val="none" w:sz="0" w:space="0" w:color="auto"/>
                            <w:right w:val="none" w:sz="0" w:space="0" w:color="auto"/>
                          </w:divBdr>
                        </w:div>
                        <w:div w:id="453255991">
                          <w:marLeft w:val="480"/>
                          <w:marRight w:val="480"/>
                          <w:marTop w:val="240"/>
                          <w:marBottom w:val="480"/>
                          <w:divBdr>
                            <w:top w:val="none" w:sz="0" w:space="0" w:color="auto"/>
                            <w:left w:val="none" w:sz="0" w:space="0" w:color="auto"/>
                            <w:bottom w:val="none" w:sz="0" w:space="0" w:color="auto"/>
                            <w:right w:val="none" w:sz="0" w:space="0" w:color="auto"/>
                          </w:divBdr>
                        </w:div>
                        <w:div w:id="341665860">
                          <w:marLeft w:val="480"/>
                          <w:marRight w:val="480"/>
                          <w:marTop w:val="240"/>
                          <w:marBottom w:val="480"/>
                          <w:divBdr>
                            <w:top w:val="none" w:sz="0" w:space="0" w:color="auto"/>
                            <w:left w:val="none" w:sz="0" w:space="0" w:color="auto"/>
                            <w:bottom w:val="none" w:sz="0" w:space="0" w:color="auto"/>
                            <w:right w:val="none" w:sz="0" w:space="0" w:color="auto"/>
                          </w:divBdr>
                        </w:div>
                        <w:div w:id="550188793">
                          <w:marLeft w:val="480"/>
                          <w:marRight w:val="480"/>
                          <w:marTop w:val="240"/>
                          <w:marBottom w:val="480"/>
                          <w:divBdr>
                            <w:top w:val="none" w:sz="0" w:space="0" w:color="auto"/>
                            <w:left w:val="none" w:sz="0" w:space="0" w:color="auto"/>
                            <w:bottom w:val="none" w:sz="0" w:space="0" w:color="auto"/>
                            <w:right w:val="none" w:sz="0" w:space="0" w:color="auto"/>
                          </w:divBdr>
                        </w:div>
                        <w:div w:id="328598464">
                          <w:marLeft w:val="480"/>
                          <w:marRight w:val="480"/>
                          <w:marTop w:val="240"/>
                          <w:marBottom w:val="480"/>
                          <w:divBdr>
                            <w:top w:val="none" w:sz="0" w:space="0" w:color="auto"/>
                            <w:left w:val="none" w:sz="0" w:space="0" w:color="auto"/>
                            <w:bottom w:val="none" w:sz="0" w:space="0" w:color="auto"/>
                            <w:right w:val="none" w:sz="0" w:space="0" w:color="auto"/>
                          </w:divBdr>
                        </w:div>
                        <w:div w:id="1830100260">
                          <w:marLeft w:val="480"/>
                          <w:marRight w:val="480"/>
                          <w:marTop w:val="240"/>
                          <w:marBottom w:val="480"/>
                          <w:divBdr>
                            <w:top w:val="none" w:sz="0" w:space="0" w:color="auto"/>
                            <w:left w:val="none" w:sz="0" w:space="0" w:color="auto"/>
                            <w:bottom w:val="none" w:sz="0" w:space="0" w:color="auto"/>
                            <w:right w:val="none" w:sz="0" w:space="0" w:color="auto"/>
                          </w:divBdr>
                        </w:div>
                        <w:div w:id="126705420">
                          <w:marLeft w:val="480"/>
                          <w:marRight w:val="480"/>
                          <w:marTop w:val="240"/>
                          <w:marBottom w:val="480"/>
                          <w:divBdr>
                            <w:top w:val="none" w:sz="0" w:space="0" w:color="auto"/>
                            <w:left w:val="none" w:sz="0" w:space="0" w:color="auto"/>
                            <w:bottom w:val="none" w:sz="0" w:space="0" w:color="auto"/>
                            <w:right w:val="none" w:sz="0" w:space="0" w:color="auto"/>
                          </w:divBdr>
                        </w:div>
                        <w:div w:id="1685741942">
                          <w:marLeft w:val="480"/>
                          <w:marRight w:val="480"/>
                          <w:marTop w:val="240"/>
                          <w:marBottom w:val="480"/>
                          <w:divBdr>
                            <w:top w:val="none" w:sz="0" w:space="0" w:color="auto"/>
                            <w:left w:val="none" w:sz="0" w:space="0" w:color="auto"/>
                            <w:bottom w:val="none" w:sz="0" w:space="0" w:color="auto"/>
                            <w:right w:val="none" w:sz="0" w:space="0" w:color="auto"/>
                          </w:divBdr>
                        </w:div>
                        <w:div w:id="280846852">
                          <w:marLeft w:val="480"/>
                          <w:marRight w:val="480"/>
                          <w:marTop w:val="240"/>
                          <w:marBottom w:val="480"/>
                          <w:divBdr>
                            <w:top w:val="none" w:sz="0" w:space="0" w:color="auto"/>
                            <w:left w:val="none" w:sz="0" w:space="0" w:color="auto"/>
                            <w:bottom w:val="none" w:sz="0" w:space="0" w:color="auto"/>
                            <w:right w:val="none" w:sz="0" w:space="0" w:color="auto"/>
                          </w:divBdr>
                        </w:div>
                        <w:div w:id="1527668935">
                          <w:marLeft w:val="480"/>
                          <w:marRight w:val="480"/>
                          <w:marTop w:val="240"/>
                          <w:marBottom w:val="480"/>
                          <w:divBdr>
                            <w:top w:val="none" w:sz="0" w:space="0" w:color="auto"/>
                            <w:left w:val="none" w:sz="0" w:space="0" w:color="auto"/>
                            <w:bottom w:val="none" w:sz="0" w:space="0" w:color="auto"/>
                            <w:right w:val="none" w:sz="0" w:space="0" w:color="auto"/>
                          </w:divBdr>
                        </w:div>
                        <w:div w:id="1237320801">
                          <w:marLeft w:val="480"/>
                          <w:marRight w:val="480"/>
                          <w:marTop w:val="240"/>
                          <w:marBottom w:val="480"/>
                          <w:divBdr>
                            <w:top w:val="none" w:sz="0" w:space="0" w:color="auto"/>
                            <w:left w:val="none" w:sz="0" w:space="0" w:color="auto"/>
                            <w:bottom w:val="none" w:sz="0" w:space="0" w:color="auto"/>
                            <w:right w:val="none" w:sz="0" w:space="0" w:color="auto"/>
                          </w:divBdr>
                        </w:div>
                        <w:div w:id="2009749796">
                          <w:marLeft w:val="480"/>
                          <w:marRight w:val="480"/>
                          <w:marTop w:val="240"/>
                          <w:marBottom w:val="480"/>
                          <w:divBdr>
                            <w:top w:val="none" w:sz="0" w:space="0" w:color="auto"/>
                            <w:left w:val="none" w:sz="0" w:space="0" w:color="auto"/>
                            <w:bottom w:val="none" w:sz="0" w:space="0" w:color="auto"/>
                            <w:right w:val="none" w:sz="0" w:space="0" w:color="auto"/>
                          </w:divBdr>
                        </w:div>
                        <w:div w:id="1343043433">
                          <w:marLeft w:val="480"/>
                          <w:marRight w:val="480"/>
                          <w:marTop w:val="240"/>
                          <w:marBottom w:val="480"/>
                          <w:divBdr>
                            <w:top w:val="none" w:sz="0" w:space="0" w:color="auto"/>
                            <w:left w:val="none" w:sz="0" w:space="0" w:color="auto"/>
                            <w:bottom w:val="none" w:sz="0" w:space="0" w:color="auto"/>
                            <w:right w:val="none" w:sz="0" w:space="0" w:color="auto"/>
                          </w:divBdr>
                        </w:div>
                        <w:div w:id="1220215002">
                          <w:marLeft w:val="480"/>
                          <w:marRight w:val="480"/>
                          <w:marTop w:val="240"/>
                          <w:marBottom w:val="480"/>
                          <w:divBdr>
                            <w:top w:val="none" w:sz="0" w:space="0" w:color="auto"/>
                            <w:left w:val="none" w:sz="0" w:space="0" w:color="auto"/>
                            <w:bottom w:val="none" w:sz="0" w:space="0" w:color="auto"/>
                            <w:right w:val="none" w:sz="0" w:space="0" w:color="auto"/>
                          </w:divBdr>
                        </w:div>
                        <w:div w:id="815537326">
                          <w:marLeft w:val="480"/>
                          <w:marRight w:val="480"/>
                          <w:marTop w:val="240"/>
                          <w:marBottom w:val="480"/>
                          <w:divBdr>
                            <w:top w:val="none" w:sz="0" w:space="0" w:color="auto"/>
                            <w:left w:val="none" w:sz="0" w:space="0" w:color="auto"/>
                            <w:bottom w:val="none" w:sz="0" w:space="0" w:color="auto"/>
                            <w:right w:val="none" w:sz="0" w:space="0" w:color="auto"/>
                          </w:divBdr>
                        </w:div>
                        <w:div w:id="1320186796">
                          <w:marLeft w:val="480"/>
                          <w:marRight w:val="480"/>
                          <w:marTop w:val="240"/>
                          <w:marBottom w:val="480"/>
                          <w:divBdr>
                            <w:top w:val="none" w:sz="0" w:space="0" w:color="auto"/>
                            <w:left w:val="none" w:sz="0" w:space="0" w:color="auto"/>
                            <w:bottom w:val="none" w:sz="0" w:space="0" w:color="auto"/>
                            <w:right w:val="none" w:sz="0" w:space="0" w:color="auto"/>
                          </w:divBdr>
                        </w:div>
                        <w:div w:id="833910167">
                          <w:marLeft w:val="480"/>
                          <w:marRight w:val="480"/>
                          <w:marTop w:val="240"/>
                          <w:marBottom w:val="480"/>
                          <w:divBdr>
                            <w:top w:val="none" w:sz="0" w:space="0" w:color="auto"/>
                            <w:left w:val="none" w:sz="0" w:space="0" w:color="auto"/>
                            <w:bottom w:val="none" w:sz="0" w:space="0" w:color="auto"/>
                            <w:right w:val="none" w:sz="0" w:space="0" w:color="auto"/>
                          </w:divBdr>
                        </w:div>
                        <w:div w:id="1453204499">
                          <w:marLeft w:val="480"/>
                          <w:marRight w:val="480"/>
                          <w:marTop w:val="240"/>
                          <w:marBottom w:val="480"/>
                          <w:divBdr>
                            <w:top w:val="none" w:sz="0" w:space="0" w:color="auto"/>
                            <w:left w:val="none" w:sz="0" w:space="0" w:color="auto"/>
                            <w:bottom w:val="none" w:sz="0" w:space="0" w:color="auto"/>
                            <w:right w:val="none" w:sz="0" w:space="0" w:color="auto"/>
                          </w:divBdr>
                        </w:div>
                        <w:div w:id="1897619864">
                          <w:marLeft w:val="480"/>
                          <w:marRight w:val="480"/>
                          <w:marTop w:val="240"/>
                          <w:marBottom w:val="480"/>
                          <w:divBdr>
                            <w:top w:val="none" w:sz="0" w:space="0" w:color="auto"/>
                            <w:left w:val="none" w:sz="0" w:space="0" w:color="auto"/>
                            <w:bottom w:val="none" w:sz="0" w:space="0" w:color="auto"/>
                            <w:right w:val="none" w:sz="0" w:space="0" w:color="auto"/>
                          </w:divBdr>
                        </w:div>
                        <w:div w:id="541867979">
                          <w:marLeft w:val="480"/>
                          <w:marRight w:val="480"/>
                          <w:marTop w:val="240"/>
                          <w:marBottom w:val="480"/>
                          <w:divBdr>
                            <w:top w:val="none" w:sz="0" w:space="0" w:color="auto"/>
                            <w:left w:val="none" w:sz="0" w:space="0" w:color="auto"/>
                            <w:bottom w:val="none" w:sz="0" w:space="0" w:color="auto"/>
                            <w:right w:val="none" w:sz="0" w:space="0" w:color="auto"/>
                          </w:divBdr>
                        </w:div>
                        <w:div w:id="1733384136">
                          <w:marLeft w:val="480"/>
                          <w:marRight w:val="480"/>
                          <w:marTop w:val="240"/>
                          <w:marBottom w:val="480"/>
                          <w:divBdr>
                            <w:top w:val="none" w:sz="0" w:space="0" w:color="auto"/>
                            <w:left w:val="none" w:sz="0" w:space="0" w:color="auto"/>
                            <w:bottom w:val="none" w:sz="0" w:space="0" w:color="auto"/>
                            <w:right w:val="none" w:sz="0" w:space="0" w:color="auto"/>
                          </w:divBdr>
                        </w:div>
                        <w:div w:id="807164181">
                          <w:marLeft w:val="480"/>
                          <w:marRight w:val="480"/>
                          <w:marTop w:val="240"/>
                          <w:marBottom w:val="480"/>
                          <w:divBdr>
                            <w:top w:val="none" w:sz="0" w:space="0" w:color="auto"/>
                            <w:left w:val="none" w:sz="0" w:space="0" w:color="auto"/>
                            <w:bottom w:val="none" w:sz="0" w:space="0" w:color="auto"/>
                            <w:right w:val="none" w:sz="0" w:space="0" w:color="auto"/>
                          </w:divBdr>
                        </w:div>
                        <w:div w:id="348992379">
                          <w:marLeft w:val="480"/>
                          <w:marRight w:val="480"/>
                          <w:marTop w:val="240"/>
                          <w:marBottom w:val="480"/>
                          <w:divBdr>
                            <w:top w:val="none" w:sz="0" w:space="0" w:color="auto"/>
                            <w:left w:val="none" w:sz="0" w:space="0" w:color="auto"/>
                            <w:bottom w:val="none" w:sz="0" w:space="0" w:color="auto"/>
                            <w:right w:val="none" w:sz="0" w:space="0" w:color="auto"/>
                          </w:divBdr>
                        </w:div>
                        <w:div w:id="90248189">
                          <w:marLeft w:val="480"/>
                          <w:marRight w:val="480"/>
                          <w:marTop w:val="240"/>
                          <w:marBottom w:val="480"/>
                          <w:divBdr>
                            <w:top w:val="none" w:sz="0" w:space="0" w:color="auto"/>
                            <w:left w:val="none" w:sz="0" w:space="0" w:color="auto"/>
                            <w:bottom w:val="none" w:sz="0" w:space="0" w:color="auto"/>
                            <w:right w:val="none" w:sz="0" w:space="0" w:color="auto"/>
                          </w:divBdr>
                        </w:div>
                        <w:div w:id="1457334971">
                          <w:marLeft w:val="480"/>
                          <w:marRight w:val="480"/>
                          <w:marTop w:val="240"/>
                          <w:marBottom w:val="480"/>
                          <w:divBdr>
                            <w:top w:val="none" w:sz="0" w:space="0" w:color="auto"/>
                            <w:left w:val="none" w:sz="0" w:space="0" w:color="auto"/>
                            <w:bottom w:val="none" w:sz="0" w:space="0" w:color="auto"/>
                            <w:right w:val="none" w:sz="0" w:space="0" w:color="auto"/>
                          </w:divBdr>
                        </w:div>
                        <w:div w:id="1597129244">
                          <w:marLeft w:val="480"/>
                          <w:marRight w:val="480"/>
                          <w:marTop w:val="240"/>
                          <w:marBottom w:val="480"/>
                          <w:divBdr>
                            <w:top w:val="none" w:sz="0" w:space="0" w:color="auto"/>
                            <w:left w:val="none" w:sz="0" w:space="0" w:color="auto"/>
                            <w:bottom w:val="none" w:sz="0" w:space="0" w:color="auto"/>
                            <w:right w:val="none" w:sz="0" w:space="0" w:color="auto"/>
                          </w:divBdr>
                        </w:div>
                        <w:div w:id="1435202940">
                          <w:marLeft w:val="480"/>
                          <w:marRight w:val="480"/>
                          <w:marTop w:val="240"/>
                          <w:marBottom w:val="480"/>
                          <w:divBdr>
                            <w:top w:val="none" w:sz="0" w:space="0" w:color="auto"/>
                            <w:left w:val="none" w:sz="0" w:space="0" w:color="auto"/>
                            <w:bottom w:val="none" w:sz="0" w:space="0" w:color="auto"/>
                            <w:right w:val="none" w:sz="0" w:space="0" w:color="auto"/>
                          </w:divBdr>
                        </w:div>
                        <w:div w:id="1114641717">
                          <w:marLeft w:val="480"/>
                          <w:marRight w:val="480"/>
                          <w:marTop w:val="240"/>
                          <w:marBottom w:val="480"/>
                          <w:divBdr>
                            <w:top w:val="none" w:sz="0" w:space="0" w:color="auto"/>
                            <w:left w:val="none" w:sz="0" w:space="0" w:color="auto"/>
                            <w:bottom w:val="none" w:sz="0" w:space="0" w:color="auto"/>
                            <w:right w:val="none" w:sz="0" w:space="0" w:color="auto"/>
                          </w:divBdr>
                        </w:div>
                        <w:div w:id="228804398">
                          <w:marLeft w:val="480"/>
                          <w:marRight w:val="480"/>
                          <w:marTop w:val="240"/>
                          <w:marBottom w:val="480"/>
                          <w:divBdr>
                            <w:top w:val="none" w:sz="0" w:space="0" w:color="auto"/>
                            <w:left w:val="none" w:sz="0" w:space="0" w:color="auto"/>
                            <w:bottom w:val="none" w:sz="0" w:space="0" w:color="auto"/>
                            <w:right w:val="none" w:sz="0" w:space="0" w:color="auto"/>
                          </w:divBdr>
                        </w:div>
                        <w:div w:id="1167936886">
                          <w:marLeft w:val="480"/>
                          <w:marRight w:val="480"/>
                          <w:marTop w:val="240"/>
                          <w:marBottom w:val="480"/>
                          <w:divBdr>
                            <w:top w:val="none" w:sz="0" w:space="0" w:color="auto"/>
                            <w:left w:val="none" w:sz="0" w:space="0" w:color="auto"/>
                            <w:bottom w:val="none" w:sz="0" w:space="0" w:color="auto"/>
                            <w:right w:val="none" w:sz="0" w:space="0" w:color="auto"/>
                          </w:divBdr>
                        </w:div>
                        <w:div w:id="1066756329">
                          <w:marLeft w:val="480"/>
                          <w:marRight w:val="480"/>
                          <w:marTop w:val="240"/>
                          <w:marBottom w:val="480"/>
                          <w:divBdr>
                            <w:top w:val="none" w:sz="0" w:space="0" w:color="auto"/>
                            <w:left w:val="none" w:sz="0" w:space="0" w:color="auto"/>
                            <w:bottom w:val="none" w:sz="0" w:space="0" w:color="auto"/>
                            <w:right w:val="none" w:sz="0" w:space="0" w:color="auto"/>
                          </w:divBdr>
                        </w:div>
                        <w:div w:id="1281103802">
                          <w:marLeft w:val="480"/>
                          <w:marRight w:val="480"/>
                          <w:marTop w:val="240"/>
                          <w:marBottom w:val="480"/>
                          <w:divBdr>
                            <w:top w:val="none" w:sz="0" w:space="0" w:color="auto"/>
                            <w:left w:val="none" w:sz="0" w:space="0" w:color="auto"/>
                            <w:bottom w:val="none" w:sz="0" w:space="0" w:color="auto"/>
                            <w:right w:val="none" w:sz="0" w:space="0" w:color="auto"/>
                          </w:divBdr>
                        </w:div>
                        <w:div w:id="1350059713">
                          <w:marLeft w:val="480"/>
                          <w:marRight w:val="480"/>
                          <w:marTop w:val="240"/>
                          <w:marBottom w:val="480"/>
                          <w:divBdr>
                            <w:top w:val="none" w:sz="0" w:space="0" w:color="auto"/>
                            <w:left w:val="none" w:sz="0" w:space="0" w:color="auto"/>
                            <w:bottom w:val="none" w:sz="0" w:space="0" w:color="auto"/>
                            <w:right w:val="none" w:sz="0" w:space="0" w:color="auto"/>
                          </w:divBdr>
                          <w:divsChild>
                            <w:div w:id="1424912781">
                              <w:marLeft w:val="5"/>
                              <w:marRight w:val="5"/>
                              <w:marTop w:val="0"/>
                              <w:marBottom w:val="0"/>
                              <w:divBdr>
                                <w:top w:val="none" w:sz="0" w:space="0" w:color="auto"/>
                                <w:left w:val="none" w:sz="0" w:space="0" w:color="auto"/>
                                <w:bottom w:val="none" w:sz="0" w:space="0" w:color="auto"/>
                                <w:right w:val="none" w:sz="0" w:space="0" w:color="auto"/>
                              </w:divBdr>
                            </w:div>
                          </w:divsChild>
                        </w:div>
                        <w:div w:id="146673969">
                          <w:marLeft w:val="480"/>
                          <w:marRight w:val="480"/>
                          <w:marTop w:val="240"/>
                          <w:marBottom w:val="480"/>
                          <w:divBdr>
                            <w:top w:val="none" w:sz="0" w:space="0" w:color="auto"/>
                            <w:left w:val="none" w:sz="0" w:space="0" w:color="auto"/>
                            <w:bottom w:val="none" w:sz="0" w:space="0" w:color="auto"/>
                            <w:right w:val="none" w:sz="0" w:space="0" w:color="auto"/>
                          </w:divBdr>
                        </w:div>
                        <w:div w:id="598221810">
                          <w:marLeft w:val="480"/>
                          <w:marRight w:val="480"/>
                          <w:marTop w:val="240"/>
                          <w:marBottom w:val="480"/>
                          <w:divBdr>
                            <w:top w:val="none" w:sz="0" w:space="0" w:color="auto"/>
                            <w:left w:val="none" w:sz="0" w:space="0" w:color="auto"/>
                            <w:bottom w:val="none" w:sz="0" w:space="0" w:color="auto"/>
                            <w:right w:val="none" w:sz="0" w:space="0" w:color="auto"/>
                          </w:divBdr>
                        </w:div>
                        <w:div w:id="181825831">
                          <w:marLeft w:val="480"/>
                          <w:marRight w:val="480"/>
                          <w:marTop w:val="240"/>
                          <w:marBottom w:val="480"/>
                          <w:divBdr>
                            <w:top w:val="none" w:sz="0" w:space="0" w:color="auto"/>
                            <w:left w:val="none" w:sz="0" w:space="0" w:color="auto"/>
                            <w:bottom w:val="none" w:sz="0" w:space="0" w:color="auto"/>
                            <w:right w:val="none" w:sz="0" w:space="0" w:color="auto"/>
                          </w:divBdr>
                        </w:div>
                        <w:div w:id="37554487">
                          <w:marLeft w:val="480"/>
                          <w:marRight w:val="480"/>
                          <w:marTop w:val="240"/>
                          <w:marBottom w:val="480"/>
                          <w:divBdr>
                            <w:top w:val="none" w:sz="0" w:space="0" w:color="auto"/>
                            <w:left w:val="none" w:sz="0" w:space="0" w:color="auto"/>
                            <w:bottom w:val="none" w:sz="0" w:space="0" w:color="auto"/>
                            <w:right w:val="none" w:sz="0" w:space="0" w:color="auto"/>
                          </w:divBdr>
                        </w:div>
                        <w:div w:id="457649621">
                          <w:marLeft w:val="480"/>
                          <w:marRight w:val="480"/>
                          <w:marTop w:val="240"/>
                          <w:marBottom w:val="480"/>
                          <w:divBdr>
                            <w:top w:val="none" w:sz="0" w:space="0" w:color="auto"/>
                            <w:left w:val="none" w:sz="0" w:space="0" w:color="auto"/>
                            <w:bottom w:val="none" w:sz="0" w:space="0" w:color="auto"/>
                            <w:right w:val="none" w:sz="0" w:space="0" w:color="auto"/>
                          </w:divBdr>
                        </w:div>
                        <w:div w:id="1739478510">
                          <w:marLeft w:val="480"/>
                          <w:marRight w:val="480"/>
                          <w:marTop w:val="240"/>
                          <w:marBottom w:val="480"/>
                          <w:divBdr>
                            <w:top w:val="none" w:sz="0" w:space="0" w:color="auto"/>
                            <w:left w:val="none" w:sz="0" w:space="0" w:color="auto"/>
                            <w:bottom w:val="none" w:sz="0" w:space="0" w:color="auto"/>
                            <w:right w:val="none" w:sz="0" w:space="0" w:color="auto"/>
                          </w:divBdr>
                        </w:div>
                      </w:divsChild>
                    </w:div>
                    <w:div w:id="145558678">
                      <w:marLeft w:val="0"/>
                      <w:marRight w:val="0"/>
                      <w:marTop w:val="720"/>
                      <w:marBottom w:val="0"/>
                      <w:divBdr>
                        <w:top w:val="none" w:sz="0" w:space="0" w:color="auto"/>
                        <w:left w:val="none" w:sz="0" w:space="0" w:color="auto"/>
                        <w:bottom w:val="single" w:sz="2" w:space="24" w:color="888888"/>
                        <w:right w:val="none" w:sz="0" w:space="0" w:color="auto"/>
                      </w:divBdr>
                    </w:div>
                    <w:div w:id="1670863476">
                      <w:marLeft w:val="0"/>
                      <w:marRight w:val="0"/>
                      <w:marTop w:val="720"/>
                      <w:marBottom w:val="0"/>
                      <w:divBdr>
                        <w:top w:val="none" w:sz="0" w:space="0" w:color="auto"/>
                        <w:left w:val="none" w:sz="0" w:space="0" w:color="auto"/>
                        <w:bottom w:val="single" w:sz="2" w:space="24" w:color="888888"/>
                        <w:right w:val="none" w:sz="0" w:space="0" w:color="auto"/>
                      </w:divBdr>
                    </w:div>
                  </w:divsChild>
                </w:div>
              </w:divsChild>
            </w:div>
            <w:div w:id="1650477893">
              <w:marLeft w:val="0"/>
              <w:marRight w:val="0"/>
              <w:marTop w:val="0"/>
              <w:marBottom w:val="0"/>
              <w:divBdr>
                <w:top w:val="none" w:sz="0" w:space="0" w:color="auto"/>
                <w:left w:val="none" w:sz="0" w:space="0" w:color="auto"/>
                <w:bottom w:val="none" w:sz="0" w:space="0" w:color="auto"/>
                <w:right w:val="none" w:sz="0" w:space="0" w:color="auto"/>
              </w:divBdr>
              <w:divsChild>
                <w:div w:id="93484286">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377699783">
                      <w:marLeft w:val="0"/>
                      <w:marRight w:val="0"/>
                      <w:marTop w:val="0"/>
                      <w:marBottom w:val="72"/>
                      <w:divBdr>
                        <w:top w:val="none" w:sz="0" w:space="0" w:color="auto"/>
                        <w:left w:val="none" w:sz="0" w:space="0" w:color="auto"/>
                        <w:bottom w:val="none" w:sz="0" w:space="0" w:color="auto"/>
                        <w:right w:val="none" w:sz="0" w:space="0" w:color="auto"/>
                      </w:divBdr>
                      <w:divsChild>
                        <w:div w:id="870151279">
                          <w:marLeft w:val="0"/>
                          <w:marRight w:val="0"/>
                          <w:marTop w:val="0"/>
                          <w:marBottom w:val="0"/>
                          <w:divBdr>
                            <w:top w:val="none" w:sz="0" w:space="0" w:color="auto"/>
                            <w:left w:val="none" w:sz="0" w:space="0" w:color="auto"/>
                            <w:bottom w:val="none" w:sz="0" w:space="0" w:color="auto"/>
                            <w:right w:val="none" w:sz="0" w:space="0" w:color="auto"/>
                          </w:divBdr>
                        </w:div>
                        <w:div w:id="30225053">
                          <w:marLeft w:val="0"/>
                          <w:marRight w:val="0"/>
                          <w:marTop w:val="0"/>
                          <w:marBottom w:val="0"/>
                          <w:divBdr>
                            <w:top w:val="none" w:sz="0" w:space="0" w:color="auto"/>
                            <w:left w:val="none" w:sz="0" w:space="0" w:color="auto"/>
                            <w:bottom w:val="none" w:sz="0" w:space="0" w:color="auto"/>
                            <w:right w:val="none" w:sz="0" w:space="0" w:color="auto"/>
                          </w:divBdr>
                        </w:div>
                      </w:divsChild>
                    </w:div>
                    <w:div w:id="187677271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312447552">
      <w:bodyDiv w:val="1"/>
      <w:marLeft w:val="0"/>
      <w:marRight w:val="0"/>
      <w:marTop w:val="0"/>
      <w:marBottom w:val="0"/>
      <w:divBdr>
        <w:top w:val="none" w:sz="0" w:space="0" w:color="auto"/>
        <w:left w:val="none" w:sz="0" w:space="0" w:color="auto"/>
        <w:bottom w:val="none" w:sz="0" w:space="0" w:color="auto"/>
        <w:right w:val="none" w:sz="0" w:space="0" w:color="auto"/>
      </w:divBdr>
      <w:divsChild>
        <w:div w:id="24722565">
          <w:marLeft w:val="0"/>
          <w:marRight w:val="0"/>
          <w:marTop w:val="100"/>
          <w:marBottom w:val="100"/>
          <w:divBdr>
            <w:top w:val="none" w:sz="0" w:space="0" w:color="auto"/>
            <w:left w:val="none" w:sz="0" w:space="0" w:color="auto"/>
            <w:bottom w:val="none" w:sz="0" w:space="0" w:color="auto"/>
            <w:right w:val="none" w:sz="0" w:space="0" w:color="auto"/>
          </w:divBdr>
          <w:divsChild>
            <w:div w:id="708846452">
              <w:marLeft w:val="0"/>
              <w:marRight w:val="0"/>
              <w:marTop w:val="0"/>
              <w:marBottom w:val="120"/>
              <w:divBdr>
                <w:top w:val="none" w:sz="0" w:space="0" w:color="auto"/>
                <w:left w:val="none" w:sz="0" w:space="0" w:color="auto"/>
                <w:bottom w:val="single" w:sz="4" w:space="0" w:color="CCCCCC"/>
                <w:right w:val="none" w:sz="0" w:space="0" w:color="auto"/>
              </w:divBdr>
              <w:divsChild>
                <w:div w:id="993295406">
                  <w:marLeft w:val="0"/>
                  <w:marRight w:val="0"/>
                  <w:marTop w:val="0"/>
                  <w:marBottom w:val="0"/>
                  <w:divBdr>
                    <w:top w:val="none" w:sz="0" w:space="0" w:color="auto"/>
                    <w:left w:val="none" w:sz="0" w:space="0" w:color="auto"/>
                    <w:bottom w:val="none" w:sz="0" w:space="0" w:color="auto"/>
                    <w:right w:val="none" w:sz="0" w:space="0" w:color="auto"/>
                  </w:divBdr>
                </w:div>
                <w:div w:id="345405920">
                  <w:marLeft w:val="0"/>
                  <w:marRight w:val="0"/>
                  <w:marTop w:val="0"/>
                  <w:marBottom w:val="0"/>
                  <w:divBdr>
                    <w:top w:val="none" w:sz="0" w:space="0" w:color="auto"/>
                    <w:left w:val="none" w:sz="0" w:space="0" w:color="auto"/>
                    <w:bottom w:val="none" w:sz="0" w:space="0" w:color="auto"/>
                    <w:right w:val="none" w:sz="0" w:space="0" w:color="auto"/>
                  </w:divBdr>
                </w:div>
                <w:div w:id="567108853">
                  <w:marLeft w:val="0"/>
                  <w:marRight w:val="0"/>
                  <w:marTop w:val="24"/>
                  <w:marBottom w:val="0"/>
                  <w:divBdr>
                    <w:top w:val="none" w:sz="0" w:space="0" w:color="auto"/>
                    <w:left w:val="none" w:sz="0" w:space="0" w:color="auto"/>
                    <w:bottom w:val="none" w:sz="0" w:space="0" w:color="auto"/>
                    <w:right w:val="none" w:sz="0" w:space="0" w:color="auto"/>
                  </w:divBdr>
                </w:div>
                <w:div w:id="1039671843">
                  <w:marLeft w:val="0"/>
                  <w:marRight w:val="0"/>
                  <w:marTop w:val="0"/>
                  <w:marBottom w:val="0"/>
                  <w:divBdr>
                    <w:top w:val="none" w:sz="0" w:space="0" w:color="auto"/>
                    <w:left w:val="none" w:sz="0" w:space="0" w:color="auto"/>
                    <w:bottom w:val="none" w:sz="0" w:space="0" w:color="auto"/>
                    <w:right w:val="none" w:sz="0" w:space="0" w:color="auto"/>
                  </w:divBdr>
                </w:div>
                <w:div w:id="775371212">
                  <w:marLeft w:val="0"/>
                  <w:marRight w:val="0"/>
                  <w:marTop w:val="0"/>
                  <w:marBottom w:val="0"/>
                  <w:divBdr>
                    <w:top w:val="none" w:sz="0" w:space="0" w:color="auto"/>
                    <w:left w:val="none" w:sz="0" w:space="0" w:color="auto"/>
                    <w:bottom w:val="none" w:sz="0" w:space="0" w:color="auto"/>
                    <w:right w:val="none" w:sz="0" w:space="0" w:color="auto"/>
                  </w:divBdr>
                </w:div>
                <w:div w:id="1777554229">
                  <w:marLeft w:val="0"/>
                  <w:marRight w:val="0"/>
                  <w:marTop w:val="0"/>
                  <w:marBottom w:val="0"/>
                  <w:divBdr>
                    <w:top w:val="none" w:sz="0" w:space="0" w:color="auto"/>
                    <w:left w:val="none" w:sz="0" w:space="0" w:color="auto"/>
                    <w:bottom w:val="none" w:sz="0" w:space="0" w:color="auto"/>
                    <w:right w:val="none" w:sz="0" w:space="0" w:color="auto"/>
                  </w:divBdr>
                </w:div>
              </w:divsChild>
            </w:div>
            <w:div w:id="718745807">
              <w:marLeft w:val="0"/>
              <w:marRight w:val="0"/>
              <w:marTop w:val="0"/>
              <w:marBottom w:val="0"/>
              <w:divBdr>
                <w:top w:val="none" w:sz="0" w:space="0" w:color="auto"/>
                <w:left w:val="none" w:sz="0" w:space="0" w:color="auto"/>
                <w:bottom w:val="none" w:sz="0" w:space="0" w:color="auto"/>
                <w:right w:val="none" w:sz="0" w:space="0" w:color="auto"/>
              </w:divBdr>
              <w:divsChild>
                <w:div w:id="907610344">
                  <w:marLeft w:val="0"/>
                  <w:marRight w:val="0"/>
                  <w:marTop w:val="0"/>
                  <w:marBottom w:val="0"/>
                  <w:divBdr>
                    <w:top w:val="none" w:sz="0" w:space="0" w:color="auto"/>
                    <w:left w:val="none" w:sz="0" w:space="0" w:color="auto"/>
                    <w:bottom w:val="none" w:sz="0" w:space="0" w:color="auto"/>
                    <w:right w:val="none" w:sz="0" w:space="0" w:color="auto"/>
                  </w:divBdr>
                  <w:divsChild>
                    <w:div w:id="1077553064">
                      <w:marLeft w:val="0"/>
                      <w:marRight w:val="0"/>
                      <w:marTop w:val="720"/>
                      <w:marBottom w:val="0"/>
                      <w:divBdr>
                        <w:top w:val="none" w:sz="0" w:space="0" w:color="auto"/>
                        <w:left w:val="none" w:sz="0" w:space="0" w:color="auto"/>
                        <w:bottom w:val="single" w:sz="4" w:space="24" w:color="888888"/>
                        <w:right w:val="none" w:sz="0" w:space="0" w:color="auto"/>
                      </w:divBdr>
                      <w:divsChild>
                        <w:div w:id="697705666">
                          <w:marLeft w:val="5"/>
                          <w:marRight w:val="5"/>
                          <w:marTop w:val="0"/>
                          <w:marBottom w:val="0"/>
                          <w:divBdr>
                            <w:top w:val="none" w:sz="0" w:space="0" w:color="auto"/>
                            <w:left w:val="none" w:sz="0" w:space="0" w:color="auto"/>
                            <w:bottom w:val="none" w:sz="0" w:space="0" w:color="auto"/>
                            <w:right w:val="none" w:sz="0" w:space="0" w:color="auto"/>
                          </w:divBdr>
                        </w:div>
                      </w:divsChild>
                    </w:div>
                    <w:div w:id="1443920413">
                      <w:marLeft w:val="0"/>
                      <w:marRight w:val="0"/>
                      <w:marTop w:val="720"/>
                      <w:marBottom w:val="0"/>
                      <w:divBdr>
                        <w:top w:val="none" w:sz="0" w:space="0" w:color="auto"/>
                        <w:left w:val="none" w:sz="0" w:space="0" w:color="auto"/>
                        <w:bottom w:val="single" w:sz="4" w:space="24" w:color="888888"/>
                        <w:right w:val="none" w:sz="0" w:space="0" w:color="auto"/>
                      </w:divBdr>
                      <w:divsChild>
                        <w:div w:id="1916159817">
                          <w:marLeft w:val="480"/>
                          <w:marRight w:val="480"/>
                          <w:marTop w:val="240"/>
                          <w:marBottom w:val="480"/>
                          <w:divBdr>
                            <w:top w:val="none" w:sz="0" w:space="0" w:color="auto"/>
                            <w:left w:val="none" w:sz="0" w:space="0" w:color="auto"/>
                            <w:bottom w:val="none" w:sz="0" w:space="0" w:color="auto"/>
                            <w:right w:val="none" w:sz="0" w:space="0" w:color="auto"/>
                          </w:divBdr>
                        </w:div>
                        <w:div w:id="1592277564">
                          <w:marLeft w:val="480"/>
                          <w:marRight w:val="480"/>
                          <w:marTop w:val="240"/>
                          <w:marBottom w:val="480"/>
                          <w:divBdr>
                            <w:top w:val="none" w:sz="0" w:space="0" w:color="auto"/>
                            <w:left w:val="none" w:sz="0" w:space="0" w:color="auto"/>
                            <w:bottom w:val="none" w:sz="0" w:space="0" w:color="auto"/>
                            <w:right w:val="none" w:sz="0" w:space="0" w:color="auto"/>
                          </w:divBdr>
                        </w:div>
                        <w:div w:id="1369139284">
                          <w:marLeft w:val="480"/>
                          <w:marRight w:val="480"/>
                          <w:marTop w:val="240"/>
                          <w:marBottom w:val="480"/>
                          <w:divBdr>
                            <w:top w:val="none" w:sz="0" w:space="0" w:color="auto"/>
                            <w:left w:val="none" w:sz="0" w:space="0" w:color="auto"/>
                            <w:bottom w:val="none" w:sz="0" w:space="0" w:color="auto"/>
                            <w:right w:val="none" w:sz="0" w:space="0" w:color="auto"/>
                          </w:divBdr>
                          <w:divsChild>
                            <w:div w:id="853153172">
                              <w:marLeft w:val="5"/>
                              <w:marRight w:val="5"/>
                              <w:marTop w:val="0"/>
                              <w:marBottom w:val="0"/>
                              <w:divBdr>
                                <w:top w:val="none" w:sz="0" w:space="0" w:color="auto"/>
                                <w:left w:val="none" w:sz="0" w:space="0" w:color="auto"/>
                                <w:bottom w:val="none" w:sz="0" w:space="0" w:color="auto"/>
                                <w:right w:val="none" w:sz="0" w:space="0" w:color="auto"/>
                              </w:divBdr>
                            </w:div>
                          </w:divsChild>
                        </w:div>
                        <w:div w:id="132452581">
                          <w:marLeft w:val="480"/>
                          <w:marRight w:val="480"/>
                          <w:marTop w:val="240"/>
                          <w:marBottom w:val="480"/>
                          <w:divBdr>
                            <w:top w:val="none" w:sz="0" w:space="0" w:color="auto"/>
                            <w:left w:val="none" w:sz="0" w:space="0" w:color="auto"/>
                            <w:bottom w:val="none" w:sz="0" w:space="0" w:color="auto"/>
                            <w:right w:val="none" w:sz="0" w:space="0" w:color="auto"/>
                          </w:divBdr>
                        </w:div>
                        <w:div w:id="1015768638">
                          <w:marLeft w:val="480"/>
                          <w:marRight w:val="480"/>
                          <w:marTop w:val="240"/>
                          <w:marBottom w:val="480"/>
                          <w:divBdr>
                            <w:top w:val="none" w:sz="0" w:space="0" w:color="auto"/>
                            <w:left w:val="none" w:sz="0" w:space="0" w:color="auto"/>
                            <w:bottom w:val="none" w:sz="0" w:space="0" w:color="auto"/>
                            <w:right w:val="none" w:sz="0" w:space="0" w:color="auto"/>
                          </w:divBdr>
                        </w:div>
                        <w:div w:id="827285743">
                          <w:marLeft w:val="480"/>
                          <w:marRight w:val="480"/>
                          <w:marTop w:val="240"/>
                          <w:marBottom w:val="480"/>
                          <w:divBdr>
                            <w:top w:val="none" w:sz="0" w:space="0" w:color="auto"/>
                            <w:left w:val="none" w:sz="0" w:space="0" w:color="auto"/>
                            <w:bottom w:val="none" w:sz="0" w:space="0" w:color="auto"/>
                            <w:right w:val="none" w:sz="0" w:space="0" w:color="auto"/>
                          </w:divBdr>
                          <w:divsChild>
                            <w:div w:id="1964919915">
                              <w:marLeft w:val="5"/>
                              <w:marRight w:val="5"/>
                              <w:marTop w:val="0"/>
                              <w:marBottom w:val="0"/>
                              <w:divBdr>
                                <w:top w:val="none" w:sz="0" w:space="0" w:color="auto"/>
                                <w:left w:val="none" w:sz="0" w:space="0" w:color="auto"/>
                                <w:bottom w:val="none" w:sz="0" w:space="0" w:color="auto"/>
                                <w:right w:val="none" w:sz="0" w:space="0" w:color="auto"/>
                              </w:divBdr>
                            </w:div>
                          </w:divsChild>
                        </w:div>
                        <w:div w:id="1609703744">
                          <w:marLeft w:val="480"/>
                          <w:marRight w:val="480"/>
                          <w:marTop w:val="240"/>
                          <w:marBottom w:val="480"/>
                          <w:divBdr>
                            <w:top w:val="none" w:sz="0" w:space="0" w:color="auto"/>
                            <w:left w:val="none" w:sz="0" w:space="0" w:color="auto"/>
                            <w:bottom w:val="none" w:sz="0" w:space="0" w:color="auto"/>
                            <w:right w:val="none" w:sz="0" w:space="0" w:color="auto"/>
                          </w:divBdr>
                        </w:div>
                        <w:div w:id="698090242">
                          <w:marLeft w:val="480"/>
                          <w:marRight w:val="480"/>
                          <w:marTop w:val="240"/>
                          <w:marBottom w:val="480"/>
                          <w:divBdr>
                            <w:top w:val="none" w:sz="0" w:space="0" w:color="auto"/>
                            <w:left w:val="none" w:sz="0" w:space="0" w:color="auto"/>
                            <w:bottom w:val="none" w:sz="0" w:space="0" w:color="auto"/>
                            <w:right w:val="none" w:sz="0" w:space="0" w:color="auto"/>
                          </w:divBdr>
                        </w:div>
                        <w:div w:id="2027515715">
                          <w:marLeft w:val="480"/>
                          <w:marRight w:val="480"/>
                          <w:marTop w:val="240"/>
                          <w:marBottom w:val="480"/>
                          <w:divBdr>
                            <w:top w:val="none" w:sz="0" w:space="0" w:color="auto"/>
                            <w:left w:val="none" w:sz="0" w:space="0" w:color="auto"/>
                            <w:bottom w:val="none" w:sz="0" w:space="0" w:color="auto"/>
                            <w:right w:val="none" w:sz="0" w:space="0" w:color="auto"/>
                          </w:divBdr>
                        </w:div>
                        <w:div w:id="1976139408">
                          <w:marLeft w:val="480"/>
                          <w:marRight w:val="480"/>
                          <w:marTop w:val="240"/>
                          <w:marBottom w:val="480"/>
                          <w:divBdr>
                            <w:top w:val="none" w:sz="0" w:space="0" w:color="auto"/>
                            <w:left w:val="none" w:sz="0" w:space="0" w:color="auto"/>
                            <w:bottom w:val="none" w:sz="0" w:space="0" w:color="auto"/>
                            <w:right w:val="none" w:sz="0" w:space="0" w:color="auto"/>
                          </w:divBdr>
                        </w:div>
                        <w:div w:id="346298217">
                          <w:marLeft w:val="480"/>
                          <w:marRight w:val="480"/>
                          <w:marTop w:val="240"/>
                          <w:marBottom w:val="480"/>
                          <w:divBdr>
                            <w:top w:val="none" w:sz="0" w:space="0" w:color="auto"/>
                            <w:left w:val="none" w:sz="0" w:space="0" w:color="auto"/>
                            <w:bottom w:val="none" w:sz="0" w:space="0" w:color="auto"/>
                            <w:right w:val="none" w:sz="0" w:space="0" w:color="auto"/>
                          </w:divBdr>
                        </w:div>
                        <w:div w:id="786630398">
                          <w:marLeft w:val="480"/>
                          <w:marRight w:val="480"/>
                          <w:marTop w:val="240"/>
                          <w:marBottom w:val="480"/>
                          <w:divBdr>
                            <w:top w:val="none" w:sz="0" w:space="0" w:color="auto"/>
                            <w:left w:val="none" w:sz="0" w:space="0" w:color="auto"/>
                            <w:bottom w:val="none" w:sz="0" w:space="0" w:color="auto"/>
                            <w:right w:val="none" w:sz="0" w:space="0" w:color="auto"/>
                          </w:divBdr>
                        </w:div>
                        <w:div w:id="1131678084">
                          <w:marLeft w:val="480"/>
                          <w:marRight w:val="480"/>
                          <w:marTop w:val="240"/>
                          <w:marBottom w:val="480"/>
                          <w:divBdr>
                            <w:top w:val="none" w:sz="0" w:space="0" w:color="auto"/>
                            <w:left w:val="none" w:sz="0" w:space="0" w:color="auto"/>
                            <w:bottom w:val="none" w:sz="0" w:space="0" w:color="auto"/>
                            <w:right w:val="none" w:sz="0" w:space="0" w:color="auto"/>
                          </w:divBdr>
                        </w:div>
                        <w:div w:id="630289213">
                          <w:marLeft w:val="0"/>
                          <w:marRight w:val="0"/>
                          <w:marTop w:val="480"/>
                          <w:marBottom w:val="480"/>
                          <w:divBdr>
                            <w:top w:val="none" w:sz="0" w:space="0" w:color="auto"/>
                            <w:left w:val="none" w:sz="0" w:space="0" w:color="auto"/>
                            <w:bottom w:val="none" w:sz="0" w:space="0" w:color="auto"/>
                            <w:right w:val="none" w:sz="0" w:space="0" w:color="auto"/>
                          </w:divBdr>
                        </w:div>
                        <w:div w:id="269162719">
                          <w:marLeft w:val="480"/>
                          <w:marRight w:val="480"/>
                          <w:marTop w:val="240"/>
                          <w:marBottom w:val="480"/>
                          <w:divBdr>
                            <w:top w:val="none" w:sz="0" w:space="0" w:color="auto"/>
                            <w:left w:val="none" w:sz="0" w:space="0" w:color="auto"/>
                            <w:bottom w:val="none" w:sz="0" w:space="0" w:color="auto"/>
                            <w:right w:val="none" w:sz="0" w:space="0" w:color="auto"/>
                          </w:divBdr>
                        </w:div>
                        <w:div w:id="594367354">
                          <w:marLeft w:val="480"/>
                          <w:marRight w:val="480"/>
                          <w:marTop w:val="240"/>
                          <w:marBottom w:val="480"/>
                          <w:divBdr>
                            <w:top w:val="none" w:sz="0" w:space="0" w:color="auto"/>
                            <w:left w:val="none" w:sz="0" w:space="0" w:color="auto"/>
                            <w:bottom w:val="none" w:sz="0" w:space="0" w:color="auto"/>
                            <w:right w:val="none" w:sz="0" w:space="0" w:color="auto"/>
                          </w:divBdr>
                        </w:div>
                        <w:div w:id="385106389">
                          <w:marLeft w:val="480"/>
                          <w:marRight w:val="480"/>
                          <w:marTop w:val="240"/>
                          <w:marBottom w:val="480"/>
                          <w:divBdr>
                            <w:top w:val="none" w:sz="0" w:space="0" w:color="auto"/>
                            <w:left w:val="none" w:sz="0" w:space="0" w:color="auto"/>
                            <w:bottom w:val="none" w:sz="0" w:space="0" w:color="auto"/>
                            <w:right w:val="none" w:sz="0" w:space="0" w:color="auto"/>
                          </w:divBdr>
                        </w:div>
                        <w:div w:id="606934039">
                          <w:marLeft w:val="480"/>
                          <w:marRight w:val="480"/>
                          <w:marTop w:val="240"/>
                          <w:marBottom w:val="480"/>
                          <w:divBdr>
                            <w:top w:val="none" w:sz="0" w:space="0" w:color="auto"/>
                            <w:left w:val="none" w:sz="0" w:space="0" w:color="auto"/>
                            <w:bottom w:val="none" w:sz="0" w:space="0" w:color="auto"/>
                            <w:right w:val="none" w:sz="0" w:space="0" w:color="auto"/>
                          </w:divBdr>
                          <w:divsChild>
                            <w:div w:id="575632019">
                              <w:marLeft w:val="5"/>
                              <w:marRight w:val="5"/>
                              <w:marTop w:val="0"/>
                              <w:marBottom w:val="0"/>
                              <w:divBdr>
                                <w:top w:val="none" w:sz="0" w:space="0" w:color="auto"/>
                                <w:left w:val="none" w:sz="0" w:space="0" w:color="auto"/>
                                <w:bottom w:val="none" w:sz="0" w:space="0" w:color="auto"/>
                                <w:right w:val="none" w:sz="0" w:space="0" w:color="auto"/>
                              </w:divBdr>
                            </w:div>
                            <w:div w:id="757024851">
                              <w:marLeft w:val="240"/>
                              <w:marRight w:val="240"/>
                              <w:marTop w:val="720"/>
                              <w:marBottom w:val="480"/>
                              <w:divBdr>
                                <w:top w:val="none" w:sz="0" w:space="0" w:color="auto"/>
                                <w:left w:val="none" w:sz="0" w:space="0" w:color="auto"/>
                                <w:bottom w:val="none" w:sz="0" w:space="0" w:color="auto"/>
                                <w:right w:val="none" w:sz="0" w:space="0" w:color="auto"/>
                              </w:divBdr>
                            </w:div>
                            <w:div w:id="1412236377">
                              <w:marLeft w:val="480"/>
                              <w:marRight w:val="480"/>
                              <w:marTop w:val="240"/>
                              <w:marBottom w:val="480"/>
                              <w:divBdr>
                                <w:top w:val="none" w:sz="0" w:space="0" w:color="auto"/>
                                <w:left w:val="none" w:sz="0" w:space="0" w:color="auto"/>
                                <w:bottom w:val="none" w:sz="0" w:space="0" w:color="auto"/>
                                <w:right w:val="none" w:sz="0" w:space="0" w:color="auto"/>
                              </w:divBdr>
                              <w:divsChild>
                                <w:div w:id="1099642696">
                                  <w:marLeft w:val="5"/>
                                  <w:marRight w:val="5"/>
                                  <w:marTop w:val="0"/>
                                  <w:marBottom w:val="0"/>
                                  <w:divBdr>
                                    <w:top w:val="none" w:sz="0" w:space="0" w:color="auto"/>
                                    <w:left w:val="none" w:sz="0" w:space="0" w:color="auto"/>
                                    <w:bottom w:val="none" w:sz="0" w:space="0" w:color="auto"/>
                                    <w:right w:val="none" w:sz="0" w:space="0" w:color="auto"/>
                                  </w:divBdr>
                                </w:div>
                              </w:divsChild>
                            </w:div>
                            <w:div w:id="1572885080">
                              <w:marLeft w:val="480"/>
                              <w:marRight w:val="480"/>
                              <w:marTop w:val="240"/>
                              <w:marBottom w:val="480"/>
                              <w:divBdr>
                                <w:top w:val="none" w:sz="0" w:space="0" w:color="auto"/>
                                <w:left w:val="none" w:sz="0" w:space="0" w:color="auto"/>
                                <w:bottom w:val="none" w:sz="0" w:space="0" w:color="auto"/>
                                <w:right w:val="none" w:sz="0" w:space="0" w:color="auto"/>
                              </w:divBdr>
                            </w:div>
                            <w:div w:id="358236685">
                              <w:marLeft w:val="480"/>
                              <w:marRight w:val="480"/>
                              <w:marTop w:val="240"/>
                              <w:marBottom w:val="480"/>
                              <w:divBdr>
                                <w:top w:val="none" w:sz="0" w:space="0" w:color="auto"/>
                                <w:left w:val="none" w:sz="0" w:space="0" w:color="auto"/>
                                <w:bottom w:val="none" w:sz="0" w:space="0" w:color="auto"/>
                                <w:right w:val="none" w:sz="0" w:space="0" w:color="auto"/>
                              </w:divBdr>
                            </w:div>
                            <w:div w:id="40129201">
                              <w:marLeft w:val="480"/>
                              <w:marRight w:val="480"/>
                              <w:marTop w:val="240"/>
                              <w:marBottom w:val="480"/>
                              <w:divBdr>
                                <w:top w:val="none" w:sz="0" w:space="0" w:color="auto"/>
                                <w:left w:val="none" w:sz="0" w:space="0" w:color="auto"/>
                                <w:bottom w:val="none" w:sz="0" w:space="0" w:color="auto"/>
                                <w:right w:val="none" w:sz="0" w:space="0" w:color="auto"/>
                              </w:divBdr>
                            </w:div>
                            <w:div w:id="1865559949">
                              <w:marLeft w:val="480"/>
                              <w:marRight w:val="480"/>
                              <w:marTop w:val="240"/>
                              <w:marBottom w:val="480"/>
                              <w:divBdr>
                                <w:top w:val="none" w:sz="0" w:space="0" w:color="auto"/>
                                <w:left w:val="none" w:sz="0" w:space="0" w:color="auto"/>
                                <w:bottom w:val="none" w:sz="0" w:space="0" w:color="auto"/>
                                <w:right w:val="none" w:sz="0" w:space="0" w:color="auto"/>
                              </w:divBdr>
                            </w:div>
                            <w:div w:id="1438599936">
                              <w:marLeft w:val="0"/>
                              <w:marRight w:val="0"/>
                              <w:marTop w:val="480"/>
                              <w:marBottom w:val="480"/>
                              <w:divBdr>
                                <w:top w:val="none" w:sz="0" w:space="0" w:color="auto"/>
                                <w:left w:val="none" w:sz="0" w:space="0" w:color="auto"/>
                                <w:bottom w:val="none" w:sz="0" w:space="0" w:color="auto"/>
                                <w:right w:val="none" w:sz="0" w:space="0" w:color="auto"/>
                              </w:divBdr>
                            </w:div>
                            <w:div w:id="940379204">
                              <w:marLeft w:val="480"/>
                              <w:marRight w:val="480"/>
                              <w:marTop w:val="240"/>
                              <w:marBottom w:val="480"/>
                              <w:divBdr>
                                <w:top w:val="none" w:sz="0" w:space="0" w:color="auto"/>
                                <w:left w:val="none" w:sz="0" w:space="0" w:color="auto"/>
                                <w:bottom w:val="none" w:sz="0" w:space="0" w:color="auto"/>
                                <w:right w:val="none" w:sz="0" w:space="0" w:color="auto"/>
                              </w:divBdr>
                              <w:divsChild>
                                <w:div w:id="1509979192">
                                  <w:marLeft w:val="5"/>
                                  <w:marRight w:val="5"/>
                                  <w:marTop w:val="0"/>
                                  <w:marBottom w:val="0"/>
                                  <w:divBdr>
                                    <w:top w:val="none" w:sz="0" w:space="0" w:color="auto"/>
                                    <w:left w:val="none" w:sz="0" w:space="0" w:color="auto"/>
                                    <w:bottom w:val="none" w:sz="0" w:space="0" w:color="auto"/>
                                    <w:right w:val="none" w:sz="0" w:space="0" w:color="auto"/>
                                  </w:divBdr>
                                </w:div>
                              </w:divsChild>
                            </w:div>
                            <w:div w:id="166212725">
                              <w:marLeft w:val="480"/>
                              <w:marRight w:val="480"/>
                              <w:marTop w:val="240"/>
                              <w:marBottom w:val="480"/>
                              <w:divBdr>
                                <w:top w:val="none" w:sz="0" w:space="0" w:color="auto"/>
                                <w:left w:val="none" w:sz="0" w:space="0" w:color="auto"/>
                                <w:bottom w:val="none" w:sz="0" w:space="0" w:color="auto"/>
                                <w:right w:val="none" w:sz="0" w:space="0" w:color="auto"/>
                              </w:divBdr>
                              <w:divsChild>
                                <w:div w:id="549920597">
                                  <w:marLeft w:val="5"/>
                                  <w:marRight w:val="5"/>
                                  <w:marTop w:val="0"/>
                                  <w:marBottom w:val="0"/>
                                  <w:divBdr>
                                    <w:top w:val="none" w:sz="0" w:space="0" w:color="auto"/>
                                    <w:left w:val="none" w:sz="0" w:space="0" w:color="auto"/>
                                    <w:bottom w:val="none" w:sz="0" w:space="0" w:color="auto"/>
                                    <w:right w:val="none" w:sz="0" w:space="0" w:color="auto"/>
                                  </w:divBdr>
                                </w:div>
                              </w:divsChild>
                            </w:div>
                            <w:div w:id="2048944861">
                              <w:marLeft w:val="480"/>
                              <w:marRight w:val="480"/>
                              <w:marTop w:val="240"/>
                              <w:marBottom w:val="480"/>
                              <w:divBdr>
                                <w:top w:val="none" w:sz="0" w:space="0" w:color="auto"/>
                                <w:left w:val="none" w:sz="0" w:space="0" w:color="auto"/>
                                <w:bottom w:val="none" w:sz="0" w:space="0" w:color="auto"/>
                                <w:right w:val="none" w:sz="0" w:space="0" w:color="auto"/>
                              </w:divBdr>
                            </w:div>
                            <w:div w:id="964429321">
                              <w:marLeft w:val="480"/>
                              <w:marRight w:val="480"/>
                              <w:marTop w:val="240"/>
                              <w:marBottom w:val="480"/>
                              <w:divBdr>
                                <w:top w:val="none" w:sz="0" w:space="0" w:color="auto"/>
                                <w:left w:val="none" w:sz="0" w:space="0" w:color="auto"/>
                                <w:bottom w:val="none" w:sz="0" w:space="0" w:color="auto"/>
                                <w:right w:val="none" w:sz="0" w:space="0" w:color="auto"/>
                              </w:divBdr>
                            </w:div>
                            <w:div w:id="255986206">
                              <w:marLeft w:val="480"/>
                              <w:marRight w:val="480"/>
                              <w:marTop w:val="240"/>
                              <w:marBottom w:val="480"/>
                              <w:divBdr>
                                <w:top w:val="none" w:sz="0" w:space="0" w:color="auto"/>
                                <w:left w:val="none" w:sz="0" w:space="0" w:color="auto"/>
                                <w:bottom w:val="none" w:sz="0" w:space="0" w:color="auto"/>
                                <w:right w:val="none" w:sz="0" w:space="0" w:color="auto"/>
                              </w:divBdr>
                            </w:div>
                            <w:div w:id="852039270">
                              <w:marLeft w:val="0"/>
                              <w:marRight w:val="0"/>
                              <w:marTop w:val="480"/>
                              <w:marBottom w:val="480"/>
                              <w:divBdr>
                                <w:top w:val="none" w:sz="0" w:space="0" w:color="auto"/>
                                <w:left w:val="none" w:sz="0" w:space="0" w:color="auto"/>
                                <w:bottom w:val="none" w:sz="0" w:space="0" w:color="auto"/>
                                <w:right w:val="none" w:sz="0" w:space="0" w:color="auto"/>
                              </w:divBdr>
                            </w:div>
                            <w:div w:id="1426220216">
                              <w:marLeft w:val="480"/>
                              <w:marRight w:val="480"/>
                              <w:marTop w:val="240"/>
                              <w:marBottom w:val="480"/>
                              <w:divBdr>
                                <w:top w:val="none" w:sz="0" w:space="0" w:color="auto"/>
                                <w:left w:val="none" w:sz="0" w:space="0" w:color="auto"/>
                                <w:bottom w:val="none" w:sz="0" w:space="0" w:color="auto"/>
                                <w:right w:val="none" w:sz="0" w:space="0" w:color="auto"/>
                              </w:divBdr>
                            </w:div>
                            <w:div w:id="349067625">
                              <w:marLeft w:val="480"/>
                              <w:marRight w:val="480"/>
                              <w:marTop w:val="240"/>
                              <w:marBottom w:val="480"/>
                              <w:divBdr>
                                <w:top w:val="none" w:sz="0" w:space="0" w:color="auto"/>
                                <w:left w:val="none" w:sz="0" w:space="0" w:color="auto"/>
                                <w:bottom w:val="none" w:sz="0" w:space="0" w:color="auto"/>
                                <w:right w:val="none" w:sz="0" w:space="0" w:color="auto"/>
                              </w:divBdr>
                            </w:div>
                            <w:div w:id="1035040990">
                              <w:marLeft w:val="480"/>
                              <w:marRight w:val="480"/>
                              <w:marTop w:val="240"/>
                              <w:marBottom w:val="480"/>
                              <w:divBdr>
                                <w:top w:val="none" w:sz="0" w:space="0" w:color="auto"/>
                                <w:left w:val="none" w:sz="0" w:space="0" w:color="auto"/>
                                <w:bottom w:val="none" w:sz="0" w:space="0" w:color="auto"/>
                                <w:right w:val="none" w:sz="0" w:space="0" w:color="auto"/>
                              </w:divBdr>
                            </w:div>
                            <w:div w:id="2112433967">
                              <w:marLeft w:val="480"/>
                              <w:marRight w:val="480"/>
                              <w:marTop w:val="240"/>
                              <w:marBottom w:val="480"/>
                              <w:divBdr>
                                <w:top w:val="none" w:sz="0" w:space="0" w:color="auto"/>
                                <w:left w:val="none" w:sz="0" w:space="0" w:color="auto"/>
                                <w:bottom w:val="none" w:sz="0" w:space="0" w:color="auto"/>
                                <w:right w:val="none" w:sz="0" w:space="0" w:color="auto"/>
                              </w:divBdr>
                            </w:div>
                            <w:div w:id="639504065">
                              <w:marLeft w:val="480"/>
                              <w:marRight w:val="480"/>
                              <w:marTop w:val="240"/>
                              <w:marBottom w:val="480"/>
                              <w:divBdr>
                                <w:top w:val="none" w:sz="0" w:space="0" w:color="auto"/>
                                <w:left w:val="none" w:sz="0" w:space="0" w:color="auto"/>
                                <w:bottom w:val="none" w:sz="0" w:space="0" w:color="auto"/>
                                <w:right w:val="none" w:sz="0" w:space="0" w:color="auto"/>
                              </w:divBdr>
                            </w:div>
                            <w:div w:id="528029412">
                              <w:marLeft w:val="480"/>
                              <w:marRight w:val="480"/>
                              <w:marTop w:val="240"/>
                              <w:marBottom w:val="480"/>
                              <w:divBdr>
                                <w:top w:val="none" w:sz="0" w:space="0" w:color="auto"/>
                                <w:left w:val="none" w:sz="0" w:space="0" w:color="auto"/>
                                <w:bottom w:val="none" w:sz="0" w:space="0" w:color="auto"/>
                                <w:right w:val="none" w:sz="0" w:space="0" w:color="auto"/>
                              </w:divBdr>
                            </w:div>
                            <w:div w:id="990867460">
                              <w:marLeft w:val="480"/>
                              <w:marRight w:val="480"/>
                              <w:marTop w:val="240"/>
                              <w:marBottom w:val="480"/>
                              <w:divBdr>
                                <w:top w:val="none" w:sz="0" w:space="0" w:color="auto"/>
                                <w:left w:val="none" w:sz="0" w:space="0" w:color="auto"/>
                                <w:bottom w:val="none" w:sz="0" w:space="0" w:color="auto"/>
                                <w:right w:val="none" w:sz="0" w:space="0" w:color="auto"/>
                              </w:divBdr>
                            </w:div>
                            <w:div w:id="1800300659">
                              <w:marLeft w:val="480"/>
                              <w:marRight w:val="480"/>
                              <w:marTop w:val="240"/>
                              <w:marBottom w:val="480"/>
                              <w:divBdr>
                                <w:top w:val="none" w:sz="0" w:space="0" w:color="auto"/>
                                <w:left w:val="none" w:sz="0" w:space="0" w:color="auto"/>
                                <w:bottom w:val="none" w:sz="0" w:space="0" w:color="auto"/>
                                <w:right w:val="none" w:sz="0" w:space="0" w:color="auto"/>
                              </w:divBdr>
                            </w:div>
                            <w:div w:id="911700062">
                              <w:marLeft w:val="480"/>
                              <w:marRight w:val="480"/>
                              <w:marTop w:val="240"/>
                              <w:marBottom w:val="480"/>
                              <w:divBdr>
                                <w:top w:val="none" w:sz="0" w:space="0" w:color="auto"/>
                                <w:left w:val="none" w:sz="0" w:space="0" w:color="auto"/>
                                <w:bottom w:val="none" w:sz="0" w:space="0" w:color="auto"/>
                                <w:right w:val="none" w:sz="0" w:space="0" w:color="auto"/>
                              </w:divBdr>
                            </w:div>
                            <w:div w:id="1978488852">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 w:id="1785229375">
                      <w:marLeft w:val="0"/>
                      <w:marRight w:val="0"/>
                      <w:marTop w:val="720"/>
                      <w:marBottom w:val="0"/>
                      <w:divBdr>
                        <w:top w:val="none" w:sz="0" w:space="0" w:color="auto"/>
                        <w:left w:val="none" w:sz="0" w:space="0" w:color="auto"/>
                        <w:bottom w:val="single" w:sz="4" w:space="24" w:color="888888"/>
                        <w:right w:val="none" w:sz="0" w:space="0" w:color="auto"/>
                      </w:divBdr>
                      <w:divsChild>
                        <w:div w:id="1689137148">
                          <w:marLeft w:val="0"/>
                          <w:marRight w:val="0"/>
                          <w:marTop w:val="480"/>
                          <w:marBottom w:val="480"/>
                          <w:divBdr>
                            <w:top w:val="none" w:sz="0" w:space="0" w:color="auto"/>
                            <w:left w:val="none" w:sz="0" w:space="0" w:color="auto"/>
                            <w:bottom w:val="none" w:sz="0" w:space="0" w:color="auto"/>
                            <w:right w:val="none" w:sz="0" w:space="0" w:color="auto"/>
                          </w:divBdr>
                        </w:div>
                        <w:div w:id="1669863600">
                          <w:marLeft w:val="480"/>
                          <w:marRight w:val="480"/>
                          <w:marTop w:val="240"/>
                          <w:marBottom w:val="480"/>
                          <w:divBdr>
                            <w:top w:val="none" w:sz="0" w:space="0" w:color="auto"/>
                            <w:left w:val="none" w:sz="0" w:space="0" w:color="auto"/>
                            <w:bottom w:val="none" w:sz="0" w:space="0" w:color="auto"/>
                            <w:right w:val="none" w:sz="0" w:space="0" w:color="auto"/>
                          </w:divBdr>
                        </w:div>
                        <w:div w:id="451286841">
                          <w:marLeft w:val="480"/>
                          <w:marRight w:val="480"/>
                          <w:marTop w:val="240"/>
                          <w:marBottom w:val="480"/>
                          <w:divBdr>
                            <w:top w:val="none" w:sz="0" w:space="0" w:color="auto"/>
                            <w:left w:val="none" w:sz="0" w:space="0" w:color="auto"/>
                            <w:bottom w:val="none" w:sz="0" w:space="0" w:color="auto"/>
                            <w:right w:val="none" w:sz="0" w:space="0" w:color="auto"/>
                          </w:divBdr>
                        </w:div>
                        <w:div w:id="1564295158">
                          <w:marLeft w:val="480"/>
                          <w:marRight w:val="480"/>
                          <w:marTop w:val="240"/>
                          <w:marBottom w:val="480"/>
                          <w:divBdr>
                            <w:top w:val="none" w:sz="0" w:space="0" w:color="auto"/>
                            <w:left w:val="none" w:sz="0" w:space="0" w:color="auto"/>
                            <w:bottom w:val="none" w:sz="0" w:space="0" w:color="auto"/>
                            <w:right w:val="none" w:sz="0" w:space="0" w:color="auto"/>
                          </w:divBdr>
                          <w:divsChild>
                            <w:div w:id="2072194807">
                              <w:marLeft w:val="5"/>
                              <w:marRight w:val="5"/>
                              <w:marTop w:val="0"/>
                              <w:marBottom w:val="0"/>
                              <w:divBdr>
                                <w:top w:val="none" w:sz="0" w:space="0" w:color="auto"/>
                                <w:left w:val="none" w:sz="0" w:space="0" w:color="auto"/>
                                <w:bottom w:val="none" w:sz="0" w:space="0" w:color="auto"/>
                                <w:right w:val="none" w:sz="0" w:space="0" w:color="auto"/>
                              </w:divBdr>
                            </w:div>
                          </w:divsChild>
                        </w:div>
                        <w:div w:id="1260061999">
                          <w:marLeft w:val="480"/>
                          <w:marRight w:val="480"/>
                          <w:marTop w:val="240"/>
                          <w:marBottom w:val="480"/>
                          <w:divBdr>
                            <w:top w:val="none" w:sz="0" w:space="0" w:color="auto"/>
                            <w:left w:val="none" w:sz="0" w:space="0" w:color="auto"/>
                            <w:bottom w:val="none" w:sz="0" w:space="0" w:color="auto"/>
                            <w:right w:val="none" w:sz="0" w:space="0" w:color="auto"/>
                          </w:divBdr>
                        </w:div>
                        <w:div w:id="1972785670">
                          <w:marLeft w:val="480"/>
                          <w:marRight w:val="480"/>
                          <w:marTop w:val="240"/>
                          <w:marBottom w:val="480"/>
                          <w:divBdr>
                            <w:top w:val="none" w:sz="0" w:space="0" w:color="auto"/>
                            <w:left w:val="none" w:sz="0" w:space="0" w:color="auto"/>
                            <w:bottom w:val="none" w:sz="0" w:space="0" w:color="auto"/>
                            <w:right w:val="none" w:sz="0" w:space="0" w:color="auto"/>
                          </w:divBdr>
                        </w:div>
                        <w:div w:id="1087726141">
                          <w:marLeft w:val="480"/>
                          <w:marRight w:val="480"/>
                          <w:marTop w:val="240"/>
                          <w:marBottom w:val="480"/>
                          <w:divBdr>
                            <w:top w:val="none" w:sz="0" w:space="0" w:color="auto"/>
                            <w:left w:val="none" w:sz="0" w:space="0" w:color="auto"/>
                            <w:bottom w:val="none" w:sz="0" w:space="0" w:color="auto"/>
                            <w:right w:val="none" w:sz="0" w:space="0" w:color="auto"/>
                          </w:divBdr>
                        </w:div>
                        <w:div w:id="1793478980">
                          <w:marLeft w:val="480"/>
                          <w:marRight w:val="480"/>
                          <w:marTop w:val="240"/>
                          <w:marBottom w:val="480"/>
                          <w:divBdr>
                            <w:top w:val="none" w:sz="0" w:space="0" w:color="auto"/>
                            <w:left w:val="none" w:sz="0" w:space="0" w:color="auto"/>
                            <w:bottom w:val="none" w:sz="0" w:space="0" w:color="auto"/>
                            <w:right w:val="none" w:sz="0" w:space="0" w:color="auto"/>
                          </w:divBdr>
                        </w:div>
                        <w:div w:id="840776826">
                          <w:marLeft w:val="480"/>
                          <w:marRight w:val="480"/>
                          <w:marTop w:val="240"/>
                          <w:marBottom w:val="480"/>
                          <w:divBdr>
                            <w:top w:val="none" w:sz="0" w:space="0" w:color="auto"/>
                            <w:left w:val="none" w:sz="0" w:space="0" w:color="auto"/>
                            <w:bottom w:val="none" w:sz="0" w:space="0" w:color="auto"/>
                            <w:right w:val="none" w:sz="0" w:space="0" w:color="auto"/>
                          </w:divBdr>
                        </w:div>
                        <w:div w:id="1061832895">
                          <w:marLeft w:val="480"/>
                          <w:marRight w:val="480"/>
                          <w:marTop w:val="240"/>
                          <w:marBottom w:val="480"/>
                          <w:divBdr>
                            <w:top w:val="none" w:sz="0" w:space="0" w:color="auto"/>
                            <w:left w:val="none" w:sz="0" w:space="0" w:color="auto"/>
                            <w:bottom w:val="none" w:sz="0" w:space="0" w:color="auto"/>
                            <w:right w:val="none" w:sz="0" w:space="0" w:color="auto"/>
                          </w:divBdr>
                        </w:div>
                        <w:div w:id="1394620136">
                          <w:marLeft w:val="480"/>
                          <w:marRight w:val="480"/>
                          <w:marTop w:val="240"/>
                          <w:marBottom w:val="480"/>
                          <w:divBdr>
                            <w:top w:val="none" w:sz="0" w:space="0" w:color="auto"/>
                            <w:left w:val="none" w:sz="0" w:space="0" w:color="auto"/>
                            <w:bottom w:val="none" w:sz="0" w:space="0" w:color="auto"/>
                            <w:right w:val="none" w:sz="0" w:space="0" w:color="auto"/>
                          </w:divBdr>
                        </w:div>
                        <w:div w:id="57869352">
                          <w:marLeft w:val="480"/>
                          <w:marRight w:val="480"/>
                          <w:marTop w:val="240"/>
                          <w:marBottom w:val="480"/>
                          <w:divBdr>
                            <w:top w:val="none" w:sz="0" w:space="0" w:color="auto"/>
                            <w:left w:val="none" w:sz="0" w:space="0" w:color="auto"/>
                            <w:bottom w:val="none" w:sz="0" w:space="0" w:color="auto"/>
                            <w:right w:val="none" w:sz="0" w:space="0" w:color="auto"/>
                          </w:divBdr>
                        </w:div>
                        <w:div w:id="195434622">
                          <w:marLeft w:val="480"/>
                          <w:marRight w:val="480"/>
                          <w:marTop w:val="240"/>
                          <w:marBottom w:val="480"/>
                          <w:divBdr>
                            <w:top w:val="none" w:sz="0" w:space="0" w:color="auto"/>
                            <w:left w:val="none" w:sz="0" w:space="0" w:color="auto"/>
                            <w:bottom w:val="none" w:sz="0" w:space="0" w:color="auto"/>
                            <w:right w:val="none" w:sz="0" w:space="0" w:color="auto"/>
                          </w:divBdr>
                        </w:div>
                        <w:div w:id="644701838">
                          <w:marLeft w:val="480"/>
                          <w:marRight w:val="480"/>
                          <w:marTop w:val="240"/>
                          <w:marBottom w:val="480"/>
                          <w:divBdr>
                            <w:top w:val="none" w:sz="0" w:space="0" w:color="auto"/>
                            <w:left w:val="none" w:sz="0" w:space="0" w:color="auto"/>
                            <w:bottom w:val="none" w:sz="0" w:space="0" w:color="auto"/>
                            <w:right w:val="none" w:sz="0" w:space="0" w:color="auto"/>
                          </w:divBdr>
                        </w:div>
                        <w:div w:id="110243811">
                          <w:marLeft w:val="480"/>
                          <w:marRight w:val="480"/>
                          <w:marTop w:val="240"/>
                          <w:marBottom w:val="480"/>
                          <w:divBdr>
                            <w:top w:val="none" w:sz="0" w:space="0" w:color="auto"/>
                            <w:left w:val="none" w:sz="0" w:space="0" w:color="auto"/>
                            <w:bottom w:val="none" w:sz="0" w:space="0" w:color="auto"/>
                            <w:right w:val="none" w:sz="0" w:space="0" w:color="auto"/>
                          </w:divBdr>
                        </w:div>
                        <w:div w:id="785463092">
                          <w:marLeft w:val="480"/>
                          <w:marRight w:val="480"/>
                          <w:marTop w:val="240"/>
                          <w:marBottom w:val="480"/>
                          <w:divBdr>
                            <w:top w:val="none" w:sz="0" w:space="0" w:color="auto"/>
                            <w:left w:val="none" w:sz="0" w:space="0" w:color="auto"/>
                            <w:bottom w:val="none" w:sz="0" w:space="0" w:color="auto"/>
                            <w:right w:val="none" w:sz="0" w:space="0" w:color="auto"/>
                          </w:divBdr>
                        </w:div>
                        <w:div w:id="1285578530">
                          <w:marLeft w:val="480"/>
                          <w:marRight w:val="480"/>
                          <w:marTop w:val="240"/>
                          <w:marBottom w:val="480"/>
                          <w:divBdr>
                            <w:top w:val="none" w:sz="0" w:space="0" w:color="auto"/>
                            <w:left w:val="none" w:sz="0" w:space="0" w:color="auto"/>
                            <w:bottom w:val="none" w:sz="0" w:space="0" w:color="auto"/>
                            <w:right w:val="none" w:sz="0" w:space="0" w:color="auto"/>
                          </w:divBdr>
                        </w:div>
                        <w:div w:id="1200242586">
                          <w:marLeft w:val="480"/>
                          <w:marRight w:val="480"/>
                          <w:marTop w:val="240"/>
                          <w:marBottom w:val="480"/>
                          <w:divBdr>
                            <w:top w:val="none" w:sz="0" w:space="0" w:color="auto"/>
                            <w:left w:val="none" w:sz="0" w:space="0" w:color="auto"/>
                            <w:bottom w:val="none" w:sz="0" w:space="0" w:color="auto"/>
                            <w:right w:val="none" w:sz="0" w:space="0" w:color="auto"/>
                          </w:divBdr>
                        </w:div>
                        <w:div w:id="603075185">
                          <w:marLeft w:val="480"/>
                          <w:marRight w:val="480"/>
                          <w:marTop w:val="240"/>
                          <w:marBottom w:val="480"/>
                          <w:divBdr>
                            <w:top w:val="none" w:sz="0" w:space="0" w:color="auto"/>
                            <w:left w:val="none" w:sz="0" w:space="0" w:color="auto"/>
                            <w:bottom w:val="none" w:sz="0" w:space="0" w:color="auto"/>
                            <w:right w:val="none" w:sz="0" w:space="0" w:color="auto"/>
                          </w:divBdr>
                        </w:div>
                        <w:div w:id="798954098">
                          <w:marLeft w:val="480"/>
                          <w:marRight w:val="480"/>
                          <w:marTop w:val="240"/>
                          <w:marBottom w:val="480"/>
                          <w:divBdr>
                            <w:top w:val="none" w:sz="0" w:space="0" w:color="auto"/>
                            <w:left w:val="none" w:sz="0" w:space="0" w:color="auto"/>
                            <w:bottom w:val="none" w:sz="0" w:space="0" w:color="auto"/>
                            <w:right w:val="none" w:sz="0" w:space="0" w:color="auto"/>
                          </w:divBdr>
                        </w:div>
                        <w:div w:id="872226510">
                          <w:marLeft w:val="480"/>
                          <w:marRight w:val="480"/>
                          <w:marTop w:val="240"/>
                          <w:marBottom w:val="480"/>
                          <w:divBdr>
                            <w:top w:val="none" w:sz="0" w:space="0" w:color="auto"/>
                            <w:left w:val="none" w:sz="0" w:space="0" w:color="auto"/>
                            <w:bottom w:val="none" w:sz="0" w:space="0" w:color="auto"/>
                            <w:right w:val="none" w:sz="0" w:space="0" w:color="auto"/>
                          </w:divBdr>
                        </w:div>
                        <w:div w:id="1264607673">
                          <w:marLeft w:val="480"/>
                          <w:marRight w:val="480"/>
                          <w:marTop w:val="240"/>
                          <w:marBottom w:val="480"/>
                          <w:divBdr>
                            <w:top w:val="none" w:sz="0" w:space="0" w:color="auto"/>
                            <w:left w:val="none" w:sz="0" w:space="0" w:color="auto"/>
                            <w:bottom w:val="none" w:sz="0" w:space="0" w:color="auto"/>
                            <w:right w:val="none" w:sz="0" w:space="0" w:color="auto"/>
                          </w:divBdr>
                        </w:div>
                        <w:div w:id="230846685">
                          <w:marLeft w:val="480"/>
                          <w:marRight w:val="480"/>
                          <w:marTop w:val="240"/>
                          <w:marBottom w:val="480"/>
                          <w:divBdr>
                            <w:top w:val="none" w:sz="0" w:space="0" w:color="auto"/>
                            <w:left w:val="none" w:sz="0" w:space="0" w:color="auto"/>
                            <w:bottom w:val="none" w:sz="0" w:space="0" w:color="auto"/>
                            <w:right w:val="none" w:sz="0" w:space="0" w:color="auto"/>
                          </w:divBdr>
                        </w:div>
                        <w:div w:id="1857039115">
                          <w:marLeft w:val="480"/>
                          <w:marRight w:val="480"/>
                          <w:marTop w:val="240"/>
                          <w:marBottom w:val="480"/>
                          <w:divBdr>
                            <w:top w:val="none" w:sz="0" w:space="0" w:color="auto"/>
                            <w:left w:val="none" w:sz="0" w:space="0" w:color="auto"/>
                            <w:bottom w:val="none" w:sz="0" w:space="0" w:color="auto"/>
                            <w:right w:val="none" w:sz="0" w:space="0" w:color="auto"/>
                          </w:divBdr>
                        </w:div>
                        <w:div w:id="1378164812">
                          <w:marLeft w:val="480"/>
                          <w:marRight w:val="480"/>
                          <w:marTop w:val="240"/>
                          <w:marBottom w:val="480"/>
                          <w:divBdr>
                            <w:top w:val="none" w:sz="0" w:space="0" w:color="auto"/>
                            <w:left w:val="none" w:sz="0" w:space="0" w:color="auto"/>
                            <w:bottom w:val="none" w:sz="0" w:space="0" w:color="auto"/>
                            <w:right w:val="none" w:sz="0" w:space="0" w:color="auto"/>
                          </w:divBdr>
                        </w:div>
                        <w:div w:id="211578255">
                          <w:marLeft w:val="480"/>
                          <w:marRight w:val="480"/>
                          <w:marTop w:val="240"/>
                          <w:marBottom w:val="480"/>
                          <w:divBdr>
                            <w:top w:val="none" w:sz="0" w:space="0" w:color="auto"/>
                            <w:left w:val="none" w:sz="0" w:space="0" w:color="auto"/>
                            <w:bottom w:val="none" w:sz="0" w:space="0" w:color="auto"/>
                            <w:right w:val="none" w:sz="0" w:space="0" w:color="auto"/>
                          </w:divBdr>
                        </w:div>
                        <w:div w:id="863059150">
                          <w:marLeft w:val="480"/>
                          <w:marRight w:val="480"/>
                          <w:marTop w:val="240"/>
                          <w:marBottom w:val="480"/>
                          <w:divBdr>
                            <w:top w:val="none" w:sz="0" w:space="0" w:color="auto"/>
                            <w:left w:val="none" w:sz="0" w:space="0" w:color="auto"/>
                            <w:bottom w:val="none" w:sz="0" w:space="0" w:color="auto"/>
                            <w:right w:val="none" w:sz="0" w:space="0" w:color="auto"/>
                          </w:divBdr>
                        </w:div>
                        <w:div w:id="1061708799">
                          <w:marLeft w:val="480"/>
                          <w:marRight w:val="480"/>
                          <w:marTop w:val="240"/>
                          <w:marBottom w:val="480"/>
                          <w:divBdr>
                            <w:top w:val="none" w:sz="0" w:space="0" w:color="auto"/>
                            <w:left w:val="none" w:sz="0" w:space="0" w:color="auto"/>
                            <w:bottom w:val="none" w:sz="0" w:space="0" w:color="auto"/>
                            <w:right w:val="none" w:sz="0" w:space="0" w:color="auto"/>
                          </w:divBdr>
                        </w:div>
                        <w:div w:id="1152332128">
                          <w:marLeft w:val="480"/>
                          <w:marRight w:val="480"/>
                          <w:marTop w:val="240"/>
                          <w:marBottom w:val="480"/>
                          <w:divBdr>
                            <w:top w:val="none" w:sz="0" w:space="0" w:color="auto"/>
                            <w:left w:val="none" w:sz="0" w:space="0" w:color="auto"/>
                            <w:bottom w:val="none" w:sz="0" w:space="0" w:color="auto"/>
                            <w:right w:val="none" w:sz="0" w:space="0" w:color="auto"/>
                          </w:divBdr>
                        </w:div>
                        <w:div w:id="967273492">
                          <w:marLeft w:val="480"/>
                          <w:marRight w:val="480"/>
                          <w:marTop w:val="240"/>
                          <w:marBottom w:val="480"/>
                          <w:divBdr>
                            <w:top w:val="none" w:sz="0" w:space="0" w:color="auto"/>
                            <w:left w:val="none" w:sz="0" w:space="0" w:color="auto"/>
                            <w:bottom w:val="none" w:sz="0" w:space="0" w:color="auto"/>
                            <w:right w:val="none" w:sz="0" w:space="0" w:color="auto"/>
                          </w:divBdr>
                        </w:div>
                        <w:div w:id="1691419361">
                          <w:marLeft w:val="480"/>
                          <w:marRight w:val="480"/>
                          <w:marTop w:val="240"/>
                          <w:marBottom w:val="480"/>
                          <w:divBdr>
                            <w:top w:val="none" w:sz="0" w:space="0" w:color="auto"/>
                            <w:left w:val="none" w:sz="0" w:space="0" w:color="auto"/>
                            <w:bottom w:val="none" w:sz="0" w:space="0" w:color="auto"/>
                            <w:right w:val="none" w:sz="0" w:space="0" w:color="auto"/>
                          </w:divBdr>
                        </w:div>
                        <w:div w:id="136609131">
                          <w:marLeft w:val="480"/>
                          <w:marRight w:val="480"/>
                          <w:marTop w:val="240"/>
                          <w:marBottom w:val="480"/>
                          <w:divBdr>
                            <w:top w:val="none" w:sz="0" w:space="0" w:color="auto"/>
                            <w:left w:val="none" w:sz="0" w:space="0" w:color="auto"/>
                            <w:bottom w:val="none" w:sz="0" w:space="0" w:color="auto"/>
                            <w:right w:val="none" w:sz="0" w:space="0" w:color="auto"/>
                          </w:divBdr>
                        </w:div>
                        <w:div w:id="354844034">
                          <w:marLeft w:val="480"/>
                          <w:marRight w:val="480"/>
                          <w:marTop w:val="240"/>
                          <w:marBottom w:val="480"/>
                          <w:divBdr>
                            <w:top w:val="none" w:sz="0" w:space="0" w:color="auto"/>
                            <w:left w:val="none" w:sz="0" w:space="0" w:color="auto"/>
                            <w:bottom w:val="none" w:sz="0" w:space="0" w:color="auto"/>
                            <w:right w:val="none" w:sz="0" w:space="0" w:color="auto"/>
                          </w:divBdr>
                        </w:div>
                        <w:div w:id="376124782">
                          <w:marLeft w:val="480"/>
                          <w:marRight w:val="480"/>
                          <w:marTop w:val="240"/>
                          <w:marBottom w:val="480"/>
                          <w:divBdr>
                            <w:top w:val="none" w:sz="0" w:space="0" w:color="auto"/>
                            <w:left w:val="none" w:sz="0" w:space="0" w:color="auto"/>
                            <w:bottom w:val="none" w:sz="0" w:space="0" w:color="auto"/>
                            <w:right w:val="none" w:sz="0" w:space="0" w:color="auto"/>
                          </w:divBdr>
                        </w:div>
                        <w:div w:id="1196312090">
                          <w:marLeft w:val="480"/>
                          <w:marRight w:val="480"/>
                          <w:marTop w:val="240"/>
                          <w:marBottom w:val="480"/>
                          <w:divBdr>
                            <w:top w:val="none" w:sz="0" w:space="0" w:color="auto"/>
                            <w:left w:val="none" w:sz="0" w:space="0" w:color="auto"/>
                            <w:bottom w:val="none" w:sz="0" w:space="0" w:color="auto"/>
                            <w:right w:val="none" w:sz="0" w:space="0" w:color="auto"/>
                          </w:divBdr>
                        </w:div>
                        <w:div w:id="1643388462">
                          <w:marLeft w:val="480"/>
                          <w:marRight w:val="480"/>
                          <w:marTop w:val="240"/>
                          <w:marBottom w:val="480"/>
                          <w:divBdr>
                            <w:top w:val="none" w:sz="0" w:space="0" w:color="auto"/>
                            <w:left w:val="none" w:sz="0" w:space="0" w:color="auto"/>
                            <w:bottom w:val="none" w:sz="0" w:space="0" w:color="auto"/>
                            <w:right w:val="none" w:sz="0" w:space="0" w:color="auto"/>
                          </w:divBdr>
                        </w:div>
                        <w:div w:id="1226139202">
                          <w:marLeft w:val="480"/>
                          <w:marRight w:val="480"/>
                          <w:marTop w:val="240"/>
                          <w:marBottom w:val="480"/>
                          <w:divBdr>
                            <w:top w:val="none" w:sz="0" w:space="0" w:color="auto"/>
                            <w:left w:val="none" w:sz="0" w:space="0" w:color="auto"/>
                            <w:bottom w:val="none" w:sz="0" w:space="0" w:color="auto"/>
                            <w:right w:val="none" w:sz="0" w:space="0" w:color="auto"/>
                          </w:divBdr>
                        </w:div>
                        <w:div w:id="237712962">
                          <w:marLeft w:val="480"/>
                          <w:marRight w:val="480"/>
                          <w:marTop w:val="240"/>
                          <w:marBottom w:val="480"/>
                          <w:divBdr>
                            <w:top w:val="none" w:sz="0" w:space="0" w:color="auto"/>
                            <w:left w:val="none" w:sz="0" w:space="0" w:color="auto"/>
                            <w:bottom w:val="none" w:sz="0" w:space="0" w:color="auto"/>
                            <w:right w:val="none" w:sz="0" w:space="0" w:color="auto"/>
                          </w:divBdr>
                        </w:div>
                        <w:div w:id="561675773">
                          <w:marLeft w:val="480"/>
                          <w:marRight w:val="480"/>
                          <w:marTop w:val="240"/>
                          <w:marBottom w:val="480"/>
                          <w:divBdr>
                            <w:top w:val="none" w:sz="0" w:space="0" w:color="auto"/>
                            <w:left w:val="none" w:sz="0" w:space="0" w:color="auto"/>
                            <w:bottom w:val="none" w:sz="0" w:space="0" w:color="auto"/>
                            <w:right w:val="none" w:sz="0" w:space="0" w:color="auto"/>
                          </w:divBdr>
                        </w:div>
                        <w:div w:id="17006252">
                          <w:marLeft w:val="480"/>
                          <w:marRight w:val="480"/>
                          <w:marTop w:val="240"/>
                          <w:marBottom w:val="480"/>
                          <w:divBdr>
                            <w:top w:val="none" w:sz="0" w:space="0" w:color="auto"/>
                            <w:left w:val="none" w:sz="0" w:space="0" w:color="auto"/>
                            <w:bottom w:val="none" w:sz="0" w:space="0" w:color="auto"/>
                            <w:right w:val="none" w:sz="0" w:space="0" w:color="auto"/>
                          </w:divBdr>
                        </w:div>
                        <w:div w:id="1261718658">
                          <w:marLeft w:val="480"/>
                          <w:marRight w:val="480"/>
                          <w:marTop w:val="240"/>
                          <w:marBottom w:val="480"/>
                          <w:divBdr>
                            <w:top w:val="none" w:sz="0" w:space="0" w:color="auto"/>
                            <w:left w:val="none" w:sz="0" w:space="0" w:color="auto"/>
                            <w:bottom w:val="none" w:sz="0" w:space="0" w:color="auto"/>
                            <w:right w:val="none" w:sz="0" w:space="0" w:color="auto"/>
                          </w:divBdr>
                        </w:div>
                        <w:div w:id="1126387059">
                          <w:marLeft w:val="480"/>
                          <w:marRight w:val="480"/>
                          <w:marTop w:val="240"/>
                          <w:marBottom w:val="480"/>
                          <w:divBdr>
                            <w:top w:val="none" w:sz="0" w:space="0" w:color="auto"/>
                            <w:left w:val="none" w:sz="0" w:space="0" w:color="auto"/>
                            <w:bottom w:val="none" w:sz="0" w:space="0" w:color="auto"/>
                            <w:right w:val="none" w:sz="0" w:space="0" w:color="auto"/>
                          </w:divBdr>
                        </w:div>
                        <w:div w:id="1372456244">
                          <w:marLeft w:val="480"/>
                          <w:marRight w:val="480"/>
                          <w:marTop w:val="240"/>
                          <w:marBottom w:val="480"/>
                          <w:divBdr>
                            <w:top w:val="none" w:sz="0" w:space="0" w:color="auto"/>
                            <w:left w:val="none" w:sz="0" w:space="0" w:color="auto"/>
                            <w:bottom w:val="none" w:sz="0" w:space="0" w:color="auto"/>
                            <w:right w:val="none" w:sz="0" w:space="0" w:color="auto"/>
                          </w:divBdr>
                        </w:div>
                        <w:div w:id="315040041">
                          <w:marLeft w:val="480"/>
                          <w:marRight w:val="480"/>
                          <w:marTop w:val="240"/>
                          <w:marBottom w:val="480"/>
                          <w:divBdr>
                            <w:top w:val="none" w:sz="0" w:space="0" w:color="auto"/>
                            <w:left w:val="none" w:sz="0" w:space="0" w:color="auto"/>
                            <w:bottom w:val="none" w:sz="0" w:space="0" w:color="auto"/>
                            <w:right w:val="none" w:sz="0" w:space="0" w:color="auto"/>
                          </w:divBdr>
                          <w:divsChild>
                            <w:div w:id="773937282">
                              <w:marLeft w:val="5"/>
                              <w:marRight w:val="5"/>
                              <w:marTop w:val="0"/>
                              <w:marBottom w:val="0"/>
                              <w:divBdr>
                                <w:top w:val="none" w:sz="0" w:space="0" w:color="auto"/>
                                <w:left w:val="none" w:sz="0" w:space="0" w:color="auto"/>
                                <w:bottom w:val="none" w:sz="0" w:space="0" w:color="auto"/>
                                <w:right w:val="none" w:sz="0" w:space="0" w:color="auto"/>
                              </w:divBdr>
                            </w:div>
                          </w:divsChild>
                        </w:div>
                        <w:div w:id="867986180">
                          <w:marLeft w:val="480"/>
                          <w:marRight w:val="480"/>
                          <w:marTop w:val="240"/>
                          <w:marBottom w:val="480"/>
                          <w:divBdr>
                            <w:top w:val="none" w:sz="0" w:space="0" w:color="auto"/>
                            <w:left w:val="none" w:sz="0" w:space="0" w:color="auto"/>
                            <w:bottom w:val="none" w:sz="0" w:space="0" w:color="auto"/>
                            <w:right w:val="none" w:sz="0" w:space="0" w:color="auto"/>
                          </w:divBdr>
                        </w:div>
                        <w:div w:id="549197035">
                          <w:marLeft w:val="480"/>
                          <w:marRight w:val="480"/>
                          <w:marTop w:val="240"/>
                          <w:marBottom w:val="480"/>
                          <w:divBdr>
                            <w:top w:val="none" w:sz="0" w:space="0" w:color="auto"/>
                            <w:left w:val="none" w:sz="0" w:space="0" w:color="auto"/>
                            <w:bottom w:val="none" w:sz="0" w:space="0" w:color="auto"/>
                            <w:right w:val="none" w:sz="0" w:space="0" w:color="auto"/>
                          </w:divBdr>
                        </w:div>
                        <w:div w:id="48958857">
                          <w:marLeft w:val="480"/>
                          <w:marRight w:val="480"/>
                          <w:marTop w:val="240"/>
                          <w:marBottom w:val="480"/>
                          <w:divBdr>
                            <w:top w:val="none" w:sz="0" w:space="0" w:color="auto"/>
                            <w:left w:val="none" w:sz="0" w:space="0" w:color="auto"/>
                            <w:bottom w:val="none" w:sz="0" w:space="0" w:color="auto"/>
                            <w:right w:val="none" w:sz="0" w:space="0" w:color="auto"/>
                          </w:divBdr>
                        </w:div>
                        <w:div w:id="1593469492">
                          <w:marLeft w:val="480"/>
                          <w:marRight w:val="480"/>
                          <w:marTop w:val="240"/>
                          <w:marBottom w:val="480"/>
                          <w:divBdr>
                            <w:top w:val="none" w:sz="0" w:space="0" w:color="auto"/>
                            <w:left w:val="none" w:sz="0" w:space="0" w:color="auto"/>
                            <w:bottom w:val="none" w:sz="0" w:space="0" w:color="auto"/>
                            <w:right w:val="none" w:sz="0" w:space="0" w:color="auto"/>
                          </w:divBdr>
                        </w:div>
                        <w:div w:id="1878345890">
                          <w:marLeft w:val="480"/>
                          <w:marRight w:val="480"/>
                          <w:marTop w:val="240"/>
                          <w:marBottom w:val="480"/>
                          <w:divBdr>
                            <w:top w:val="none" w:sz="0" w:space="0" w:color="auto"/>
                            <w:left w:val="none" w:sz="0" w:space="0" w:color="auto"/>
                            <w:bottom w:val="none" w:sz="0" w:space="0" w:color="auto"/>
                            <w:right w:val="none" w:sz="0" w:space="0" w:color="auto"/>
                          </w:divBdr>
                        </w:div>
                        <w:div w:id="500589774">
                          <w:marLeft w:val="480"/>
                          <w:marRight w:val="480"/>
                          <w:marTop w:val="240"/>
                          <w:marBottom w:val="480"/>
                          <w:divBdr>
                            <w:top w:val="none" w:sz="0" w:space="0" w:color="auto"/>
                            <w:left w:val="none" w:sz="0" w:space="0" w:color="auto"/>
                            <w:bottom w:val="none" w:sz="0" w:space="0" w:color="auto"/>
                            <w:right w:val="none" w:sz="0" w:space="0" w:color="auto"/>
                          </w:divBdr>
                        </w:div>
                      </w:divsChild>
                    </w:div>
                    <w:div w:id="1075082570">
                      <w:marLeft w:val="0"/>
                      <w:marRight w:val="0"/>
                      <w:marTop w:val="720"/>
                      <w:marBottom w:val="0"/>
                      <w:divBdr>
                        <w:top w:val="none" w:sz="0" w:space="0" w:color="auto"/>
                        <w:left w:val="none" w:sz="0" w:space="0" w:color="auto"/>
                        <w:bottom w:val="single" w:sz="4" w:space="24" w:color="888888"/>
                        <w:right w:val="none" w:sz="0" w:space="0" w:color="auto"/>
                      </w:divBdr>
                    </w:div>
                    <w:div w:id="1076245506">
                      <w:marLeft w:val="0"/>
                      <w:marRight w:val="0"/>
                      <w:marTop w:val="720"/>
                      <w:marBottom w:val="0"/>
                      <w:divBdr>
                        <w:top w:val="none" w:sz="0" w:space="0" w:color="auto"/>
                        <w:left w:val="none" w:sz="0" w:space="0" w:color="auto"/>
                        <w:bottom w:val="single" w:sz="4" w:space="24" w:color="888888"/>
                        <w:right w:val="none" w:sz="0" w:space="0" w:color="auto"/>
                      </w:divBdr>
                    </w:div>
                  </w:divsChild>
                </w:div>
              </w:divsChild>
            </w:div>
            <w:div w:id="1794208372">
              <w:marLeft w:val="0"/>
              <w:marRight w:val="0"/>
              <w:marTop w:val="0"/>
              <w:marBottom w:val="0"/>
              <w:divBdr>
                <w:top w:val="none" w:sz="0" w:space="0" w:color="auto"/>
                <w:left w:val="none" w:sz="0" w:space="0" w:color="auto"/>
                <w:bottom w:val="none" w:sz="0" w:space="0" w:color="auto"/>
                <w:right w:val="none" w:sz="0" w:space="0" w:color="auto"/>
              </w:divBdr>
              <w:divsChild>
                <w:div w:id="1349716538">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2000571682">
                      <w:marLeft w:val="0"/>
                      <w:marRight w:val="0"/>
                      <w:marTop w:val="0"/>
                      <w:marBottom w:val="72"/>
                      <w:divBdr>
                        <w:top w:val="none" w:sz="0" w:space="0" w:color="auto"/>
                        <w:left w:val="none" w:sz="0" w:space="0" w:color="auto"/>
                        <w:bottom w:val="none" w:sz="0" w:space="0" w:color="auto"/>
                        <w:right w:val="none" w:sz="0" w:space="0" w:color="auto"/>
                      </w:divBdr>
                      <w:divsChild>
                        <w:div w:id="49697933">
                          <w:marLeft w:val="0"/>
                          <w:marRight w:val="0"/>
                          <w:marTop w:val="0"/>
                          <w:marBottom w:val="0"/>
                          <w:divBdr>
                            <w:top w:val="none" w:sz="0" w:space="0" w:color="auto"/>
                            <w:left w:val="none" w:sz="0" w:space="0" w:color="auto"/>
                            <w:bottom w:val="none" w:sz="0" w:space="0" w:color="auto"/>
                            <w:right w:val="none" w:sz="0" w:space="0" w:color="auto"/>
                          </w:divBdr>
                        </w:div>
                        <w:div w:id="1424715974">
                          <w:marLeft w:val="0"/>
                          <w:marRight w:val="0"/>
                          <w:marTop w:val="0"/>
                          <w:marBottom w:val="0"/>
                          <w:divBdr>
                            <w:top w:val="none" w:sz="0" w:space="0" w:color="auto"/>
                            <w:left w:val="none" w:sz="0" w:space="0" w:color="auto"/>
                            <w:bottom w:val="none" w:sz="0" w:space="0" w:color="auto"/>
                            <w:right w:val="none" w:sz="0" w:space="0" w:color="auto"/>
                          </w:divBdr>
                        </w:div>
                      </w:divsChild>
                    </w:div>
                    <w:div w:id="88440858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toinsight.org/lib/study/into_the_stream.html" TargetMode="External"/><Relationship Id="rId13" Type="http://schemas.openxmlformats.org/officeDocument/2006/relationships/hyperlink" Target="http://www.accesstoinsight.org/lib/study/into_the_stream.html" TargetMode="External"/><Relationship Id="rId18" Type="http://schemas.openxmlformats.org/officeDocument/2006/relationships/hyperlink" Target="http://www.accesstoinsight.org/lib/study/into_the_stream.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accesstoinsight.org/lib/study/into_the_stream.html" TargetMode="External"/><Relationship Id="rId12" Type="http://schemas.openxmlformats.org/officeDocument/2006/relationships/hyperlink" Target="http://www.accesstoinsight.org/lib/study/into_the_stream.html" TargetMode="External"/><Relationship Id="rId17" Type="http://schemas.openxmlformats.org/officeDocument/2006/relationships/hyperlink" Target="http://www.accesstoinsight.org/lib/study/into_the_stream.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ccesstoinsight.org/lib/study/into_the_stream.html" TargetMode="External"/><Relationship Id="rId20" Type="http://schemas.openxmlformats.org/officeDocument/2006/relationships/hyperlink" Target="http://creativecommons.org/licenses/by-nc/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esstoinsight.org/lib/study/into_the_stream.html"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www.accesstoinsight.org/lib/study/into_the_stream.html" TargetMode="External"/><Relationship Id="rId23" Type="http://schemas.openxmlformats.org/officeDocument/2006/relationships/fontTable" Target="fontTable.xml"/><Relationship Id="rId10" Type="http://schemas.openxmlformats.org/officeDocument/2006/relationships/hyperlink" Target="http://www.accesstoinsight.org/lib/study/into_the_stream.html" TargetMode="External"/><Relationship Id="rId19"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hyperlink" Target="http://www.accesstoinsight.org/lib/study/into_the_stream.html" TargetMode="External"/><Relationship Id="rId14" Type="http://schemas.openxmlformats.org/officeDocument/2006/relationships/hyperlink" Target="http://www.accesstoinsight.org/lib/study/into_the_stream.html"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2373A"/>
    <w:rsid w:val="00961E58"/>
    <w:rsid w:val="00F2373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27187598124096843C54BFA5C277F3">
    <w:name w:val="BC27187598124096843C54BFA5C277F3"/>
    <w:rsid w:val="00F2373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18</Pages>
  <Words>6029</Words>
  <Characters>34371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10</cp:revision>
  <dcterms:created xsi:type="dcterms:W3CDTF">2014-11-04T23:48:00Z</dcterms:created>
  <dcterms:modified xsi:type="dcterms:W3CDTF">2014-11-05T02:40:00Z</dcterms:modified>
</cp:coreProperties>
</file>